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C58DF3" w14:textId="77777777" w:rsidR="00350A32" w:rsidRDefault="0084603A" w:rsidP="00350A32">
      <w:pPr>
        <w:pStyle w:val="Heading1"/>
        <w:tabs>
          <w:tab w:val="clear" w:pos="432"/>
        </w:tabs>
        <w:spacing w:before="120" w:after="120"/>
        <w:ind w:left="0" w:hanging="6"/>
        <w:rPr>
          <w:sz w:val="36"/>
          <w:lang w:val="en-US"/>
        </w:rPr>
      </w:pPr>
      <w:r>
        <w:rPr>
          <w:noProof/>
          <w:sz w:val="36"/>
          <w:lang w:val="en-US" w:eastAsia="en-US"/>
        </w:rPr>
        <w:drawing>
          <wp:anchor distT="0" distB="0" distL="114935" distR="114935" simplePos="0" relativeHeight="251657216" behindDoc="0" locked="0" layoutInCell="1" allowOverlap="1" wp14:anchorId="17CDA9D8" wp14:editId="47F978E4">
            <wp:simplePos x="0" y="0"/>
            <wp:positionH relativeFrom="column">
              <wp:posOffset>3987800</wp:posOffset>
            </wp:positionH>
            <wp:positionV relativeFrom="paragraph">
              <wp:posOffset>63500</wp:posOffset>
            </wp:positionV>
            <wp:extent cx="2379345" cy="766445"/>
            <wp:effectExtent l="0" t="0" r="8255" b="0"/>
            <wp:wrapTight wrapText="bothSides">
              <wp:wrapPolygon edited="0">
                <wp:start x="0" y="0"/>
                <wp:lineTo x="0" y="20759"/>
                <wp:lineTo x="21444" y="20759"/>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930"/>
                    <a:stretch>
                      <a:fillRect/>
                    </a:stretch>
                  </pic:blipFill>
                  <pic:spPr bwMode="auto">
                    <a:xfrm>
                      <a:off x="0" y="0"/>
                      <a:ext cx="2379345" cy="766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3586">
        <w:rPr>
          <w:sz w:val="36"/>
        </w:rPr>
        <w:t xml:space="preserve">Application form: </w:t>
      </w:r>
      <w:r w:rsidR="00E23586" w:rsidRPr="00E23586">
        <w:rPr>
          <w:sz w:val="36"/>
          <w:lang w:val="en-US"/>
        </w:rPr>
        <w:t>IFLA International Leadership Programme</w:t>
      </w:r>
      <w:bookmarkStart w:id="0" w:name="_GoBack"/>
      <w:bookmarkEnd w:id="0"/>
    </w:p>
    <w:p w14:paraId="52E383A2" w14:textId="77777777" w:rsidR="00E23586" w:rsidRPr="00E23586" w:rsidRDefault="0084603A" w:rsidP="00E23586">
      <w:r>
        <w:rPr>
          <w:noProof/>
          <w:lang w:eastAsia="en-US"/>
        </w:rPr>
        <mc:AlternateContent>
          <mc:Choice Requires="wps">
            <w:drawing>
              <wp:anchor distT="0" distB="0" distL="114300" distR="114300" simplePos="0" relativeHeight="251658240" behindDoc="0" locked="0" layoutInCell="1" allowOverlap="1" wp14:anchorId="489FB039" wp14:editId="31385C0A">
                <wp:simplePos x="0" y="0"/>
                <wp:positionH relativeFrom="column">
                  <wp:posOffset>-114300</wp:posOffset>
                </wp:positionH>
                <wp:positionV relativeFrom="paragraph">
                  <wp:posOffset>215900</wp:posOffset>
                </wp:positionV>
                <wp:extent cx="6444615" cy="1270"/>
                <wp:effectExtent l="50800" t="50800" r="57785" b="622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127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3" o:spid="_x0000_s1026" type="#_x0000_t32" style="position:absolute;margin-left:-8.95pt;margin-top:17pt;width:507.4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" strokeweight=".26mm">
                <v:stroke joinstyle="miter"/>
                <v:shadow opacity="49150f"/>
              </v:shape>
            </w:pict>
          </mc:Fallback>
        </mc:AlternateContent>
      </w:r>
    </w:p>
    <w:p w14:paraId="7D3DCE51" w14:textId="77777777" w:rsidR="00350A32" w:rsidRDefault="00664591" w:rsidP="00664591">
      <w:pPr>
        <w:pStyle w:val="heading0"/>
      </w:pPr>
      <w:r>
        <w:t xml:space="preserve">1. </w:t>
      </w:r>
      <w:r w:rsidR="00546A48">
        <w:t>Applicant name and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6958"/>
      </w:tblGrid>
      <w:tr w:rsidR="00350A32" w14:paraId="16CDB74C" w14:textId="77777777">
        <w:trPr>
          <w:trHeight w:val="491"/>
        </w:trPr>
        <w:tc>
          <w:tcPr>
            <w:tcW w:w="2618" w:type="dxa"/>
          </w:tcPr>
          <w:p w14:paraId="4720EBEB" w14:textId="77777777" w:rsidR="00350A32" w:rsidRDefault="00546A48" w:rsidP="00350A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pPr>
            <w:r>
              <w:t>Your full name</w:t>
            </w:r>
          </w:p>
        </w:tc>
        <w:tc>
          <w:tcPr>
            <w:tcW w:w="6958" w:type="dxa"/>
          </w:tcPr>
          <w:p w14:paraId="55075ED3" w14:textId="50068F66" w:rsidR="00350A32" w:rsidRPr="0036492B" w:rsidRDefault="00350A32" w:rsidP="002516A2">
            <w:pPr>
              <w:rPr>
                <w:sz w:val="24"/>
                <w:szCs w:val="24"/>
              </w:rPr>
            </w:pPr>
            <w:r w:rsidRPr="0036492B">
              <w:rPr>
                <w:sz w:val="24"/>
                <w:szCs w:val="24"/>
              </w:rPr>
              <w:fldChar w:fldCharType="begin">
                <w:ffData>
                  <w:name w:val="Text4"/>
                  <w:enabled/>
                  <w:calcOnExit w:val="0"/>
                  <w:textInput/>
                </w:ffData>
              </w:fldChar>
            </w:r>
            <w:r w:rsidRPr="0036492B">
              <w:rPr>
                <w:sz w:val="24"/>
                <w:szCs w:val="24"/>
              </w:rPr>
              <w:instrText xml:space="preserve"> FORMTEXT </w:instrText>
            </w:r>
            <w:r w:rsidRPr="0036492B">
              <w:rPr>
                <w:sz w:val="24"/>
                <w:szCs w:val="24"/>
              </w:rPr>
            </w:r>
            <w:r w:rsidRPr="0036492B">
              <w:rPr>
                <w:sz w:val="24"/>
                <w:szCs w:val="24"/>
              </w:rPr>
              <w:fldChar w:fldCharType="separate"/>
            </w:r>
            <w:r w:rsidR="002516A2">
              <w:rPr>
                <w:sz w:val="24"/>
                <w:szCs w:val="24"/>
              </w:rPr>
              <w:t> </w:t>
            </w:r>
            <w:r w:rsidR="002516A2">
              <w:rPr>
                <w:sz w:val="24"/>
                <w:szCs w:val="24"/>
              </w:rPr>
              <w:t> </w:t>
            </w:r>
            <w:r w:rsidR="002516A2">
              <w:rPr>
                <w:sz w:val="24"/>
                <w:szCs w:val="24"/>
              </w:rPr>
              <w:t> </w:t>
            </w:r>
            <w:r w:rsidR="002516A2">
              <w:rPr>
                <w:sz w:val="24"/>
                <w:szCs w:val="24"/>
              </w:rPr>
              <w:t> </w:t>
            </w:r>
            <w:r w:rsidR="002516A2">
              <w:rPr>
                <w:sz w:val="24"/>
                <w:szCs w:val="24"/>
              </w:rPr>
              <w:t> </w:t>
            </w:r>
            <w:r w:rsidRPr="0036492B">
              <w:rPr>
                <w:sz w:val="24"/>
                <w:szCs w:val="24"/>
              </w:rPr>
              <w:fldChar w:fldCharType="end"/>
            </w:r>
          </w:p>
        </w:tc>
      </w:tr>
      <w:tr w:rsidR="00350A32" w14:paraId="3989772D" w14:textId="77777777">
        <w:trPr>
          <w:trHeight w:val="351"/>
        </w:trPr>
        <w:tc>
          <w:tcPr>
            <w:tcW w:w="2618" w:type="dxa"/>
          </w:tcPr>
          <w:p w14:paraId="6CFD8EA3" w14:textId="77777777" w:rsidR="00350A32" w:rsidRDefault="009C6BB5" w:rsidP="00350A3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pPr>
            <w:r>
              <w:t>Date of Birth</w:t>
            </w:r>
          </w:p>
        </w:tc>
        <w:tc>
          <w:tcPr>
            <w:tcW w:w="6958" w:type="dxa"/>
          </w:tcPr>
          <w:p w14:paraId="5655ED9D" w14:textId="77777777" w:rsidR="00350A32" w:rsidRPr="0036492B" w:rsidRDefault="00350A32" w:rsidP="00350A32">
            <w:pPr>
              <w:rPr>
                <w:sz w:val="24"/>
                <w:szCs w:val="24"/>
              </w:rPr>
            </w:pPr>
            <w:r w:rsidRPr="0036492B">
              <w:rPr>
                <w:sz w:val="24"/>
                <w:szCs w:val="24"/>
              </w:rPr>
              <w:fldChar w:fldCharType="begin">
                <w:ffData>
                  <w:name w:val="Text4"/>
                  <w:enabled/>
                  <w:calcOnExit w:val="0"/>
                  <w:textInput/>
                </w:ffData>
              </w:fldChar>
            </w:r>
            <w:r w:rsidRPr="0036492B">
              <w:rPr>
                <w:sz w:val="24"/>
                <w:szCs w:val="24"/>
              </w:rPr>
              <w:instrText xml:space="preserve"> FORMTEXT </w:instrText>
            </w:r>
            <w:r w:rsidRPr="0036492B">
              <w:rPr>
                <w:sz w:val="24"/>
                <w:szCs w:val="24"/>
              </w:rPr>
            </w:r>
            <w:r w:rsidRPr="0036492B">
              <w:rPr>
                <w:sz w:val="24"/>
                <w:szCs w:val="24"/>
              </w:rPr>
              <w:fldChar w:fldCharType="separate"/>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sz w:val="24"/>
                <w:szCs w:val="24"/>
              </w:rPr>
              <w:fldChar w:fldCharType="end"/>
            </w:r>
          </w:p>
        </w:tc>
      </w:tr>
      <w:tr w:rsidR="009C6BB5" w14:paraId="59F855AD" w14:textId="77777777">
        <w:trPr>
          <w:trHeight w:val="351"/>
        </w:trPr>
        <w:tc>
          <w:tcPr>
            <w:tcW w:w="2618" w:type="dxa"/>
          </w:tcPr>
          <w:p w14:paraId="69ADDCB3" w14:textId="77777777" w:rsidR="009C6BB5" w:rsidRDefault="009C6BB5" w:rsidP="00546A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pPr>
            <w:r>
              <w:t>Organization and Job Title</w:t>
            </w:r>
          </w:p>
        </w:tc>
        <w:tc>
          <w:tcPr>
            <w:tcW w:w="6958" w:type="dxa"/>
          </w:tcPr>
          <w:p w14:paraId="4DF8B9AF" w14:textId="2D89ACE1" w:rsidR="009C6BB5" w:rsidRPr="0036492B" w:rsidRDefault="0036492B" w:rsidP="0036492B">
            <w:pPr>
              <w:rPr>
                <w:sz w:val="24"/>
                <w:szCs w:val="24"/>
              </w:rPr>
            </w:pPr>
            <w:r w:rsidRPr="0036492B">
              <w:rPr>
                <w:sz w:val="24"/>
                <w:szCs w:val="24"/>
              </w:rPr>
              <w:fldChar w:fldCharType="begin">
                <w:ffData>
                  <w:name w:val="Text4"/>
                  <w:enabled/>
                  <w:calcOnExit w:val="0"/>
                  <w:textInput/>
                </w:ffData>
              </w:fldChar>
            </w:r>
            <w:r w:rsidRPr="0036492B">
              <w:rPr>
                <w:sz w:val="24"/>
                <w:szCs w:val="24"/>
              </w:rPr>
              <w:instrText xml:space="preserve"> FORMTEXT </w:instrText>
            </w:r>
            <w:r w:rsidRPr="0036492B">
              <w:rPr>
                <w:sz w:val="24"/>
                <w:szCs w:val="24"/>
              </w:rPr>
            </w:r>
            <w:r w:rsidRPr="0036492B">
              <w:rPr>
                <w:sz w:val="24"/>
                <w:szCs w:val="24"/>
              </w:rPr>
              <w:fldChar w:fldCharType="separate"/>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sz w:val="24"/>
                <w:szCs w:val="24"/>
              </w:rPr>
              <w:fldChar w:fldCharType="end"/>
            </w:r>
          </w:p>
        </w:tc>
      </w:tr>
      <w:tr w:rsidR="00546A48" w14:paraId="7FBAE98E" w14:textId="77777777">
        <w:trPr>
          <w:trHeight w:val="351"/>
        </w:trPr>
        <w:tc>
          <w:tcPr>
            <w:tcW w:w="2618" w:type="dxa"/>
          </w:tcPr>
          <w:p w14:paraId="26FBA54A" w14:textId="77777777" w:rsidR="00546A48" w:rsidRPr="009C6B07" w:rsidRDefault="00546A48" w:rsidP="00546A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pPr>
            <w:r>
              <w:t xml:space="preserve">Postal </w:t>
            </w:r>
            <w:r w:rsidRPr="009C6B07">
              <w:t xml:space="preserve">Address </w:t>
            </w:r>
            <w:r>
              <w:t>and Country</w:t>
            </w:r>
          </w:p>
        </w:tc>
        <w:tc>
          <w:tcPr>
            <w:tcW w:w="6958" w:type="dxa"/>
          </w:tcPr>
          <w:p w14:paraId="1F00E0C0" w14:textId="77777777" w:rsidR="00546A48" w:rsidRPr="0036492B" w:rsidRDefault="00546A48" w:rsidP="00546A48">
            <w:pPr>
              <w:rPr>
                <w:sz w:val="24"/>
                <w:szCs w:val="24"/>
              </w:rPr>
            </w:pPr>
            <w:r w:rsidRPr="0036492B">
              <w:rPr>
                <w:sz w:val="24"/>
                <w:szCs w:val="24"/>
              </w:rPr>
              <w:fldChar w:fldCharType="begin">
                <w:ffData>
                  <w:name w:val="Text4"/>
                  <w:enabled/>
                  <w:calcOnExit w:val="0"/>
                  <w:textInput/>
                </w:ffData>
              </w:fldChar>
            </w:r>
            <w:r w:rsidRPr="0036492B">
              <w:rPr>
                <w:sz w:val="24"/>
                <w:szCs w:val="24"/>
              </w:rPr>
              <w:instrText xml:space="preserve"> FORMTEXT </w:instrText>
            </w:r>
            <w:r w:rsidRPr="0036492B">
              <w:rPr>
                <w:sz w:val="24"/>
                <w:szCs w:val="24"/>
              </w:rPr>
            </w:r>
            <w:r w:rsidRPr="0036492B">
              <w:rPr>
                <w:sz w:val="24"/>
                <w:szCs w:val="24"/>
              </w:rPr>
              <w:fldChar w:fldCharType="separate"/>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sz w:val="24"/>
                <w:szCs w:val="24"/>
              </w:rPr>
              <w:fldChar w:fldCharType="end"/>
            </w:r>
          </w:p>
        </w:tc>
      </w:tr>
      <w:tr w:rsidR="009C6BB5" w14:paraId="605315EF" w14:textId="77777777">
        <w:trPr>
          <w:trHeight w:val="351"/>
        </w:trPr>
        <w:tc>
          <w:tcPr>
            <w:tcW w:w="2618" w:type="dxa"/>
          </w:tcPr>
          <w:p w14:paraId="409EFB8D" w14:textId="77777777" w:rsidR="009C6BB5" w:rsidRPr="009C6B07" w:rsidRDefault="009C6BB5" w:rsidP="009C6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pPr>
            <w:r>
              <w:t>Email address</w:t>
            </w:r>
          </w:p>
        </w:tc>
        <w:tc>
          <w:tcPr>
            <w:tcW w:w="6958" w:type="dxa"/>
          </w:tcPr>
          <w:p w14:paraId="2E251994" w14:textId="77777777" w:rsidR="009C6BB5" w:rsidRPr="0036492B" w:rsidRDefault="009C6BB5" w:rsidP="009C6BB5">
            <w:pPr>
              <w:rPr>
                <w:sz w:val="24"/>
                <w:szCs w:val="24"/>
              </w:rPr>
            </w:pPr>
            <w:r w:rsidRPr="0036492B">
              <w:rPr>
                <w:sz w:val="24"/>
                <w:szCs w:val="24"/>
              </w:rPr>
              <w:fldChar w:fldCharType="begin">
                <w:ffData>
                  <w:name w:val="Text4"/>
                  <w:enabled/>
                  <w:calcOnExit w:val="0"/>
                  <w:textInput/>
                </w:ffData>
              </w:fldChar>
            </w:r>
            <w:r w:rsidRPr="0036492B">
              <w:rPr>
                <w:sz w:val="24"/>
                <w:szCs w:val="24"/>
              </w:rPr>
              <w:instrText xml:space="preserve"> FORMTEXT </w:instrText>
            </w:r>
            <w:r w:rsidRPr="0036492B">
              <w:rPr>
                <w:sz w:val="24"/>
                <w:szCs w:val="24"/>
              </w:rPr>
            </w:r>
            <w:r w:rsidRPr="0036492B">
              <w:rPr>
                <w:sz w:val="24"/>
                <w:szCs w:val="24"/>
              </w:rPr>
              <w:fldChar w:fldCharType="separate"/>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sz w:val="24"/>
                <w:szCs w:val="24"/>
              </w:rPr>
              <w:fldChar w:fldCharType="end"/>
            </w:r>
          </w:p>
        </w:tc>
      </w:tr>
      <w:tr w:rsidR="00546A48" w14:paraId="585F0095" w14:textId="77777777">
        <w:trPr>
          <w:trHeight w:val="351"/>
        </w:trPr>
        <w:tc>
          <w:tcPr>
            <w:tcW w:w="2618" w:type="dxa"/>
          </w:tcPr>
          <w:p w14:paraId="6E7D637D" w14:textId="77777777" w:rsidR="00546A48" w:rsidRPr="009C6B07" w:rsidRDefault="00546A48" w:rsidP="00546A4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80"/>
            </w:pPr>
            <w:r w:rsidRPr="009C6B07">
              <w:t>Phone number</w:t>
            </w:r>
          </w:p>
        </w:tc>
        <w:tc>
          <w:tcPr>
            <w:tcW w:w="6958" w:type="dxa"/>
          </w:tcPr>
          <w:p w14:paraId="5B5EA14D" w14:textId="77777777" w:rsidR="00546A48" w:rsidRPr="0036492B" w:rsidRDefault="00546A48" w:rsidP="00546A48">
            <w:pPr>
              <w:rPr>
                <w:sz w:val="24"/>
                <w:szCs w:val="24"/>
              </w:rPr>
            </w:pPr>
            <w:r w:rsidRPr="0036492B">
              <w:rPr>
                <w:sz w:val="24"/>
                <w:szCs w:val="24"/>
              </w:rPr>
              <w:fldChar w:fldCharType="begin">
                <w:ffData>
                  <w:name w:val="Text4"/>
                  <w:enabled/>
                  <w:calcOnExit w:val="0"/>
                  <w:textInput/>
                </w:ffData>
              </w:fldChar>
            </w:r>
            <w:r w:rsidRPr="0036492B">
              <w:rPr>
                <w:sz w:val="24"/>
                <w:szCs w:val="24"/>
              </w:rPr>
              <w:instrText xml:space="preserve"> FORMTEXT </w:instrText>
            </w:r>
            <w:r w:rsidRPr="0036492B">
              <w:rPr>
                <w:sz w:val="24"/>
                <w:szCs w:val="24"/>
              </w:rPr>
            </w:r>
            <w:r w:rsidRPr="0036492B">
              <w:rPr>
                <w:sz w:val="24"/>
                <w:szCs w:val="24"/>
              </w:rPr>
              <w:fldChar w:fldCharType="separate"/>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noProof/>
                <w:sz w:val="24"/>
                <w:szCs w:val="24"/>
              </w:rPr>
              <w:t> </w:t>
            </w:r>
            <w:r w:rsidRPr="0036492B">
              <w:rPr>
                <w:sz w:val="24"/>
                <w:szCs w:val="24"/>
              </w:rPr>
              <w:fldChar w:fldCharType="end"/>
            </w:r>
          </w:p>
        </w:tc>
      </w:tr>
    </w:tbl>
    <w:p w14:paraId="4FA62666" w14:textId="77777777" w:rsidR="00350A32" w:rsidRDefault="00350A32" w:rsidP="00350A32">
      <w:pPr>
        <w:pStyle w:val="Heading3"/>
        <w:spacing w:after="120"/>
      </w:pPr>
      <w:r>
        <w:t>Information to applicants</w:t>
      </w:r>
    </w:p>
    <w:p w14:paraId="341C01D4" w14:textId="63D5CA28" w:rsidR="00546A48" w:rsidRPr="00546A48" w:rsidRDefault="00546A48" w:rsidP="00546A48">
      <w:pPr>
        <w:rPr>
          <w:sz w:val="24"/>
          <w:szCs w:val="24"/>
        </w:rPr>
      </w:pPr>
      <w:r w:rsidRPr="00546A48">
        <w:rPr>
          <w:sz w:val="24"/>
          <w:szCs w:val="24"/>
        </w:rPr>
        <w:t xml:space="preserve">This application </w:t>
      </w:r>
      <w:r w:rsidR="007E2545">
        <w:rPr>
          <w:sz w:val="24"/>
          <w:szCs w:val="24"/>
        </w:rPr>
        <w:t xml:space="preserve">form </w:t>
      </w:r>
      <w:r w:rsidRPr="00546A48">
        <w:rPr>
          <w:sz w:val="24"/>
          <w:szCs w:val="24"/>
        </w:rPr>
        <w:t>is for t</w:t>
      </w:r>
      <w:r w:rsidR="002516A2">
        <w:rPr>
          <w:sz w:val="24"/>
          <w:szCs w:val="24"/>
        </w:rPr>
        <w:t>he IFLA International Leaders</w:t>
      </w:r>
      <w:r w:rsidRPr="00546A48">
        <w:rPr>
          <w:sz w:val="24"/>
          <w:szCs w:val="24"/>
        </w:rPr>
        <w:t xml:space="preserve"> </w:t>
      </w:r>
      <w:proofErr w:type="spellStart"/>
      <w:r w:rsidRPr="00546A48">
        <w:rPr>
          <w:sz w:val="24"/>
          <w:szCs w:val="24"/>
        </w:rPr>
        <w:t>Programme</w:t>
      </w:r>
      <w:proofErr w:type="spellEnd"/>
      <w:r w:rsidRPr="00546A48">
        <w:rPr>
          <w:sz w:val="24"/>
          <w:szCs w:val="24"/>
        </w:rPr>
        <w:t xml:space="preserve"> 201</w:t>
      </w:r>
      <w:r w:rsidR="002516A2">
        <w:rPr>
          <w:sz w:val="24"/>
          <w:szCs w:val="24"/>
        </w:rPr>
        <w:t>6</w:t>
      </w:r>
      <w:r w:rsidR="00CA647E">
        <w:rPr>
          <w:sz w:val="24"/>
          <w:szCs w:val="24"/>
        </w:rPr>
        <w:t>-2018</w:t>
      </w:r>
      <w:r w:rsidRPr="00546A48">
        <w:rPr>
          <w:sz w:val="24"/>
          <w:szCs w:val="24"/>
        </w:rPr>
        <w:t xml:space="preserve">. </w:t>
      </w:r>
      <w:r>
        <w:rPr>
          <w:sz w:val="24"/>
          <w:szCs w:val="24"/>
        </w:rPr>
        <w:t>To complete your application:</w:t>
      </w:r>
    </w:p>
    <w:p w14:paraId="317EF5A3" w14:textId="77777777" w:rsidR="00546A48" w:rsidRPr="00546A48" w:rsidRDefault="00546A48" w:rsidP="00546A48">
      <w:pPr>
        <w:numPr>
          <w:ilvl w:val="0"/>
          <w:numId w:val="47"/>
        </w:numPr>
        <w:rPr>
          <w:sz w:val="24"/>
          <w:szCs w:val="24"/>
        </w:rPr>
      </w:pPr>
      <w:r w:rsidRPr="00546A48">
        <w:rPr>
          <w:sz w:val="24"/>
          <w:szCs w:val="24"/>
        </w:rPr>
        <w:t>Read through the Programme information and project descriptions on the IFLA website</w:t>
      </w:r>
    </w:p>
    <w:p w14:paraId="6EA23CF6" w14:textId="5EB8A1C2" w:rsidR="00546A48" w:rsidRPr="00546A48" w:rsidRDefault="00546A48" w:rsidP="00546A48">
      <w:pPr>
        <w:numPr>
          <w:ilvl w:val="0"/>
          <w:numId w:val="47"/>
        </w:numPr>
        <w:rPr>
          <w:sz w:val="24"/>
          <w:szCs w:val="24"/>
        </w:rPr>
      </w:pPr>
      <w:r>
        <w:rPr>
          <w:sz w:val="24"/>
          <w:szCs w:val="24"/>
        </w:rPr>
        <w:t xml:space="preserve">Complete </w:t>
      </w:r>
      <w:r w:rsidR="007E2545">
        <w:rPr>
          <w:sz w:val="24"/>
          <w:szCs w:val="24"/>
        </w:rPr>
        <w:t xml:space="preserve">the application </w:t>
      </w:r>
      <w:proofErr w:type="gramStart"/>
      <w:r w:rsidR="007E2545">
        <w:rPr>
          <w:sz w:val="24"/>
          <w:szCs w:val="24"/>
        </w:rPr>
        <w:t>form,</w:t>
      </w:r>
      <w:proofErr w:type="gramEnd"/>
      <w:r w:rsidR="007E2545">
        <w:rPr>
          <w:sz w:val="24"/>
          <w:szCs w:val="24"/>
        </w:rPr>
        <w:t xml:space="preserve"> attach two letters </w:t>
      </w:r>
      <w:r>
        <w:rPr>
          <w:sz w:val="24"/>
          <w:szCs w:val="24"/>
        </w:rPr>
        <w:t>from your referee</w:t>
      </w:r>
      <w:r w:rsidR="007E2545">
        <w:rPr>
          <w:sz w:val="24"/>
          <w:szCs w:val="24"/>
        </w:rPr>
        <w:t>, and your brief CV</w:t>
      </w:r>
      <w:r>
        <w:rPr>
          <w:sz w:val="24"/>
          <w:szCs w:val="24"/>
        </w:rPr>
        <w:t>. T</w:t>
      </w:r>
      <w:r w:rsidRPr="00546A48">
        <w:rPr>
          <w:sz w:val="24"/>
          <w:szCs w:val="24"/>
        </w:rPr>
        <w:t xml:space="preserve">he application </w:t>
      </w:r>
      <w:r w:rsidR="000B1E94">
        <w:rPr>
          <w:sz w:val="24"/>
          <w:szCs w:val="24"/>
        </w:rPr>
        <w:t xml:space="preserve">and attachments </w:t>
      </w:r>
      <w:r w:rsidRPr="00546A48">
        <w:rPr>
          <w:sz w:val="24"/>
          <w:szCs w:val="24"/>
        </w:rPr>
        <w:t xml:space="preserve">should be submitted in the English language </w:t>
      </w:r>
    </w:p>
    <w:p w14:paraId="6109A5E5" w14:textId="77777777" w:rsidR="00546A48" w:rsidRDefault="00546A48" w:rsidP="00546A48">
      <w:pPr>
        <w:numPr>
          <w:ilvl w:val="0"/>
          <w:numId w:val="47"/>
        </w:numPr>
        <w:rPr>
          <w:sz w:val="24"/>
          <w:szCs w:val="24"/>
        </w:rPr>
      </w:pPr>
      <w:r w:rsidRPr="00546A48">
        <w:rPr>
          <w:sz w:val="24"/>
          <w:szCs w:val="24"/>
        </w:rPr>
        <w:t xml:space="preserve">The selection committee may contact you </w:t>
      </w:r>
      <w:r>
        <w:rPr>
          <w:sz w:val="24"/>
          <w:szCs w:val="24"/>
        </w:rPr>
        <w:t xml:space="preserve">or your referees </w:t>
      </w:r>
      <w:r w:rsidRPr="00546A48">
        <w:rPr>
          <w:sz w:val="24"/>
          <w:szCs w:val="24"/>
        </w:rPr>
        <w:t>to clarify your application or to ask questions</w:t>
      </w:r>
    </w:p>
    <w:p w14:paraId="4A2E3E33" w14:textId="6F127268" w:rsidR="00546A48" w:rsidRPr="00546A48" w:rsidRDefault="00546A48" w:rsidP="00546A48">
      <w:pPr>
        <w:rPr>
          <w:sz w:val="24"/>
          <w:szCs w:val="24"/>
        </w:rPr>
      </w:pPr>
      <w:r>
        <w:rPr>
          <w:sz w:val="24"/>
          <w:szCs w:val="24"/>
        </w:rPr>
        <w:t xml:space="preserve">Programme information and selection criteria can be found on the IFLA website: </w:t>
      </w:r>
      <w:r w:rsidR="002516A2" w:rsidRPr="003F1179">
        <w:rPr>
          <w:sz w:val="24"/>
          <w:szCs w:val="24"/>
          <w:highlight w:val="yellow"/>
        </w:rPr>
        <w:t>http://www.ifla.org/leaders</w:t>
      </w:r>
      <w:r w:rsidR="00B00422">
        <w:rPr>
          <w:sz w:val="24"/>
          <w:szCs w:val="24"/>
        </w:rPr>
        <w:t xml:space="preserve"> </w:t>
      </w:r>
    </w:p>
    <w:p w14:paraId="6B14F59A" w14:textId="77777777" w:rsidR="00350A32" w:rsidRDefault="00350A32" w:rsidP="00350A32">
      <w:pPr>
        <w:pStyle w:val="Heading3"/>
      </w:pPr>
      <w:r>
        <w:t>Submitting your application</w:t>
      </w:r>
    </w:p>
    <w:p w14:paraId="1E1F154D" w14:textId="4F55F345" w:rsidR="00350A32" w:rsidRPr="00546A48" w:rsidRDefault="00350A32" w:rsidP="00350A32">
      <w:pPr>
        <w:spacing w:after="120"/>
        <w:rPr>
          <w:sz w:val="24"/>
          <w:szCs w:val="24"/>
        </w:rPr>
      </w:pPr>
      <w:r w:rsidRPr="00546A48">
        <w:rPr>
          <w:sz w:val="24"/>
          <w:szCs w:val="24"/>
        </w:rPr>
        <w:t>All project applications and attachments shou</w:t>
      </w:r>
      <w:r w:rsidR="00546A48" w:rsidRPr="00546A48">
        <w:rPr>
          <w:sz w:val="24"/>
          <w:szCs w:val="24"/>
        </w:rPr>
        <w:t xml:space="preserve">ld be submitted electronically </w:t>
      </w:r>
      <w:r w:rsidRPr="00546A48">
        <w:rPr>
          <w:b/>
          <w:sz w:val="24"/>
          <w:szCs w:val="24"/>
        </w:rPr>
        <w:t xml:space="preserve">by </w:t>
      </w:r>
      <w:r w:rsidR="00CA647E">
        <w:rPr>
          <w:b/>
          <w:sz w:val="24"/>
          <w:szCs w:val="24"/>
        </w:rPr>
        <w:t>2</w:t>
      </w:r>
      <w:r w:rsidR="002516A2">
        <w:rPr>
          <w:b/>
          <w:sz w:val="24"/>
          <w:szCs w:val="24"/>
        </w:rPr>
        <w:t xml:space="preserve"> March 2016</w:t>
      </w:r>
      <w:r w:rsidRPr="00546A48">
        <w:rPr>
          <w:b/>
          <w:sz w:val="24"/>
          <w:szCs w:val="24"/>
        </w:rPr>
        <w:t xml:space="preserve"> </w:t>
      </w:r>
      <w:r w:rsidR="00546A48" w:rsidRPr="00546A48">
        <w:rPr>
          <w:b/>
          <w:sz w:val="24"/>
          <w:szCs w:val="24"/>
        </w:rPr>
        <w:t>to</w:t>
      </w:r>
      <w:r w:rsidRPr="00546A48">
        <w:rPr>
          <w:sz w:val="24"/>
          <w:szCs w:val="24"/>
        </w:rPr>
        <w:t xml:space="preserve">: </w:t>
      </w:r>
      <w:hyperlink r:id="rId9" w:history="1">
        <w:r w:rsidR="007E2545" w:rsidRPr="005E19B8">
          <w:rPr>
            <w:rStyle w:val="Hyperlink"/>
            <w:sz w:val="24"/>
            <w:szCs w:val="24"/>
          </w:rPr>
          <w:t>applications@iflamail.org</w:t>
        </w:r>
      </w:hyperlink>
      <w:r w:rsidR="00F46E82">
        <w:rPr>
          <w:rStyle w:val="Hyperlink"/>
          <w:sz w:val="24"/>
          <w:szCs w:val="24"/>
        </w:rPr>
        <w:t>.</w:t>
      </w:r>
      <w:r w:rsidR="007E2545">
        <w:rPr>
          <w:sz w:val="24"/>
          <w:szCs w:val="24"/>
        </w:rPr>
        <w:t xml:space="preserve"> </w:t>
      </w:r>
      <w:proofErr w:type="gramStart"/>
      <w:r w:rsidR="00546A48" w:rsidRPr="00546A48">
        <w:rPr>
          <w:sz w:val="24"/>
          <w:szCs w:val="24"/>
        </w:rPr>
        <w:t>Late</w:t>
      </w:r>
      <w:proofErr w:type="gramEnd"/>
      <w:r w:rsidR="00546A48" w:rsidRPr="00546A48">
        <w:rPr>
          <w:sz w:val="24"/>
          <w:szCs w:val="24"/>
        </w:rPr>
        <w:t xml:space="preserve"> applications cannot be accepted.</w:t>
      </w:r>
    </w:p>
    <w:p w14:paraId="2980E44B" w14:textId="77777777" w:rsidR="00350A32" w:rsidRPr="00546A48" w:rsidRDefault="00350A32" w:rsidP="00350A32">
      <w:pPr>
        <w:spacing w:after="120"/>
        <w:rPr>
          <w:sz w:val="24"/>
          <w:szCs w:val="24"/>
        </w:rPr>
      </w:pPr>
      <w:r w:rsidRPr="00546A48">
        <w:rPr>
          <w:sz w:val="24"/>
          <w:szCs w:val="24"/>
        </w:rPr>
        <w:t>Applicants will be informed of the outcome according to the dates indicated on the IFLA website.</w:t>
      </w:r>
    </w:p>
    <w:p w14:paraId="50C2E95C" w14:textId="77777777" w:rsidR="00350A32" w:rsidRDefault="001A6305" w:rsidP="001A6305">
      <w:pPr>
        <w:pStyle w:val="heading0"/>
      </w:pPr>
      <w:r>
        <w:lastRenderedPageBreak/>
        <w:t xml:space="preserve">2. </w:t>
      </w:r>
      <w:r w:rsidR="00664591">
        <w:t>Association m</w:t>
      </w:r>
      <w:r w:rsidR="009C6BB5">
        <w:t>emberships</w:t>
      </w:r>
    </w:p>
    <w:tbl>
      <w:tblPr>
        <w:tblStyle w:val="TableGrid"/>
        <w:tblW w:w="0" w:type="auto"/>
        <w:tblLook w:val="04A0" w:firstRow="1" w:lastRow="0" w:firstColumn="1" w:lastColumn="0" w:noHBand="0" w:noVBand="1"/>
      </w:tblPr>
      <w:tblGrid>
        <w:gridCol w:w="10188"/>
      </w:tblGrid>
      <w:tr w:rsidR="001A6305" w14:paraId="1184DBAA" w14:textId="77777777" w:rsidTr="00D05E5D">
        <w:tc>
          <w:tcPr>
            <w:tcW w:w="10188" w:type="dxa"/>
          </w:tcPr>
          <w:p w14:paraId="607F5FA3" w14:textId="77777777" w:rsidR="001A6305" w:rsidRPr="007E5265" w:rsidRDefault="001A6305" w:rsidP="00D05E5D">
            <w:pPr>
              <w:suppressAutoHyphens w:val="0"/>
              <w:spacing w:beforeLines="1" w:before="2" w:afterLines="1" w:after="2" w:line="240" w:lineRule="auto"/>
              <w:rPr>
                <w:sz w:val="24"/>
                <w:szCs w:val="24"/>
                <w:lang w:val="en-GB"/>
              </w:rPr>
            </w:pPr>
            <w:r w:rsidRPr="001A6305">
              <w:rPr>
                <w:sz w:val="24"/>
                <w:szCs w:val="24"/>
              </w:rPr>
              <w:t>Which library associations are you a member of?</w:t>
            </w:r>
          </w:p>
        </w:tc>
      </w:tr>
      <w:tr w:rsidR="001A6305" w14:paraId="6158BC2C" w14:textId="77777777" w:rsidTr="001A6305">
        <w:trPr>
          <w:trHeight w:val="1134"/>
        </w:trPr>
        <w:tc>
          <w:tcPr>
            <w:tcW w:w="10188" w:type="dxa"/>
          </w:tcPr>
          <w:p w14:paraId="30EBCE5E" w14:textId="58619F7A" w:rsidR="001A6305" w:rsidRDefault="002E31DA" w:rsidP="00D05E5D">
            <w:pPr>
              <w:suppressAutoHyphens w:val="0"/>
              <w:spacing w:beforeLines="1" w:before="2" w:afterLines="1" w:after="2" w:line="240" w:lineRule="auto"/>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308B8E63" w14:textId="77777777" w:rsidR="0036492B" w:rsidRDefault="0036492B" w:rsidP="00350A32">
      <w:pPr>
        <w:pStyle w:val="heading0"/>
        <w:ind w:left="0" w:firstLine="0"/>
      </w:pPr>
    </w:p>
    <w:p w14:paraId="2437BD87" w14:textId="7894482D" w:rsidR="00350A32" w:rsidRDefault="001A6305" w:rsidP="00350A32">
      <w:pPr>
        <w:pStyle w:val="heading0"/>
        <w:ind w:left="0" w:firstLine="0"/>
      </w:pPr>
      <w:r>
        <w:t>3</w:t>
      </w:r>
      <w:r w:rsidR="00664591">
        <w:t xml:space="preserve">. </w:t>
      </w:r>
      <w:r w:rsidR="006D23C5">
        <w:t>Projects</w:t>
      </w:r>
    </w:p>
    <w:p w14:paraId="6569FD73" w14:textId="77777777" w:rsidR="006D23C5" w:rsidRDefault="006D23C5" w:rsidP="00350A32">
      <w:pPr>
        <w:rPr>
          <w:sz w:val="24"/>
          <w:szCs w:val="24"/>
        </w:rPr>
      </w:pPr>
      <w:r>
        <w:rPr>
          <w:sz w:val="24"/>
          <w:szCs w:val="24"/>
        </w:rPr>
        <w:t>Participants in the program will work on projects in the following areas:</w:t>
      </w:r>
    </w:p>
    <w:p w14:paraId="7310B6FA" w14:textId="7B7E8BF9" w:rsidR="00350A32" w:rsidRPr="00CA647E" w:rsidRDefault="00CA647E" w:rsidP="006D23C5">
      <w:pPr>
        <w:pStyle w:val="ListParagraph"/>
        <w:numPr>
          <w:ilvl w:val="0"/>
          <w:numId w:val="49"/>
        </w:numPr>
        <w:tabs>
          <w:tab w:val="left" w:pos="1560"/>
        </w:tabs>
        <w:suppressAutoHyphens w:val="0"/>
        <w:spacing w:beforeLines="1" w:before="2" w:after="60"/>
        <w:rPr>
          <w:sz w:val="24"/>
          <w:szCs w:val="24"/>
          <w:lang w:val="en-AU"/>
        </w:rPr>
      </w:pPr>
      <w:r w:rsidRPr="00CA647E">
        <w:rPr>
          <w:sz w:val="24"/>
          <w:szCs w:val="24"/>
          <w:lang w:val="en-AU"/>
        </w:rPr>
        <w:t>Advocating for</w:t>
      </w:r>
      <w:r w:rsidR="003F1179" w:rsidRPr="00CA647E">
        <w:rPr>
          <w:sz w:val="24"/>
          <w:szCs w:val="24"/>
          <w:lang w:val="en-AU"/>
        </w:rPr>
        <w:t xml:space="preserve"> c</w:t>
      </w:r>
      <w:r w:rsidR="00664591" w:rsidRPr="00CA647E">
        <w:rPr>
          <w:sz w:val="24"/>
          <w:szCs w:val="24"/>
          <w:lang w:val="en-AU"/>
        </w:rPr>
        <w:t xml:space="preserve">opyright </w:t>
      </w:r>
      <w:r w:rsidR="003F1179" w:rsidRPr="00CA647E">
        <w:rPr>
          <w:sz w:val="24"/>
          <w:szCs w:val="24"/>
          <w:lang w:val="en-AU"/>
        </w:rPr>
        <w:t>f</w:t>
      </w:r>
      <w:r w:rsidR="006D23C5" w:rsidRPr="00CA647E">
        <w:rPr>
          <w:sz w:val="24"/>
          <w:szCs w:val="24"/>
          <w:lang w:val="en-AU"/>
        </w:rPr>
        <w:t xml:space="preserve">rameworks </w:t>
      </w:r>
      <w:r w:rsidR="004B25F2" w:rsidRPr="00CA647E">
        <w:rPr>
          <w:sz w:val="24"/>
          <w:szCs w:val="24"/>
          <w:lang w:val="en-AU"/>
        </w:rPr>
        <w:t xml:space="preserve">that support equitable access to information </w:t>
      </w:r>
      <w:r w:rsidR="006D23C5" w:rsidRPr="00CA647E">
        <w:rPr>
          <w:sz w:val="24"/>
          <w:szCs w:val="24"/>
          <w:lang w:val="en-AU"/>
        </w:rPr>
        <w:t xml:space="preserve">covering </w:t>
      </w:r>
      <w:r w:rsidR="004B25F2" w:rsidRPr="00CA647E">
        <w:rPr>
          <w:sz w:val="24"/>
          <w:szCs w:val="24"/>
          <w:lang w:val="en-AU"/>
        </w:rPr>
        <w:t xml:space="preserve">topics such as </w:t>
      </w:r>
      <w:r w:rsidRPr="00CA647E">
        <w:rPr>
          <w:sz w:val="24"/>
          <w:szCs w:val="24"/>
          <w:lang w:val="en-AU"/>
        </w:rPr>
        <w:t xml:space="preserve">national and international copyright, internet governance and </w:t>
      </w:r>
      <w:r w:rsidRPr="00CA647E">
        <w:rPr>
          <w:sz w:val="24"/>
          <w:szCs w:val="24"/>
          <w:lang w:val="en-AU"/>
        </w:rPr>
        <w:br/>
      </w:r>
      <w:r w:rsidR="006D23C5" w:rsidRPr="00CA647E">
        <w:rPr>
          <w:sz w:val="24"/>
          <w:szCs w:val="24"/>
          <w:lang w:val="en-AU"/>
        </w:rPr>
        <w:t xml:space="preserve">e-Lending, </w:t>
      </w:r>
    </w:p>
    <w:p w14:paraId="43B76AB7" w14:textId="767BC449" w:rsidR="00350A32" w:rsidRPr="00CA647E" w:rsidRDefault="003F1179" w:rsidP="006D23C5">
      <w:pPr>
        <w:pStyle w:val="ListParagraph"/>
        <w:numPr>
          <w:ilvl w:val="0"/>
          <w:numId w:val="49"/>
        </w:numPr>
        <w:tabs>
          <w:tab w:val="left" w:pos="1560"/>
        </w:tabs>
        <w:suppressAutoHyphens w:val="0"/>
        <w:spacing w:beforeLines="1" w:before="2" w:after="60"/>
        <w:rPr>
          <w:sz w:val="24"/>
          <w:szCs w:val="24"/>
          <w:lang w:val="en-AU"/>
        </w:rPr>
      </w:pPr>
      <w:r w:rsidRPr="00CA647E">
        <w:rPr>
          <w:sz w:val="24"/>
          <w:szCs w:val="24"/>
          <w:lang w:val="en-AU"/>
        </w:rPr>
        <w:t>Empowering l</w:t>
      </w:r>
      <w:r w:rsidR="006D23C5" w:rsidRPr="00CA647E">
        <w:rPr>
          <w:sz w:val="24"/>
          <w:szCs w:val="24"/>
          <w:lang w:val="en-AU"/>
        </w:rPr>
        <w:t xml:space="preserve">ibraries as agents for development and critical community assets, contributing to national development plans and the UN </w:t>
      </w:r>
      <w:r w:rsidRPr="00CA647E">
        <w:rPr>
          <w:sz w:val="24"/>
          <w:szCs w:val="24"/>
          <w:lang w:val="en-AU"/>
        </w:rPr>
        <w:t xml:space="preserve">2030 Agenda for </w:t>
      </w:r>
      <w:r w:rsidR="006D23C5" w:rsidRPr="00CA647E">
        <w:rPr>
          <w:sz w:val="24"/>
          <w:szCs w:val="24"/>
          <w:lang w:val="en-AU"/>
        </w:rPr>
        <w:t xml:space="preserve">Sustainable Development </w:t>
      </w:r>
    </w:p>
    <w:p w14:paraId="6E85BB34" w14:textId="77777777" w:rsidR="001A6305" w:rsidRDefault="001A6305" w:rsidP="001A6305">
      <w:pPr>
        <w:tabs>
          <w:tab w:val="left" w:pos="1560"/>
        </w:tabs>
        <w:spacing w:before="1" w:after="60"/>
        <w:rPr>
          <w:szCs w:val="20"/>
          <w:lang w:val="en-AU"/>
        </w:rPr>
      </w:pPr>
    </w:p>
    <w:tbl>
      <w:tblPr>
        <w:tblStyle w:val="TableGrid"/>
        <w:tblW w:w="0" w:type="auto"/>
        <w:tblLook w:val="04A0" w:firstRow="1" w:lastRow="0" w:firstColumn="1" w:lastColumn="0" w:noHBand="0" w:noVBand="1"/>
      </w:tblPr>
      <w:tblGrid>
        <w:gridCol w:w="10188"/>
      </w:tblGrid>
      <w:tr w:rsidR="007E5265" w14:paraId="0ECEFC78" w14:textId="77777777" w:rsidTr="0036492B">
        <w:tc>
          <w:tcPr>
            <w:tcW w:w="10188" w:type="dxa"/>
          </w:tcPr>
          <w:p w14:paraId="1B6BBA18" w14:textId="73829AAA" w:rsidR="007E5265" w:rsidRPr="007E5265" w:rsidRDefault="00ED15DE" w:rsidP="00CA647E">
            <w:pPr>
              <w:suppressAutoHyphens w:val="0"/>
              <w:spacing w:beforeLines="1" w:before="2" w:afterLines="1" w:after="2" w:line="240" w:lineRule="auto"/>
              <w:rPr>
                <w:sz w:val="24"/>
                <w:szCs w:val="24"/>
                <w:lang w:val="en-GB"/>
              </w:rPr>
            </w:pPr>
            <w:r>
              <w:rPr>
                <w:sz w:val="24"/>
                <w:szCs w:val="24"/>
                <w:lang w:val="en-GB"/>
              </w:rPr>
              <w:t>Please g</w:t>
            </w:r>
            <w:r w:rsidR="007E5265" w:rsidRPr="007E5265">
              <w:rPr>
                <w:sz w:val="24"/>
                <w:szCs w:val="24"/>
                <w:lang w:val="en-GB"/>
              </w:rPr>
              <w:t xml:space="preserve">ive examples of what knowledge or expertise you could </w:t>
            </w:r>
            <w:r>
              <w:rPr>
                <w:sz w:val="24"/>
                <w:szCs w:val="24"/>
                <w:lang w:val="en-GB"/>
              </w:rPr>
              <w:t>contribute</w:t>
            </w:r>
            <w:r w:rsidR="00CA647E">
              <w:rPr>
                <w:sz w:val="24"/>
                <w:szCs w:val="24"/>
                <w:lang w:val="en-GB"/>
              </w:rPr>
              <w:t xml:space="preserve">, </w:t>
            </w:r>
            <w:r>
              <w:rPr>
                <w:sz w:val="24"/>
                <w:szCs w:val="24"/>
                <w:lang w:val="en-GB"/>
              </w:rPr>
              <w:t>and benefit from</w:t>
            </w:r>
            <w:r w:rsidR="00CA647E">
              <w:rPr>
                <w:sz w:val="24"/>
                <w:szCs w:val="24"/>
                <w:lang w:val="en-GB"/>
              </w:rPr>
              <w:t>,</w:t>
            </w:r>
            <w:r w:rsidR="007E5265" w:rsidRPr="007E5265">
              <w:rPr>
                <w:sz w:val="24"/>
                <w:szCs w:val="24"/>
                <w:lang w:val="en-GB"/>
              </w:rPr>
              <w:t xml:space="preserve"> through participating in the </w:t>
            </w:r>
            <w:r w:rsidR="006D23C5">
              <w:rPr>
                <w:sz w:val="24"/>
                <w:szCs w:val="24"/>
                <w:lang w:val="en-GB"/>
              </w:rPr>
              <w:t>projects above</w:t>
            </w:r>
            <w:r w:rsidR="007E5265" w:rsidRPr="007E5265">
              <w:rPr>
                <w:sz w:val="24"/>
                <w:szCs w:val="24"/>
                <w:lang w:val="en-GB"/>
              </w:rPr>
              <w:t xml:space="preserve"> </w:t>
            </w:r>
            <w:r w:rsidR="007E5265" w:rsidRPr="007E5265">
              <w:rPr>
                <w:b/>
                <w:sz w:val="24"/>
                <w:szCs w:val="24"/>
                <w:lang w:val="en-GB"/>
              </w:rPr>
              <w:t>(200 word limit)</w:t>
            </w:r>
          </w:p>
        </w:tc>
      </w:tr>
      <w:tr w:rsidR="007E5265" w14:paraId="78B907F5" w14:textId="77777777" w:rsidTr="0036492B">
        <w:trPr>
          <w:trHeight w:hRule="exact" w:val="4536"/>
        </w:trPr>
        <w:tc>
          <w:tcPr>
            <w:tcW w:w="10188" w:type="dxa"/>
          </w:tcPr>
          <w:p w14:paraId="35B84197" w14:textId="74EB47B8" w:rsidR="006D23C5" w:rsidRDefault="0036492B" w:rsidP="007E5265">
            <w:pPr>
              <w:suppressAutoHyphens w:val="0"/>
              <w:spacing w:beforeLines="1" w:before="2" w:afterLines="1" w:after="2" w:line="240" w:lineRule="auto"/>
              <w:rPr>
                <w:lang w:val="en-GB"/>
              </w:rPr>
            </w:pPr>
            <w:r>
              <w:rPr>
                <w:lang w:val="en-GB"/>
              </w:rPr>
              <w:fldChar w:fldCharType="begin">
                <w:ffData>
                  <w:name w:val="Text6"/>
                  <w:enabled/>
                  <w:calcOnExit w:val="0"/>
                  <w:textInput/>
                </w:ffData>
              </w:fldChar>
            </w:r>
            <w:bookmarkStart w:id="1"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bl>
    <w:p w14:paraId="6D73347E" w14:textId="77777777" w:rsidR="007E5265" w:rsidRDefault="007E5265" w:rsidP="00350A32">
      <w:pPr>
        <w:pStyle w:val="heading0"/>
        <w:ind w:left="0" w:firstLine="0"/>
      </w:pPr>
    </w:p>
    <w:p w14:paraId="7769F791" w14:textId="1F044F54" w:rsidR="00350A32" w:rsidRPr="0036492B" w:rsidRDefault="001A6305" w:rsidP="0036492B">
      <w:pPr>
        <w:pStyle w:val="heading0"/>
      </w:pPr>
      <w:r>
        <w:br w:type="page"/>
      </w:r>
      <w:r w:rsidR="00350A32">
        <w:lastRenderedPageBreak/>
        <w:t xml:space="preserve">4. </w:t>
      </w:r>
      <w:r w:rsidR="007E5265">
        <w:t>Descriptive answers</w:t>
      </w:r>
    </w:p>
    <w:p w14:paraId="374B797A" w14:textId="77777777" w:rsidR="007E5265" w:rsidRDefault="007E5265" w:rsidP="007E5265">
      <w:pPr>
        <w:suppressAutoHyphens w:val="0"/>
        <w:spacing w:beforeLines="1" w:before="2" w:afterLines="1" w:after="2" w:line="240" w:lineRule="auto"/>
        <w:rPr>
          <w:lang w:val="en-GB"/>
        </w:rPr>
      </w:pPr>
    </w:p>
    <w:tbl>
      <w:tblPr>
        <w:tblStyle w:val="TableGrid"/>
        <w:tblW w:w="0" w:type="auto"/>
        <w:tblLook w:val="04A0" w:firstRow="1" w:lastRow="0" w:firstColumn="1" w:lastColumn="0" w:noHBand="0" w:noVBand="1"/>
      </w:tblPr>
      <w:tblGrid>
        <w:gridCol w:w="10188"/>
      </w:tblGrid>
      <w:tr w:rsidR="007E5265" w:rsidRPr="007E5265" w14:paraId="7B30F227" w14:textId="77777777" w:rsidTr="007E5265">
        <w:tc>
          <w:tcPr>
            <w:tcW w:w="10188" w:type="dxa"/>
          </w:tcPr>
          <w:p w14:paraId="65800447" w14:textId="2327E149" w:rsidR="000E4F02" w:rsidRPr="000E4F02" w:rsidRDefault="000E4F02" w:rsidP="003F1179">
            <w:pPr>
              <w:suppressAutoHyphens w:val="0"/>
              <w:spacing w:beforeLines="1" w:before="2" w:afterLines="1" w:after="2" w:line="240" w:lineRule="auto"/>
              <w:rPr>
                <w:b/>
                <w:sz w:val="24"/>
                <w:szCs w:val="24"/>
                <w:lang w:val="en-GB"/>
              </w:rPr>
            </w:pPr>
            <w:r>
              <w:rPr>
                <w:sz w:val="24"/>
                <w:szCs w:val="24"/>
                <w:lang w:val="en-GB"/>
              </w:rPr>
              <w:t xml:space="preserve">1. </w:t>
            </w:r>
            <w:r w:rsidR="007E5265" w:rsidRPr="000E4F02">
              <w:rPr>
                <w:sz w:val="24"/>
                <w:szCs w:val="24"/>
                <w:lang w:val="en-GB"/>
              </w:rPr>
              <w:t>Share two examples that best demonstrate your leadership and achievements relevant to this Programme</w:t>
            </w:r>
            <w:r w:rsidRPr="000E4F02">
              <w:rPr>
                <w:sz w:val="24"/>
                <w:szCs w:val="24"/>
                <w:lang w:val="en-GB"/>
              </w:rPr>
              <w:t>.</w:t>
            </w:r>
            <w:r w:rsidR="007E5265" w:rsidRPr="000E4F02">
              <w:rPr>
                <w:sz w:val="24"/>
                <w:szCs w:val="24"/>
                <w:lang w:val="en-GB"/>
              </w:rPr>
              <w:t xml:space="preserve"> If </w:t>
            </w:r>
            <w:r w:rsidR="003F1179">
              <w:rPr>
                <w:sz w:val="24"/>
                <w:szCs w:val="24"/>
                <w:lang w:val="en-GB"/>
              </w:rPr>
              <w:t>appropriate</w:t>
            </w:r>
            <w:r w:rsidR="007E5265" w:rsidRPr="000E4F02">
              <w:rPr>
                <w:sz w:val="24"/>
                <w:szCs w:val="24"/>
                <w:lang w:val="en-GB"/>
              </w:rPr>
              <w:t xml:space="preserve">, please share links to an example of your work or writing on these topics. </w:t>
            </w:r>
            <w:r w:rsidR="007E5265" w:rsidRPr="000E4F02">
              <w:rPr>
                <w:b/>
                <w:sz w:val="24"/>
                <w:szCs w:val="24"/>
                <w:lang w:val="en-GB"/>
              </w:rPr>
              <w:t>(200 word limit)</w:t>
            </w:r>
          </w:p>
        </w:tc>
      </w:tr>
      <w:tr w:rsidR="007E5265" w14:paraId="2771C461" w14:textId="77777777" w:rsidTr="007E5265">
        <w:trPr>
          <w:trHeight w:val="2835"/>
        </w:trPr>
        <w:tc>
          <w:tcPr>
            <w:tcW w:w="10188" w:type="dxa"/>
          </w:tcPr>
          <w:p w14:paraId="1FC6C49F" w14:textId="09CBCB5B" w:rsidR="007E5265" w:rsidRPr="00EE14D6" w:rsidRDefault="00EE14D6" w:rsidP="00EE14D6">
            <w:r w:rsidRPr="0036492B">
              <w:fldChar w:fldCharType="begin">
                <w:ffData>
                  <w:name w:val="Text5"/>
                  <w:enabled/>
                  <w:calcOnExit w:val="0"/>
                  <w:textInput/>
                </w:ffData>
              </w:fldChar>
            </w:r>
            <w:r w:rsidRPr="0036492B">
              <w:instrText xml:space="preserve"> FORMTEXT </w:instrText>
            </w:r>
            <w:r w:rsidRPr="0036492B">
              <w:fldChar w:fldCharType="separate"/>
            </w:r>
            <w:r>
              <w:rPr>
                <w:noProof/>
              </w:rPr>
              <w:t> </w:t>
            </w:r>
            <w:r>
              <w:rPr>
                <w:noProof/>
              </w:rPr>
              <w:t> </w:t>
            </w:r>
            <w:r>
              <w:rPr>
                <w:noProof/>
              </w:rPr>
              <w:t> </w:t>
            </w:r>
            <w:r>
              <w:rPr>
                <w:noProof/>
              </w:rPr>
              <w:t> </w:t>
            </w:r>
            <w:r>
              <w:rPr>
                <w:noProof/>
              </w:rPr>
              <w:t> </w:t>
            </w:r>
            <w:r w:rsidRPr="0036492B">
              <w:fldChar w:fldCharType="end"/>
            </w:r>
          </w:p>
        </w:tc>
      </w:tr>
    </w:tbl>
    <w:p w14:paraId="5287950E" w14:textId="77777777" w:rsidR="007E5265" w:rsidRPr="007E5265" w:rsidRDefault="007E5265" w:rsidP="007E5265">
      <w:pPr>
        <w:suppressAutoHyphens w:val="0"/>
        <w:spacing w:beforeLines="1" w:before="2" w:afterLines="1" w:after="2" w:line="240" w:lineRule="auto"/>
        <w:rPr>
          <w:lang w:val="en-GB"/>
        </w:rPr>
      </w:pPr>
    </w:p>
    <w:tbl>
      <w:tblPr>
        <w:tblStyle w:val="TableGrid"/>
        <w:tblW w:w="0" w:type="auto"/>
        <w:tblLook w:val="04A0" w:firstRow="1" w:lastRow="0" w:firstColumn="1" w:lastColumn="0" w:noHBand="0" w:noVBand="1"/>
      </w:tblPr>
      <w:tblGrid>
        <w:gridCol w:w="10188"/>
      </w:tblGrid>
      <w:tr w:rsidR="007E5265" w:rsidRPr="007E5265" w14:paraId="3752C488" w14:textId="77777777" w:rsidTr="007E5265">
        <w:tc>
          <w:tcPr>
            <w:tcW w:w="10188" w:type="dxa"/>
          </w:tcPr>
          <w:p w14:paraId="366E0F6E" w14:textId="1EDCF802" w:rsidR="007E5265" w:rsidRPr="007E5265" w:rsidRDefault="007E5265" w:rsidP="007E5265">
            <w:pPr>
              <w:suppressAutoHyphens w:val="0"/>
              <w:spacing w:beforeLines="1" w:before="2" w:afterLines="1" w:after="2" w:line="240" w:lineRule="auto"/>
              <w:rPr>
                <w:sz w:val="24"/>
                <w:szCs w:val="24"/>
                <w:lang w:val="en-GB"/>
              </w:rPr>
            </w:pPr>
            <w:r w:rsidRPr="007E5265">
              <w:rPr>
                <w:sz w:val="24"/>
                <w:szCs w:val="24"/>
                <w:lang w:val="en-GB"/>
              </w:rPr>
              <w:t>2. Please describe the importance of interna</w:t>
            </w:r>
            <w:r w:rsidR="000E4F02">
              <w:rPr>
                <w:sz w:val="24"/>
                <w:szCs w:val="24"/>
                <w:lang w:val="en-GB"/>
              </w:rPr>
              <w:t>tional advocacy for the library sector.</w:t>
            </w:r>
            <w:r w:rsidRPr="007E5265">
              <w:rPr>
                <w:sz w:val="24"/>
                <w:szCs w:val="24"/>
                <w:lang w:val="en-GB"/>
              </w:rPr>
              <w:t xml:space="preserve"> What do you think are the most important challenges or issues in libraries over the next three years, and why? </w:t>
            </w:r>
            <w:r w:rsidRPr="007E5265">
              <w:rPr>
                <w:b/>
                <w:sz w:val="24"/>
                <w:szCs w:val="24"/>
                <w:lang w:val="en-GB"/>
              </w:rPr>
              <w:t>(500 word limit)</w:t>
            </w:r>
          </w:p>
        </w:tc>
      </w:tr>
      <w:tr w:rsidR="007E5265" w14:paraId="2858FB11" w14:textId="77777777" w:rsidTr="007E5265">
        <w:trPr>
          <w:trHeight w:val="4536"/>
        </w:trPr>
        <w:tc>
          <w:tcPr>
            <w:tcW w:w="10188" w:type="dxa"/>
          </w:tcPr>
          <w:p w14:paraId="7D4A5983" w14:textId="6A45221F" w:rsidR="007E5265" w:rsidRPr="00EE14D6" w:rsidRDefault="0036492B" w:rsidP="00EE14D6">
            <w:r w:rsidRPr="0036492B">
              <w:fldChar w:fldCharType="begin">
                <w:ffData>
                  <w:name w:val="Text5"/>
                  <w:enabled/>
                  <w:calcOnExit w:val="0"/>
                  <w:textInput/>
                </w:ffData>
              </w:fldChar>
            </w:r>
            <w:r w:rsidRPr="0036492B">
              <w:instrText xml:space="preserve"> FORMTEXT </w:instrText>
            </w:r>
            <w:r w:rsidRPr="0036492B">
              <w:fldChar w:fldCharType="separate"/>
            </w:r>
            <w:r w:rsidRPr="0036492B">
              <w:rPr>
                <w:noProof/>
              </w:rPr>
              <w:t> </w:t>
            </w:r>
            <w:r w:rsidRPr="0036492B">
              <w:rPr>
                <w:noProof/>
              </w:rPr>
              <w:t> </w:t>
            </w:r>
            <w:r w:rsidRPr="0036492B">
              <w:rPr>
                <w:noProof/>
              </w:rPr>
              <w:t> </w:t>
            </w:r>
            <w:r w:rsidRPr="0036492B">
              <w:rPr>
                <w:noProof/>
              </w:rPr>
              <w:t> </w:t>
            </w:r>
            <w:r w:rsidRPr="0036492B">
              <w:rPr>
                <w:noProof/>
              </w:rPr>
              <w:t> </w:t>
            </w:r>
            <w:r w:rsidRPr="0036492B">
              <w:fldChar w:fldCharType="end"/>
            </w:r>
          </w:p>
        </w:tc>
      </w:tr>
    </w:tbl>
    <w:p w14:paraId="78A4740B" w14:textId="77777777" w:rsidR="007E5265" w:rsidRDefault="007E5265" w:rsidP="00350A32">
      <w:pPr>
        <w:spacing w:after="0"/>
        <w:rPr>
          <w:lang w:val="en-AU"/>
        </w:rPr>
      </w:pPr>
    </w:p>
    <w:p w14:paraId="5804C507" w14:textId="77777777" w:rsidR="007E5265" w:rsidRDefault="007E5265">
      <w:pPr>
        <w:suppressAutoHyphens w:val="0"/>
        <w:spacing w:after="0" w:line="240" w:lineRule="auto"/>
        <w:rPr>
          <w:lang w:val="en-AU"/>
        </w:rPr>
      </w:pPr>
      <w:r>
        <w:rPr>
          <w:lang w:val="en-AU"/>
        </w:rPr>
        <w:br w:type="page"/>
      </w:r>
    </w:p>
    <w:p w14:paraId="4A078146" w14:textId="77777777" w:rsidR="00350A32" w:rsidRDefault="00350A32" w:rsidP="00350A32">
      <w:pPr>
        <w:spacing w:after="0"/>
        <w:rPr>
          <w:lang w:val="en-AU"/>
        </w:rPr>
      </w:pPr>
    </w:p>
    <w:tbl>
      <w:tblPr>
        <w:tblStyle w:val="TableGrid"/>
        <w:tblW w:w="0" w:type="auto"/>
        <w:tblLook w:val="04A0" w:firstRow="1" w:lastRow="0" w:firstColumn="1" w:lastColumn="0" w:noHBand="0" w:noVBand="1"/>
      </w:tblPr>
      <w:tblGrid>
        <w:gridCol w:w="10188"/>
      </w:tblGrid>
      <w:tr w:rsidR="007E5265" w:rsidRPr="007E5265" w14:paraId="51413C63" w14:textId="77777777" w:rsidTr="007E5265">
        <w:tc>
          <w:tcPr>
            <w:tcW w:w="10188" w:type="dxa"/>
          </w:tcPr>
          <w:p w14:paraId="1CF72B34" w14:textId="2A6700B4" w:rsidR="007E5265" w:rsidRPr="007E5265" w:rsidRDefault="007E5265" w:rsidP="007E5265">
            <w:pPr>
              <w:suppressAutoHyphens w:val="0"/>
              <w:spacing w:beforeLines="1" w:before="2" w:afterLines="1" w:after="2" w:line="240" w:lineRule="auto"/>
              <w:rPr>
                <w:sz w:val="24"/>
                <w:szCs w:val="24"/>
                <w:lang w:val="en-GB"/>
              </w:rPr>
            </w:pPr>
            <w:r w:rsidRPr="007E5265">
              <w:rPr>
                <w:sz w:val="24"/>
                <w:szCs w:val="24"/>
                <w:lang w:val="en-GB"/>
              </w:rPr>
              <w:t>3. What</w:t>
            </w:r>
            <w:r w:rsidR="000E4F02">
              <w:rPr>
                <w:sz w:val="24"/>
                <w:szCs w:val="24"/>
                <w:lang w:val="en-GB"/>
              </w:rPr>
              <w:t xml:space="preserve"> are your main activities in the library sector</w:t>
            </w:r>
            <w:r w:rsidRPr="007E5265">
              <w:rPr>
                <w:sz w:val="24"/>
                <w:szCs w:val="24"/>
                <w:lang w:val="en-GB"/>
              </w:rPr>
              <w:t xml:space="preserve">? (include your job, volunteer roles, IFLA involvement, other association involvement, other activities) </w:t>
            </w:r>
            <w:r w:rsidRPr="007E5265">
              <w:rPr>
                <w:b/>
                <w:sz w:val="24"/>
                <w:szCs w:val="24"/>
                <w:lang w:val="en-GB"/>
              </w:rPr>
              <w:t>(200 word limit)</w:t>
            </w:r>
          </w:p>
        </w:tc>
      </w:tr>
      <w:tr w:rsidR="007E5265" w14:paraId="49A4406A" w14:textId="77777777" w:rsidTr="007E5265">
        <w:trPr>
          <w:trHeight w:val="2835"/>
        </w:trPr>
        <w:tc>
          <w:tcPr>
            <w:tcW w:w="10188" w:type="dxa"/>
          </w:tcPr>
          <w:p w14:paraId="63651812" w14:textId="77777777" w:rsidR="00EE14D6" w:rsidRPr="0036492B" w:rsidRDefault="00EE14D6" w:rsidP="00EE14D6">
            <w:r w:rsidRPr="0036492B">
              <w:fldChar w:fldCharType="begin">
                <w:ffData>
                  <w:name w:val="Text5"/>
                  <w:enabled/>
                  <w:calcOnExit w:val="0"/>
                  <w:textInput/>
                </w:ffData>
              </w:fldChar>
            </w:r>
            <w:r w:rsidRPr="0036492B">
              <w:instrText xml:space="preserve"> FORMTEXT </w:instrText>
            </w:r>
            <w:r w:rsidRPr="0036492B">
              <w:fldChar w:fldCharType="separate"/>
            </w:r>
            <w:r>
              <w:rPr>
                <w:noProof/>
              </w:rPr>
              <w:t> </w:t>
            </w:r>
            <w:r>
              <w:rPr>
                <w:noProof/>
              </w:rPr>
              <w:t> </w:t>
            </w:r>
            <w:r>
              <w:rPr>
                <w:noProof/>
              </w:rPr>
              <w:t> </w:t>
            </w:r>
            <w:r>
              <w:rPr>
                <w:noProof/>
              </w:rPr>
              <w:t> </w:t>
            </w:r>
            <w:r>
              <w:rPr>
                <w:noProof/>
              </w:rPr>
              <w:t> </w:t>
            </w:r>
            <w:r w:rsidRPr="0036492B">
              <w:fldChar w:fldCharType="end"/>
            </w:r>
          </w:p>
          <w:p w14:paraId="6C05D614" w14:textId="793AE4B6" w:rsidR="0036492B" w:rsidRPr="0036492B" w:rsidRDefault="0036492B" w:rsidP="0036492B">
            <w:pPr>
              <w:pStyle w:val="heading0"/>
              <w:ind w:left="0" w:firstLine="0"/>
              <w:rPr>
                <w:sz w:val="24"/>
                <w:szCs w:val="24"/>
              </w:rPr>
            </w:pPr>
          </w:p>
          <w:p w14:paraId="4EB67B47" w14:textId="77777777" w:rsidR="007E5265" w:rsidRDefault="007E5265" w:rsidP="007E5265">
            <w:pPr>
              <w:suppressAutoHyphens w:val="0"/>
              <w:spacing w:beforeLines="1" w:before="2" w:afterLines="1" w:after="2" w:line="240" w:lineRule="auto"/>
              <w:rPr>
                <w:lang w:val="en-GB"/>
              </w:rPr>
            </w:pPr>
          </w:p>
        </w:tc>
      </w:tr>
    </w:tbl>
    <w:p w14:paraId="3D47F262" w14:textId="77777777" w:rsidR="007E5265" w:rsidRDefault="007E5265" w:rsidP="00350A32">
      <w:pPr>
        <w:pStyle w:val="heading0"/>
        <w:ind w:left="0" w:firstLine="0"/>
      </w:pPr>
    </w:p>
    <w:tbl>
      <w:tblPr>
        <w:tblStyle w:val="TableGrid"/>
        <w:tblW w:w="0" w:type="auto"/>
        <w:tblLook w:val="04A0" w:firstRow="1" w:lastRow="0" w:firstColumn="1" w:lastColumn="0" w:noHBand="0" w:noVBand="1"/>
      </w:tblPr>
      <w:tblGrid>
        <w:gridCol w:w="10188"/>
      </w:tblGrid>
      <w:tr w:rsidR="007E5265" w14:paraId="5179604B" w14:textId="77777777" w:rsidTr="007E5265">
        <w:tc>
          <w:tcPr>
            <w:tcW w:w="10188" w:type="dxa"/>
          </w:tcPr>
          <w:p w14:paraId="0C2A6535" w14:textId="77777777" w:rsidR="007E5265" w:rsidRPr="007E5265" w:rsidRDefault="007E5265" w:rsidP="007E5265">
            <w:pPr>
              <w:suppressAutoHyphens w:val="0"/>
              <w:spacing w:beforeLines="1" w:before="2" w:afterLines="1" w:after="2" w:line="240" w:lineRule="auto"/>
              <w:rPr>
                <w:sz w:val="24"/>
                <w:szCs w:val="24"/>
                <w:lang w:val="en-GB"/>
              </w:rPr>
            </w:pPr>
            <w:r w:rsidRPr="007E5265">
              <w:rPr>
                <w:sz w:val="24"/>
                <w:szCs w:val="24"/>
                <w:lang w:val="en-GB"/>
              </w:rPr>
              <w:t xml:space="preserve">4. Please give examples of your achievements in building and participating in national, regional or international networks. How would participating in this programme help you to make an impact in your country or region? How would this benefit IFLA? </w:t>
            </w:r>
            <w:r w:rsidRPr="007E5265">
              <w:rPr>
                <w:b/>
                <w:sz w:val="24"/>
                <w:szCs w:val="24"/>
                <w:lang w:val="en-GB"/>
              </w:rPr>
              <w:t>(200 word limit)</w:t>
            </w:r>
          </w:p>
        </w:tc>
      </w:tr>
      <w:tr w:rsidR="007E5265" w14:paraId="3CB13E48" w14:textId="77777777" w:rsidTr="007E5265">
        <w:trPr>
          <w:trHeight w:val="2835"/>
        </w:trPr>
        <w:tc>
          <w:tcPr>
            <w:tcW w:w="10188" w:type="dxa"/>
          </w:tcPr>
          <w:p w14:paraId="3870065F" w14:textId="3E41528B" w:rsidR="00ED15DE" w:rsidRPr="00EE14D6" w:rsidRDefault="00340F03" w:rsidP="00340F03">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6AF2CD7" w14:textId="77777777" w:rsidR="007E5265" w:rsidRDefault="007E5265" w:rsidP="00350A32">
      <w:pPr>
        <w:pStyle w:val="heading0"/>
        <w:ind w:left="0" w:firstLine="0"/>
      </w:pPr>
    </w:p>
    <w:tbl>
      <w:tblPr>
        <w:tblStyle w:val="TableGrid"/>
        <w:tblW w:w="0" w:type="auto"/>
        <w:tblLook w:val="04A0" w:firstRow="1" w:lastRow="0" w:firstColumn="1" w:lastColumn="0" w:noHBand="0" w:noVBand="1"/>
      </w:tblPr>
      <w:tblGrid>
        <w:gridCol w:w="10188"/>
      </w:tblGrid>
      <w:tr w:rsidR="007E5265" w14:paraId="061280F0" w14:textId="77777777" w:rsidTr="007E5265">
        <w:tc>
          <w:tcPr>
            <w:tcW w:w="10188" w:type="dxa"/>
          </w:tcPr>
          <w:p w14:paraId="39582865" w14:textId="77777777" w:rsidR="007E5265" w:rsidRPr="001A6305" w:rsidRDefault="001A6305" w:rsidP="007E5265">
            <w:pPr>
              <w:suppressAutoHyphens w:val="0"/>
              <w:spacing w:beforeLines="1" w:before="2" w:afterLines="1" w:after="2" w:line="240" w:lineRule="auto"/>
              <w:rPr>
                <w:sz w:val="24"/>
                <w:szCs w:val="24"/>
                <w:lang w:val="en-GB"/>
              </w:rPr>
            </w:pPr>
            <w:r w:rsidRPr="001A6305">
              <w:rPr>
                <w:sz w:val="24"/>
                <w:szCs w:val="24"/>
                <w:lang w:val="en-GB"/>
              </w:rPr>
              <w:t>5. If someone helped you to complete this application, please explain who helped you and how (for example, to translate to English).</w:t>
            </w:r>
          </w:p>
        </w:tc>
      </w:tr>
      <w:tr w:rsidR="007E5265" w14:paraId="227B28E8" w14:textId="77777777" w:rsidTr="001A6305">
        <w:trPr>
          <w:trHeight w:val="1134"/>
        </w:trPr>
        <w:tc>
          <w:tcPr>
            <w:tcW w:w="10188" w:type="dxa"/>
          </w:tcPr>
          <w:p w14:paraId="0EE92D4A" w14:textId="3BFB0A32" w:rsidR="007E5265" w:rsidRPr="00EE14D6" w:rsidRDefault="00EE14D6" w:rsidP="00340F03">
            <w:r w:rsidRPr="0036492B">
              <w:fldChar w:fldCharType="begin">
                <w:ffData>
                  <w:name w:val="Text5"/>
                  <w:enabled/>
                  <w:calcOnExit w:val="0"/>
                  <w:textInput/>
                </w:ffData>
              </w:fldChar>
            </w:r>
            <w:r w:rsidRPr="0036492B">
              <w:instrText xml:space="preserve"> FORMTEXT </w:instrText>
            </w:r>
            <w:r w:rsidRPr="0036492B">
              <w:fldChar w:fldCharType="separate"/>
            </w:r>
            <w:r w:rsidR="00340F03">
              <w:t> </w:t>
            </w:r>
            <w:r w:rsidR="00340F03">
              <w:t> </w:t>
            </w:r>
            <w:r w:rsidR="00340F03">
              <w:t> </w:t>
            </w:r>
            <w:r w:rsidR="00340F03">
              <w:t> </w:t>
            </w:r>
            <w:r w:rsidR="00340F03">
              <w:t> </w:t>
            </w:r>
            <w:r w:rsidRPr="0036492B">
              <w:fldChar w:fldCharType="end"/>
            </w:r>
          </w:p>
        </w:tc>
      </w:tr>
    </w:tbl>
    <w:p w14:paraId="69DD0885" w14:textId="77777777" w:rsidR="001A6305" w:rsidRDefault="001A6305" w:rsidP="00350A32">
      <w:pPr>
        <w:pStyle w:val="heading0"/>
        <w:ind w:left="0" w:firstLine="0"/>
      </w:pPr>
    </w:p>
    <w:p w14:paraId="5F9CD804" w14:textId="77777777" w:rsidR="001A6305" w:rsidRDefault="001A6305">
      <w:pPr>
        <w:suppressAutoHyphens w:val="0"/>
        <w:spacing w:after="0" w:line="240" w:lineRule="auto"/>
        <w:rPr>
          <w:rFonts w:eastAsia="Times New Roman" w:cs="Times New Roman"/>
          <w:b/>
          <w:bCs/>
          <w:color w:val="008C99"/>
          <w:sz w:val="26"/>
          <w:szCs w:val="26"/>
        </w:rPr>
      </w:pPr>
      <w:r>
        <w:br w:type="page"/>
      </w:r>
    </w:p>
    <w:p w14:paraId="1F17FB67" w14:textId="77777777" w:rsidR="007E5265" w:rsidRDefault="007E5265" w:rsidP="00350A32">
      <w:pPr>
        <w:pStyle w:val="heading0"/>
        <w:ind w:left="0" w:firstLine="0"/>
      </w:pPr>
    </w:p>
    <w:tbl>
      <w:tblPr>
        <w:tblStyle w:val="TableGrid"/>
        <w:tblW w:w="0" w:type="auto"/>
        <w:tblLook w:val="04A0" w:firstRow="1" w:lastRow="0" w:firstColumn="1" w:lastColumn="0" w:noHBand="0" w:noVBand="1"/>
      </w:tblPr>
      <w:tblGrid>
        <w:gridCol w:w="10188"/>
      </w:tblGrid>
      <w:tr w:rsidR="007E5265" w14:paraId="096A9842" w14:textId="77777777" w:rsidTr="007E5265">
        <w:tc>
          <w:tcPr>
            <w:tcW w:w="10188" w:type="dxa"/>
          </w:tcPr>
          <w:p w14:paraId="7614721C" w14:textId="1B3FBB01" w:rsidR="007E5265" w:rsidRPr="001A6305" w:rsidRDefault="001A6305" w:rsidP="007E5265">
            <w:pPr>
              <w:suppressAutoHyphens w:val="0"/>
              <w:spacing w:beforeLines="1" w:before="2" w:afterLines="1" w:after="2" w:line="240" w:lineRule="auto"/>
              <w:rPr>
                <w:sz w:val="24"/>
                <w:szCs w:val="24"/>
                <w:lang w:val="en-GB"/>
              </w:rPr>
            </w:pPr>
            <w:r w:rsidRPr="001A6305">
              <w:rPr>
                <w:sz w:val="24"/>
                <w:szCs w:val="24"/>
                <w:lang w:val="en-GB"/>
              </w:rPr>
              <w:t>6. Are there any restrictions on your ability to travel, or to communicate regularly online</w:t>
            </w:r>
            <w:r w:rsidRPr="00EB76AF">
              <w:rPr>
                <w:sz w:val="24"/>
                <w:szCs w:val="24"/>
              </w:rPr>
              <w:t>?</w:t>
            </w:r>
            <w:r w:rsidR="00EB76AF" w:rsidRPr="00EB76AF">
              <w:rPr>
                <w:sz w:val="24"/>
                <w:szCs w:val="24"/>
              </w:rPr>
              <w:t xml:space="preserve"> If so, please outline these and how you would expect then to be able to fully participate in the Programme.</w:t>
            </w:r>
          </w:p>
        </w:tc>
      </w:tr>
      <w:tr w:rsidR="007E5265" w14:paraId="4A7B7443" w14:textId="77777777" w:rsidTr="001A6305">
        <w:trPr>
          <w:trHeight w:val="1134"/>
        </w:trPr>
        <w:tc>
          <w:tcPr>
            <w:tcW w:w="10188" w:type="dxa"/>
          </w:tcPr>
          <w:p w14:paraId="595FC7A9" w14:textId="639E4AC2" w:rsidR="007E5265" w:rsidRPr="00EE14D6" w:rsidRDefault="00EE14D6" w:rsidP="00EE14D6">
            <w:r w:rsidRPr="0036492B">
              <w:fldChar w:fldCharType="begin">
                <w:ffData>
                  <w:name w:val="Text5"/>
                  <w:enabled/>
                  <w:calcOnExit w:val="0"/>
                  <w:textInput/>
                </w:ffData>
              </w:fldChar>
            </w:r>
            <w:r w:rsidRPr="0036492B">
              <w:instrText xml:space="preserve"> FORMTEXT </w:instrText>
            </w:r>
            <w:r w:rsidRPr="0036492B">
              <w:fldChar w:fldCharType="separate"/>
            </w:r>
            <w:r>
              <w:rPr>
                <w:noProof/>
              </w:rPr>
              <w:t> </w:t>
            </w:r>
            <w:r>
              <w:rPr>
                <w:noProof/>
              </w:rPr>
              <w:t> </w:t>
            </w:r>
            <w:r>
              <w:rPr>
                <w:noProof/>
              </w:rPr>
              <w:t> </w:t>
            </w:r>
            <w:r>
              <w:rPr>
                <w:noProof/>
              </w:rPr>
              <w:t> </w:t>
            </w:r>
            <w:r>
              <w:rPr>
                <w:noProof/>
              </w:rPr>
              <w:t> </w:t>
            </w:r>
            <w:r w:rsidRPr="0036492B">
              <w:fldChar w:fldCharType="end"/>
            </w:r>
          </w:p>
        </w:tc>
      </w:tr>
    </w:tbl>
    <w:p w14:paraId="7D280E52" w14:textId="77777777" w:rsidR="007E5265" w:rsidRDefault="007E5265" w:rsidP="00350A32">
      <w:pPr>
        <w:pStyle w:val="heading0"/>
        <w:ind w:left="0" w:firstLine="0"/>
      </w:pPr>
    </w:p>
    <w:tbl>
      <w:tblPr>
        <w:tblStyle w:val="TableGrid"/>
        <w:tblW w:w="0" w:type="auto"/>
        <w:tblLook w:val="04A0" w:firstRow="1" w:lastRow="0" w:firstColumn="1" w:lastColumn="0" w:noHBand="0" w:noVBand="1"/>
      </w:tblPr>
      <w:tblGrid>
        <w:gridCol w:w="10188"/>
      </w:tblGrid>
      <w:tr w:rsidR="007E5265" w14:paraId="02B50521" w14:textId="77777777" w:rsidTr="007E5265">
        <w:tc>
          <w:tcPr>
            <w:tcW w:w="10188" w:type="dxa"/>
          </w:tcPr>
          <w:p w14:paraId="18217B54" w14:textId="4BFA64F7" w:rsidR="00E402D4" w:rsidRPr="0036492B" w:rsidRDefault="001A6305" w:rsidP="0036492B">
            <w:pPr>
              <w:rPr>
                <w:sz w:val="24"/>
                <w:szCs w:val="24"/>
              </w:rPr>
            </w:pPr>
            <w:r w:rsidRPr="0036492B">
              <w:rPr>
                <w:sz w:val="24"/>
                <w:szCs w:val="24"/>
                <w:lang w:val="en-GB"/>
              </w:rPr>
              <w:t xml:space="preserve">7. </w:t>
            </w:r>
            <w:r w:rsidR="00E402D4" w:rsidRPr="0036492B">
              <w:rPr>
                <w:sz w:val="24"/>
                <w:szCs w:val="24"/>
              </w:rPr>
              <w:t xml:space="preserve">If you are an employee please include with your application a </w:t>
            </w:r>
            <w:r w:rsidR="00E402D4" w:rsidRPr="0036492B">
              <w:rPr>
                <w:b/>
                <w:sz w:val="24"/>
                <w:szCs w:val="24"/>
              </w:rPr>
              <w:t>letter</w:t>
            </w:r>
            <w:r w:rsidR="00E402D4" w:rsidRPr="0036492B">
              <w:rPr>
                <w:sz w:val="24"/>
                <w:szCs w:val="24"/>
              </w:rPr>
              <w:t xml:space="preserve"> from your employer confirming support for your application for this Programme and approval to travel to the IFLA WLIC </w:t>
            </w:r>
            <w:r w:rsidR="003F1179">
              <w:rPr>
                <w:sz w:val="24"/>
                <w:szCs w:val="24"/>
              </w:rPr>
              <w:t xml:space="preserve">2016 in </w:t>
            </w:r>
            <w:r w:rsidR="006D23C5">
              <w:rPr>
                <w:sz w:val="24"/>
                <w:szCs w:val="24"/>
              </w:rPr>
              <w:t>Columbus, Ohio</w:t>
            </w:r>
            <w:r w:rsidR="00E402D4" w:rsidRPr="0036492B">
              <w:rPr>
                <w:sz w:val="24"/>
                <w:szCs w:val="24"/>
              </w:rPr>
              <w:t xml:space="preserve"> and other events as required within the Programme, and to participate in projects if you are selected. </w:t>
            </w:r>
          </w:p>
          <w:p w14:paraId="7B2CDA06" w14:textId="5784FBD6" w:rsidR="007E5265" w:rsidRPr="001A6305" w:rsidRDefault="00E402D4" w:rsidP="0036492B">
            <w:pPr>
              <w:rPr>
                <w:lang w:val="en-GB"/>
              </w:rPr>
            </w:pPr>
            <w:r w:rsidRPr="0036492B">
              <w:rPr>
                <w:sz w:val="24"/>
                <w:szCs w:val="24"/>
                <w:lang w:val="en-GB"/>
              </w:rPr>
              <w:t xml:space="preserve">Please ask your employer to confirm support in writing in their reference letter (see </w:t>
            </w:r>
            <w:r w:rsidRPr="0036492B">
              <w:rPr>
                <w:b/>
                <w:sz w:val="24"/>
                <w:szCs w:val="24"/>
                <w:lang w:val="en-GB"/>
              </w:rPr>
              <w:t>5. Attachments: References and CV</w:t>
            </w:r>
            <w:r w:rsidRPr="0036492B">
              <w:rPr>
                <w:sz w:val="24"/>
                <w:szCs w:val="24"/>
                <w:lang w:val="en-GB"/>
              </w:rPr>
              <w:t>)</w:t>
            </w:r>
          </w:p>
        </w:tc>
      </w:tr>
      <w:tr w:rsidR="007E5265" w14:paraId="0F787DAA" w14:textId="77777777" w:rsidTr="00E402D4">
        <w:trPr>
          <w:trHeight w:val="1701"/>
        </w:trPr>
        <w:tc>
          <w:tcPr>
            <w:tcW w:w="10188" w:type="dxa"/>
          </w:tcPr>
          <w:p w14:paraId="75927AA8" w14:textId="7E4FD28E" w:rsidR="00E402D4" w:rsidRPr="00EE14D6" w:rsidRDefault="00EE14D6" w:rsidP="00EE14D6">
            <w:r w:rsidRPr="0036492B">
              <w:fldChar w:fldCharType="begin">
                <w:ffData>
                  <w:name w:val="Text5"/>
                  <w:enabled/>
                  <w:calcOnExit w:val="0"/>
                  <w:textInput/>
                </w:ffData>
              </w:fldChar>
            </w:r>
            <w:r w:rsidRPr="0036492B">
              <w:instrText xml:space="preserve"> FORMTEXT </w:instrText>
            </w:r>
            <w:r w:rsidRPr="0036492B">
              <w:fldChar w:fldCharType="separate"/>
            </w:r>
            <w:r>
              <w:rPr>
                <w:noProof/>
              </w:rPr>
              <w:t> </w:t>
            </w:r>
            <w:r>
              <w:rPr>
                <w:noProof/>
              </w:rPr>
              <w:t> </w:t>
            </w:r>
            <w:r>
              <w:rPr>
                <w:noProof/>
              </w:rPr>
              <w:t> </w:t>
            </w:r>
            <w:r>
              <w:rPr>
                <w:noProof/>
              </w:rPr>
              <w:t> </w:t>
            </w:r>
            <w:r>
              <w:rPr>
                <w:noProof/>
              </w:rPr>
              <w:t> </w:t>
            </w:r>
            <w:r w:rsidRPr="0036492B">
              <w:fldChar w:fldCharType="end"/>
            </w:r>
          </w:p>
        </w:tc>
      </w:tr>
    </w:tbl>
    <w:p w14:paraId="02D26773" w14:textId="40E1D052" w:rsidR="001A6305" w:rsidRDefault="001A6305" w:rsidP="001A6305">
      <w:pPr>
        <w:pStyle w:val="heading0"/>
        <w:ind w:left="0" w:firstLine="0"/>
      </w:pPr>
      <w:r>
        <w:t xml:space="preserve">5. </w:t>
      </w:r>
      <w:r w:rsidR="007E2545">
        <w:t xml:space="preserve">Attachments: </w:t>
      </w:r>
      <w:r>
        <w:t>References</w:t>
      </w:r>
      <w:r w:rsidR="007E2545">
        <w:t xml:space="preserve"> and CV</w:t>
      </w:r>
    </w:p>
    <w:p w14:paraId="5CD769D6" w14:textId="77777777" w:rsidR="001A6305" w:rsidRDefault="001A6305" w:rsidP="001A6305">
      <w:pPr>
        <w:suppressAutoHyphens w:val="0"/>
        <w:spacing w:beforeLines="1" w:before="2" w:afterLines="1" w:after="2" w:line="240" w:lineRule="auto"/>
        <w:rPr>
          <w:sz w:val="24"/>
          <w:szCs w:val="24"/>
          <w:lang w:val="en-GB"/>
        </w:rPr>
      </w:pPr>
    </w:p>
    <w:p w14:paraId="55FB879C" w14:textId="0B7E1680" w:rsidR="007E2545" w:rsidRPr="007E2545" w:rsidRDefault="007E2545" w:rsidP="001A6305">
      <w:pPr>
        <w:suppressAutoHyphens w:val="0"/>
        <w:spacing w:beforeLines="1" w:before="2" w:afterLines="1" w:after="2" w:line="240" w:lineRule="auto"/>
        <w:rPr>
          <w:b/>
          <w:sz w:val="24"/>
          <w:szCs w:val="24"/>
          <w:lang w:val="en-GB"/>
        </w:rPr>
      </w:pPr>
      <w:r w:rsidRPr="007E2545">
        <w:rPr>
          <w:b/>
          <w:sz w:val="24"/>
          <w:szCs w:val="24"/>
          <w:lang w:val="en-GB"/>
        </w:rPr>
        <w:t>References</w:t>
      </w:r>
    </w:p>
    <w:p w14:paraId="5644BF26" w14:textId="2EDA491E" w:rsidR="00EB76AF" w:rsidRPr="00AA7EB4" w:rsidRDefault="00EB76AF" w:rsidP="00EB76AF">
      <w:pPr>
        <w:spacing w:after="0" w:line="240" w:lineRule="auto"/>
        <w:rPr>
          <w:rFonts w:ascii="Times New Roman" w:hAnsi="Times New Roman"/>
          <w:sz w:val="24"/>
          <w:szCs w:val="24"/>
        </w:rPr>
      </w:pPr>
      <w:r w:rsidRPr="00EB76AF">
        <w:rPr>
          <w:b/>
          <w:sz w:val="24"/>
          <w:szCs w:val="24"/>
        </w:rPr>
        <w:t>Two letters</w:t>
      </w:r>
      <w:r w:rsidRPr="00EB76AF">
        <w:rPr>
          <w:sz w:val="24"/>
          <w:szCs w:val="24"/>
        </w:rPr>
        <w:t xml:space="preserve"> of reference are required. One should comment on your employment (for example, your employer), and the other on your professional involvement (eg your library association representative). The referees should include in the letter their name, email address, and contact details. We may or may not contact them to ask questions about your capacity to participate in the Programme.</w:t>
      </w:r>
    </w:p>
    <w:p w14:paraId="4812ECFC" w14:textId="77777777" w:rsidR="007E2545" w:rsidRDefault="007E2545" w:rsidP="001A6305">
      <w:pPr>
        <w:suppressAutoHyphens w:val="0"/>
        <w:spacing w:beforeLines="1" w:before="2" w:afterLines="1" w:after="2" w:line="240" w:lineRule="auto"/>
        <w:rPr>
          <w:sz w:val="24"/>
          <w:szCs w:val="24"/>
          <w:lang w:val="en-GB"/>
        </w:rPr>
      </w:pPr>
    </w:p>
    <w:p w14:paraId="191A4C0D" w14:textId="6F0F8E70" w:rsidR="007E2545" w:rsidRPr="007E2545" w:rsidRDefault="007E2545" w:rsidP="001A6305">
      <w:pPr>
        <w:suppressAutoHyphens w:val="0"/>
        <w:spacing w:beforeLines="1" w:before="2" w:afterLines="1" w:after="2" w:line="240" w:lineRule="auto"/>
        <w:rPr>
          <w:b/>
          <w:sz w:val="24"/>
          <w:szCs w:val="24"/>
          <w:lang w:val="en-GB"/>
        </w:rPr>
      </w:pPr>
      <w:r w:rsidRPr="007E2545">
        <w:rPr>
          <w:b/>
          <w:sz w:val="24"/>
          <w:szCs w:val="24"/>
          <w:lang w:val="en-GB"/>
        </w:rPr>
        <w:t>CV</w:t>
      </w:r>
    </w:p>
    <w:p w14:paraId="42D85DFE" w14:textId="3201A132" w:rsidR="007E2545" w:rsidRDefault="007E2545" w:rsidP="001A6305">
      <w:pPr>
        <w:suppressAutoHyphens w:val="0"/>
        <w:spacing w:beforeLines="1" w:before="2" w:afterLines="1" w:after="2" w:line="240" w:lineRule="auto"/>
        <w:rPr>
          <w:sz w:val="24"/>
          <w:szCs w:val="24"/>
          <w:lang w:val="en-GB"/>
        </w:rPr>
      </w:pPr>
      <w:r>
        <w:rPr>
          <w:sz w:val="24"/>
          <w:szCs w:val="24"/>
          <w:lang w:val="en-GB"/>
        </w:rPr>
        <w:t xml:space="preserve">Please attach a brief CV (no more than </w:t>
      </w:r>
      <w:r w:rsidRPr="007E2545">
        <w:rPr>
          <w:b/>
          <w:sz w:val="24"/>
          <w:szCs w:val="24"/>
          <w:lang w:val="en-GB"/>
        </w:rPr>
        <w:t>two pages</w:t>
      </w:r>
      <w:r>
        <w:rPr>
          <w:sz w:val="24"/>
          <w:szCs w:val="24"/>
          <w:lang w:val="en-GB"/>
        </w:rPr>
        <w:t>) to your application.</w:t>
      </w:r>
    </w:p>
    <w:p w14:paraId="6D41872B" w14:textId="77777777" w:rsidR="001A6305" w:rsidRDefault="001A6305" w:rsidP="001A6305">
      <w:pPr>
        <w:suppressAutoHyphens w:val="0"/>
        <w:spacing w:beforeLines="1" w:before="2" w:afterLines="1" w:after="2" w:line="240" w:lineRule="auto"/>
        <w:rPr>
          <w:sz w:val="24"/>
          <w:szCs w:val="24"/>
          <w:lang w:val="en-GB"/>
        </w:rPr>
      </w:pPr>
    </w:p>
    <w:p w14:paraId="05EB6959" w14:textId="71924F47" w:rsidR="001A6305" w:rsidRPr="001A6305" w:rsidRDefault="001A6305" w:rsidP="001A6305">
      <w:pPr>
        <w:tabs>
          <w:tab w:val="left" w:pos="1560"/>
        </w:tabs>
        <w:suppressAutoHyphens w:val="0"/>
        <w:spacing w:beforeLines="1" w:before="2" w:after="60"/>
        <w:ind w:left="1559" w:hanging="425"/>
        <w:rPr>
          <w:szCs w:val="20"/>
          <w:lang w:val="en-AU"/>
        </w:rPr>
      </w:pPr>
      <w:r>
        <w:rPr>
          <w:szCs w:val="20"/>
          <w:lang w:val="en-AU"/>
        </w:rPr>
        <w:fldChar w:fldCharType="begin">
          <w:ffData>
            <w:name w:val="Check1"/>
            <w:enabled/>
            <w:calcOnExit w:val="0"/>
            <w:checkBox>
              <w:sizeAuto/>
              <w:default w:val="0"/>
              <w:checked w:val="0"/>
            </w:checkBox>
          </w:ffData>
        </w:fldChar>
      </w:r>
      <w:r>
        <w:rPr>
          <w:szCs w:val="20"/>
          <w:lang w:val="en-AU"/>
        </w:rPr>
        <w:instrText xml:space="preserve"> FORMCHECKBOX </w:instrText>
      </w:r>
      <w:r w:rsidR="00AE10CD">
        <w:rPr>
          <w:szCs w:val="20"/>
          <w:lang w:val="en-AU"/>
        </w:rPr>
      </w:r>
      <w:r w:rsidR="00AE10CD">
        <w:rPr>
          <w:szCs w:val="20"/>
          <w:lang w:val="en-AU"/>
        </w:rPr>
        <w:fldChar w:fldCharType="separate"/>
      </w:r>
      <w:r>
        <w:rPr>
          <w:szCs w:val="20"/>
          <w:lang w:val="en-AU"/>
        </w:rPr>
        <w:fldChar w:fldCharType="end"/>
      </w:r>
      <w:r>
        <w:rPr>
          <w:szCs w:val="20"/>
          <w:lang w:val="en-AU"/>
        </w:rPr>
        <w:t xml:space="preserve"> </w:t>
      </w:r>
      <w:r>
        <w:rPr>
          <w:szCs w:val="20"/>
          <w:lang w:val="en-AU"/>
        </w:rPr>
        <w:tab/>
      </w:r>
      <w:r>
        <w:rPr>
          <w:sz w:val="24"/>
          <w:szCs w:val="24"/>
          <w:lang w:val="en-AU"/>
        </w:rPr>
        <w:t>Yes, I</w:t>
      </w:r>
      <w:r w:rsidRPr="001A6305">
        <w:rPr>
          <w:sz w:val="24"/>
          <w:szCs w:val="24"/>
          <w:lang w:val="en-AU"/>
        </w:rPr>
        <w:t xml:space="preserve"> have attached two letters to my application</w:t>
      </w:r>
    </w:p>
    <w:p w14:paraId="736C6CAE" w14:textId="524028A3" w:rsidR="007E2545" w:rsidRPr="001A6305" w:rsidRDefault="007E2545" w:rsidP="007E2545">
      <w:pPr>
        <w:tabs>
          <w:tab w:val="left" w:pos="1560"/>
        </w:tabs>
        <w:suppressAutoHyphens w:val="0"/>
        <w:spacing w:beforeLines="1" w:before="2" w:after="60"/>
        <w:ind w:left="1559" w:hanging="425"/>
        <w:rPr>
          <w:szCs w:val="20"/>
          <w:lang w:val="en-AU"/>
        </w:rPr>
      </w:pPr>
      <w:r>
        <w:rPr>
          <w:szCs w:val="20"/>
          <w:lang w:val="en-AU"/>
        </w:rPr>
        <w:fldChar w:fldCharType="begin">
          <w:ffData>
            <w:name w:val="Check1"/>
            <w:enabled/>
            <w:calcOnExit w:val="0"/>
            <w:checkBox>
              <w:sizeAuto/>
              <w:default w:val="0"/>
            </w:checkBox>
          </w:ffData>
        </w:fldChar>
      </w:r>
      <w:r>
        <w:rPr>
          <w:szCs w:val="20"/>
          <w:lang w:val="en-AU"/>
        </w:rPr>
        <w:instrText xml:space="preserve"> FORMCHECKBOX </w:instrText>
      </w:r>
      <w:r w:rsidR="00AE10CD">
        <w:rPr>
          <w:szCs w:val="20"/>
          <w:lang w:val="en-AU"/>
        </w:rPr>
      </w:r>
      <w:r w:rsidR="00AE10CD">
        <w:rPr>
          <w:szCs w:val="20"/>
          <w:lang w:val="en-AU"/>
        </w:rPr>
        <w:fldChar w:fldCharType="separate"/>
      </w:r>
      <w:r>
        <w:rPr>
          <w:szCs w:val="20"/>
          <w:lang w:val="en-AU"/>
        </w:rPr>
        <w:fldChar w:fldCharType="end"/>
      </w:r>
      <w:r>
        <w:rPr>
          <w:szCs w:val="20"/>
          <w:lang w:val="en-AU"/>
        </w:rPr>
        <w:t xml:space="preserve"> </w:t>
      </w:r>
      <w:r>
        <w:rPr>
          <w:szCs w:val="20"/>
          <w:lang w:val="en-AU"/>
        </w:rPr>
        <w:tab/>
      </w:r>
      <w:r>
        <w:rPr>
          <w:sz w:val="24"/>
          <w:szCs w:val="24"/>
          <w:lang w:val="en-AU"/>
        </w:rPr>
        <w:t>Yes, I</w:t>
      </w:r>
      <w:r w:rsidRPr="001A6305">
        <w:rPr>
          <w:sz w:val="24"/>
          <w:szCs w:val="24"/>
          <w:lang w:val="en-AU"/>
        </w:rPr>
        <w:t xml:space="preserve"> have attached </w:t>
      </w:r>
      <w:r>
        <w:rPr>
          <w:sz w:val="24"/>
          <w:szCs w:val="24"/>
          <w:lang w:val="en-AU"/>
        </w:rPr>
        <w:t>a two-page CV to my application</w:t>
      </w:r>
    </w:p>
    <w:p w14:paraId="33351E06" w14:textId="77777777" w:rsidR="007E5265" w:rsidRDefault="007E5265" w:rsidP="001A6305">
      <w:pPr>
        <w:pStyle w:val="heading0"/>
        <w:ind w:left="0" w:firstLine="0"/>
      </w:pPr>
    </w:p>
    <w:sectPr w:rsidR="007E5265" w:rsidSect="00350A32">
      <w:headerReference w:type="default" r:id="rId10"/>
      <w:footerReference w:type="default" r:id="rId11"/>
      <w:pgSz w:w="12240" w:h="15840"/>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A68B4" w14:textId="77777777" w:rsidR="00AE10CD" w:rsidRDefault="00AE10CD">
      <w:pPr>
        <w:spacing w:after="0" w:line="240" w:lineRule="auto"/>
      </w:pPr>
      <w:r>
        <w:separator/>
      </w:r>
    </w:p>
    <w:p w14:paraId="5C5FA4E5" w14:textId="77777777" w:rsidR="00AE10CD" w:rsidRDefault="00AE10CD"/>
  </w:endnote>
  <w:endnote w:type="continuationSeparator" w:id="0">
    <w:p w14:paraId="7C005917" w14:textId="77777777" w:rsidR="00AE10CD" w:rsidRDefault="00AE10CD">
      <w:pPr>
        <w:spacing w:after="0" w:line="240" w:lineRule="auto"/>
      </w:pPr>
      <w:r>
        <w:continuationSeparator/>
      </w:r>
    </w:p>
    <w:p w14:paraId="3466C5E9" w14:textId="77777777" w:rsidR="00AE10CD" w:rsidRDefault="00AE1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DBC5" w14:textId="242B1FC2" w:rsidR="00B00422" w:rsidRPr="00342FBA" w:rsidRDefault="00B00422" w:rsidP="00350A32">
    <w:pPr>
      <w:pStyle w:val="Footer"/>
      <w:tabs>
        <w:tab w:val="left" w:pos="993"/>
      </w:tabs>
      <w:rPr>
        <w:rFonts w:ascii="Georgia" w:hAnsi="Georgia"/>
        <w:sz w:val="18"/>
      </w:rPr>
    </w:pPr>
    <w:r>
      <w:rPr>
        <w:rFonts w:ascii="Georgia" w:hAnsi="Georgia"/>
        <w:sz w:val="18"/>
      </w:rPr>
      <w:t>20</w:t>
    </w:r>
    <w:r w:rsidR="002516A2">
      <w:rPr>
        <w:rFonts w:ascii="Georgia" w:hAnsi="Georgia"/>
        <w:sz w:val="18"/>
      </w:rPr>
      <w:t>16</w:t>
    </w:r>
    <w:r>
      <w:rPr>
        <w:rFonts w:ascii="Georgia" w:hAnsi="Georgia"/>
        <w:sz w:val="18"/>
      </w:rPr>
      <w:t>/ v.1.0</w:t>
    </w:r>
    <w:r>
      <w:rPr>
        <w:rFonts w:ascii="Georgia" w:hAnsi="Georgia"/>
        <w:sz w:val="18"/>
      </w:rPr>
      <w:tab/>
      <w:t>I</w:t>
    </w:r>
    <w:r w:rsidR="002516A2">
      <w:rPr>
        <w:rFonts w:ascii="Georgia" w:hAnsi="Georgia"/>
        <w:sz w:val="18"/>
      </w:rPr>
      <w:t>FLA International Leaders</w:t>
    </w:r>
    <w:r w:rsidRPr="00E23586">
      <w:rPr>
        <w:rFonts w:ascii="Georgia" w:hAnsi="Georgia"/>
        <w:sz w:val="18"/>
      </w:rPr>
      <w:t xml:space="preserve"> </w:t>
    </w:r>
    <w:proofErr w:type="spellStart"/>
    <w:r w:rsidRPr="00E23586">
      <w:rPr>
        <w:rFonts w:ascii="Georgia" w:hAnsi="Georgia"/>
        <w:sz w:val="18"/>
      </w:rPr>
      <w:t>Programme</w:t>
    </w:r>
    <w:proofErr w:type="spellEnd"/>
    <w:r>
      <w:rPr>
        <w:rFonts w:ascii="Georgia" w:hAnsi="Georgia"/>
        <w:sz w:val="18"/>
      </w:rPr>
      <w:t xml:space="preserve"> application form</w:t>
    </w:r>
    <w:r w:rsidRPr="00342FBA">
      <w:rPr>
        <w:rFonts w:ascii="Georgia" w:hAnsi="Georgia"/>
        <w:sz w:val="18"/>
      </w:rPr>
      <w:tab/>
    </w:r>
    <w:r w:rsidRPr="00342FBA">
      <w:rPr>
        <w:rFonts w:ascii="Georgia" w:hAnsi="Georgia"/>
        <w:sz w:val="18"/>
      </w:rPr>
      <w:tab/>
      <w:t xml:space="preserve">Page </w:t>
    </w:r>
    <w:r w:rsidRPr="00342FBA">
      <w:rPr>
        <w:rFonts w:ascii="Georgia" w:hAnsi="Georgia"/>
        <w:sz w:val="18"/>
        <w:szCs w:val="24"/>
      </w:rPr>
      <w:fldChar w:fldCharType="begin"/>
    </w:r>
    <w:r w:rsidRPr="00342FBA">
      <w:rPr>
        <w:rFonts w:ascii="Georgia" w:hAnsi="Georgia"/>
        <w:sz w:val="18"/>
        <w:szCs w:val="24"/>
      </w:rPr>
      <w:instrText xml:space="preserve"> PAGE </w:instrText>
    </w:r>
    <w:r w:rsidRPr="00342FBA">
      <w:rPr>
        <w:rFonts w:ascii="Georgia" w:hAnsi="Georgia"/>
        <w:sz w:val="18"/>
        <w:szCs w:val="24"/>
      </w:rPr>
      <w:fldChar w:fldCharType="separate"/>
    </w:r>
    <w:r w:rsidR="00FD6861">
      <w:rPr>
        <w:rFonts w:ascii="Georgia" w:hAnsi="Georgia"/>
        <w:noProof/>
        <w:sz w:val="18"/>
        <w:szCs w:val="24"/>
      </w:rPr>
      <w:t>1</w:t>
    </w:r>
    <w:r w:rsidRPr="00342FBA">
      <w:rPr>
        <w:rFonts w:ascii="Georgia" w:hAnsi="Georgia"/>
        <w:sz w:val="18"/>
        <w:szCs w:val="24"/>
      </w:rPr>
      <w:fldChar w:fldCharType="end"/>
    </w:r>
  </w:p>
  <w:p w14:paraId="174DDF59" w14:textId="77777777" w:rsidR="00B00422" w:rsidRDefault="00B004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5B57D" w14:textId="77777777" w:rsidR="00AE10CD" w:rsidRDefault="00AE10CD">
      <w:pPr>
        <w:spacing w:after="0" w:line="240" w:lineRule="auto"/>
      </w:pPr>
      <w:r>
        <w:separator/>
      </w:r>
    </w:p>
    <w:p w14:paraId="49604EAE" w14:textId="77777777" w:rsidR="00AE10CD" w:rsidRDefault="00AE10CD"/>
  </w:footnote>
  <w:footnote w:type="continuationSeparator" w:id="0">
    <w:p w14:paraId="2A1DBE2B" w14:textId="77777777" w:rsidR="00AE10CD" w:rsidRDefault="00AE10CD">
      <w:pPr>
        <w:spacing w:after="0" w:line="240" w:lineRule="auto"/>
      </w:pPr>
      <w:r>
        <w:continuationSeparator/>
      </w:r>
    </w:p>
    <w:p w14:paraId="5215465F" w14:textId="77777777" w:rsidR="00AE10CD" w:rsidRDefault="00AE10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D82F0" w14:textId="77777777" w:rsidR="00B00422" w:rsidRPr="00100400" w:rsidRDefault="00B00422" w:rsidP="00E23586">
    <w:pPr>
      <w:pStyle w:val="Header"/>
      <w:spacing w:after="0"/>
      <w:jc w:val="right"/>
      <w:rPr>
        <w:rFonts w:ascii="Georgia" w:hAnsi="Georgia"/>
        <w:color w:val="003F27"/>
        <w:sz w:val="18"/>
      </w:rPr>
    </w:pPr>
    <w:r w:rsidRPr="00342FBA">
      <w:rPr>
        <w:rFonts w:ascii="Georgia" w:hAnsi="Georgia"/>
        <w:color w:val="003F27"/>
        <w:sz w:val="18"/>
      </w:rPr>
      <w:t>International Federation of Library Associations and Institutions</w:t>
    </w:r>
  </w:p>
  <w:p w14:paraId="54B4FAFE" w14:textId="77777777" w:rsidR="00B00422" w:rsidRDefault="00B004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4630A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2EE04A6"/>
    <w:multiLevelType w:val="hybridMultilevel"/>
    <w:tmpl w:val="E80C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F28D8"/>
    <w:multiLevelType w:val="multilevel"/>
    <w:tmpl w:val="5C464E00"/>
    <w:lvl w:ilvl="0">
      <w:start w:val="3"/>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0ECF5167"/>
    <w:multiLevelType w:val="hybridMultilevel"/>
    <w:tmpl w:val="073C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153FC"/>
    <w:multiLevelType w:val="multilevel"/>
    <w:tmpl w:val="4C828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4A14F7"/>
    <w:multiLevelType w:val="multilevel"/>
    <w:tmpl w:val="7C80C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D5668A"/>
    <w:multiLevelType w:val="multilevel"/>
    <w:tmpl w:val="A530AD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E54308"/>
    <w:multiLevelType w:val="multilevel"/>
    <w:tmpl w:val="71EA87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FF5242"/>
    <w:multiLevelType w:val="hybridMultilevel"/>
    <w:tmpl w:val="14EAA4F0"/>
    <w:lvl w:ilvl="0" w:tplc="0BA4D61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3081F"/>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1100D33"/>
    <w:multiLevelType w:val="hybridMultilevel"/>
    <w:tmpl w:val="397A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825A9"/>
    <w:multiLevelType w:val="multilevel"/>
    <w:tmpl w:val="E8B4E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4C25475"/>
    <w:multiLevelType w:val="multilevel"/>
    <w:tmpl w:val="CF687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5340618"/>
    <w:multiLevelType w:val="hybridMultilevel"/>
    <w:tmpl w:val="D9EA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6148B"/>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2A3B56E5"/>
    <w:multiLevelType w:val="multilevel"/>
    <w:tmpl w:val="CF687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F52F56"/>
    <w:multiLevelType w:val="hybridMultilevel"/>
    <w:tmpl w:val="B1CA1C08"/>
    <w:lvl w:ilvl="0" w:tplc="C7A21BEC">
      <w:start w:val="1"/>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20">
    <w:nsid w:val="2CAE59C6"/>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30C06C96"/>
    <w:multiLevelType w:val="hybridMultilevel"/>
    <w:tmpl w:val="0374E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A061B8"/>
    <w:multiLevelType w:val="hybridMultilevel"/>
    <w:tmpl w:val="3DB6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77197"/>
    <w:multiLevelType w:val="hybridMultilevel"/>
    <w:tmpl w:val="4C828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2F5312"/>
    <w:multiLevelType w:val="multilevel"/>
    <w:tmpl w:val="040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5">
    <w:nsid w:val="3BE86B50"/>
    <w:multiLevelType w:val="hybridMultilevel"/>
    <w:tmpl w:val="D8941FCA"/>
    <w:lvl w:ilvl="0" w:tplc="98C8C046">
      <w:start w:val="1"/>
      <w:numFmt w:val="decimal"/>
      <w:lvlText w:val="%1."/>
      <w:lvlJc w:val="left"/>
      <w:pPr>
        <w:ind w:left="720" w:hanging="360"/>
      </w:pPr>
      <w:rPr>
        <w:rFonts w:ascii="Arial" w:hAnsi="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95412"/>
    <w:multiLevelType w:val="multilevel"/>
    <w:tmpl w:val="8962E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AFC6D7A"/>
    <w:multiLevelType w:val="multilevel"/>
    <w:tmpl w:val="79F63818"/>
    <w:lvl w:ilvl="0">
      <w:start w:val="4"/>
      <w:numFmt w:val="decimal"/>
      <w:lvlText w:val="%1"/>
      <w:lvlJc w:val="left"/>
      <w:pPr>
        <w:ind w:left="360" w:hanging="360"/>
      </w:pPr>
      <w:rPr>
        <w:rFonts w:hint="default"/>
      </w:rPr>
    </w:lvl>
    <w:lvl w:ilvl="1">
      <w:start w:val="5"/>
      <w:numFmt w:val="decimal"/>
      <w:lvlText w:val="%1.%2"/>
      <w:lvlJc w:val="left"/>
      <w:pPr>
        <w:ind w:left="143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032" w:hanging="1440"/>
      </w:pPr>
      <w:rPr>
        <w:rFonts w:hint="default"/>
      </w:rPr>
    </w:lvl>
  </w:abstractNum>
  <w:abstractNum w:abstractNumId="28">
    <w:nsid w:val="4B8C6F22"/>
    <w:multiLevelType w:val="multilevel"/>
    <w:tmpl w:val="9490CD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BE261BA"/>
    <w:multiLevelType w:val="multilevel"/>
    <w:tmpl w:val="4B3A4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FB10F5"/>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51BF4267"/>
    <w:multiLevelType w:val="hybridMultilevel"/>
    <w:tmpl w:val="4A90D9BE"/>
    <w:lvl w:ilvl="0" w:tplc="8F369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A6694D"/>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nsid w:val="569E35AA"/>
    <w:multiLevelType w:val="multilevel"/>
    <w:tmpl w:val="D37A710A"/>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7C90A6E"/>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5B8F370E"/>
    <w:multiLevelType w:val="hybridMultilevel"/>
    <w:tmpl w:val="8962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D5E27"/>
    <w:multiLevelType w:val="hybridMultilevel"/>
    <w:tmpl w:val="ADBC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625CE5"/>
    <w:multiLevelType w:val="multilevel"/>
    <w:tmpl w:val="021C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877714"/>
    <w:multiLevelType w:val="multilevel"/>
    <w:tmpl w:val="908CEC6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3101EF7"/>
    <w:multiLevelType w:val="multilevel"/>
    <w:tmpl w:val="1CE020C2"/>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3EF06E4"/>
    <w:multiLevelType w:val="multilevel"/>
    <w:tmpl w:val="8962E2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B1E34D6"/>
    <w:multiLevelType w:val="hybridMultilevel"/>
    <w:tmpl w:val="7C80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0E101B"/>
    <w:multiLevelType w:val="hybridMultilevel"/>
    <w:tmpl w:val="627CCD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D638AA"/>
    <w:multiLevelType w:val="multilevel"/>
    <w:tmpl w:val="B5D68A44"/>
    <w:lvl w:ilvl="0">
      <w:start w:val="1"/>
      <w:numFmt w:val="decimal"/>
      <w:pStyle w:val="Heading2"/>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5D763B"/>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C7564E9"/>
    <w:multiLevelType w:val="hybridMultilevel"/>
    <w:tmpl w:val="3350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578AA"/>
    <w:multiLevelType w:val="multilevel"/>
    <w:tmpl w:val="E8B4E7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37"/>
  </w:num>
  <w:num w:numId="4">
    <w:abstractNumId w:val="29"/>
  </w:num>
  <w:num w:numId="5">
    <w:abstractNumId w:val="6"/>
  </w:num>
  <w:num w:numId="6">
    <w:abstractNumId w:val="36"/>
  </w:num>
  <w:num w:numId="7">
    <w:abstractNumId w:val="20"/>
  </w:num>
  <w:num w:numId="8">
    <w:abstractNumId w:val="34"/>
  </w:num>
  <w:num w:numId="9">
    <w:abstractNumId w:val="30"/>
  </w:num>
  <w:num w:numId="10">
    <w:abstractNumId w:val="17"/>
  </w:num>
  <w:num w:numId="11">
    <w:abstractNumId w:val="32"/>
  </w:num>
  <w:num w:numId="12">
    <w:abstractNumId w:val="25"/>
  </w:num>
  <w:num w:numId="13">
    <w:abstractNumId w:val="2"/>
  </w:num>
  <w:num w:numId="14">
    <w:abstractNumId w:val="11"/>
  </w:num>
  <w:num w:numId="15">
    <w:abstractNumId w:val="44"/>
  </w:num>
  <w:num w:numId="16">
    <w:abstractNumId w:val="12"/>
  </w:num>
  <w:num w:numId="17">
    <w:abstractNumId w:val="23"/>
  </w:num>
  <w:num w:numId="18">
    <w:abstractNumId w:val="7"/>
  </w:num>
  <w:num w:numId="19">
    <w:abstractNumId w:val="45"/>
  </w:num>
  <w:num w:numId="20">
    <w:abstractNumId w:val="35"/>
  </w:num>
  <w:num w:numId="21">
    <w:abstractNumId w:val="26"/>
  </w:num>
  <w:num w:numId="22">
    <w:abstractNumId w:val="40"/>
  </w:num>
  <w:num w:numId="23">
    <w:abstractNumId w:val="4"/>
  </w:num>
  <w:num w:numId="24">
    <w:abstractNumId w:val="41"/>
  </w:num>
  <w:num w:numId="25">
    <w:abstractNumId w:val="8"/>
  </w:num>
  <w:num w:numId="26">
    <w:abstractNumId w:val="46"/>
  </w:num>
  <w:num w:numId="27">
    <w:abstractNumId w:val="22"/>
  </w:num>
  <w:num w:numId="28">
    <w:abstractNumId w:val="43"/>
  </w:num>
  <w:num w:numId="29">
    <w:abstractNumId w:val="3"/>
  </w:num>
  <w:num w:numId="30">
    <w:abstractNumId w:val="15"/>
  </w:num>
  <w:num w:numId="31">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5"/>
  </w:num>
  <w:num w:numId="34">
    <w:abstractNumId w:val="38"/>
  </w:num>
  <w:num w:numId="35">
    <w:abstractNumId w:val="18"/>
  </w:num>
  <w:num w:numId="36">
    <w:abstractNumId w:val="24"/>
  </w:num>
  <w:num w:numId="37">
    <w:abstractNumId w:val="27"/>
  </w:num>
  <w:num w:numId="38">
    <w:abstractNumId w:val="14"/>
  </w:num>
  <w:num w:numId="39">
    <w:abstractNumId w:val="43"/>
    <w:lvlOverride w:ilvl="0">
      <w:startOverride w:val="2"/>
    </w:lvlOverride>
    <w:lvlOverride w:ilvl="1">
      <w:startOverride w:val="1"/>
    </w:lvlOverride>
  </w:num>
  <w:num w:numId="40">
    <w:abstractNumId w:val="31"/>
  </w:num>
  <w:num w:numId="41">
    <w:abstractNumId w:val="9"/>
  </w:num>
  <w:num w:numId="42">
    <w:abstractNumId w:val="33"/>
  </w:num>
  <w:num w:numId="43">
    <w:abstractNumId w:val="39"/>
  </w:num>
  <w:num w:numId="44">
    <w:abstractNumId w:val="10"/>
  </w:num>
  <w:num w:numId="45">
    <w:abstractNumId w:val="21"/>
  </w:num>
  <w:num w:numId="46">
    <w:abstractNumId w:val="16"/>
  </w:num>
  <w:num w:numId="47">
    <w:abstractNumId w:val="13"/>
  </w:num>
  <w:num w:numId="48">
    <w:abstractNumId w:val="4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9A"/>
    <w:rsid w:val="000B1E94"/>
    <w:rsid w:val="000C5B8F"/>
    <w:rsid w:val="000E4F02"/>
    <w:rsid w:val="0015612F"/>
    <w:rsid w:val="001A44F0"/>
    <w:rsid w:val="001A6305"/>
    <w:rsid w:val="002516A2"/>
    <w:rsid w:val="002E31DA"/>
    <w:rsid w:val="00340F03"/>
    <w:rsid w:val="00341B43"/>
    <w:rsid w:val="00350A32"/>
    <w:rsid w:val="0036492B"/>
    <w:rsid w:val="003F1179"/>
    <w:rsid w:val="004B25F2"/>
    <w:rsid w:val="004F0E03"/>
    <w:rsid w:val="00546A48"/>
    <w:rsid w:val="0064119A"/>
    <w:rsid w:val="00664591"/>
    <w:rsid w:val="006D23C5"/>
    <w:rsid w:val="00716F76"/>
    <w:rsid w:val="007E2545"/>
    <w:rsid w:val="007E5265"/>
    <w:rsid w:val="0084603A"/>
    <w:rsid w:val="00856D17"/>
    <w:rsid w:val="008F72F9"/>
    <w:rsid w:val="009453A4"/>
    <w:rsid w:val="009C6BB5"/>
    <w:rsid w:val="00AB25B5"/>
    <w:rsid w:val="00AE10CD"/>
    <w:rsid w:val="00B00422"/>
    <w:rsid w:val="00BE3B4D"/>
    <w:rsid w:val="00CA647E"/>
    <w:rsid w:val="00D05E5D"/>
    <w:rsid w:val="00E23586"/>
    <w:rsid w:val="00E402D4"/>
    <w:rsid w:val="00EB76AF"/>
    <w:rsid w:val="00ED15DE"/>
    <w:rsid w:val="00EE14D6"/>
    <w:rsid w:val="00F24C4F"/>
    <w:rsid w:val="00F46E82"/>
    <w:rsid w:val="00FD686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96B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paragraph" w:styleId="Heading1">
    <w:name w:val="heading 1"/>
    <w:basedOn w:val="Normal"/>
    <w:next w:val="Normal"/>
    <w:qFormat/>
    <w:pPr>
      <w:keepNext/>
      <w:numPr>
        <w:numId w:val="1"/>
      </w:numPr>
      <w:spacing w:before="240" w:after="60" w:line="240" w:lineRule="auto"/>
      <w:outlineLvl w:val="0"/>
    </w:pPr>
    <w:rPr>
      <w:rFonts w:ascii="Georgia" w:eastAsia="Times New Roman" w:hAnsi="Georgia" w:cs="Arial"/>
      <w:bCs/>
      <w:color w:val="008C99"/>
      <w:kern w:val="1"/>
      <w:sz w:val="32"/>
      <w:szCs w:val="32"/>
      <w:lang w:val="en-GB"/>
    </w:rPr>
  </w:style>
  <w:style w:type="paragraph" w:styleId="Heading2">
    <w:name w:val="heading 2"/>
    <w:basedOn w:val="Heading3"/>
    <w:next w:val="Normal"/>
    <w:link w:val="Heading2Char"/>
    <w:uiPriority w:val="9"/>
    <w:qFormat/>
    <w:rsid w:val="00D010D7"/>
    <w:pPr>
      <w:numPr>
        <w:numId w:val="28"/>
      </w:numPr>
      <w:ind w:left="426" w:hanging="426"/>
      <w:outlineLvl w:val="1"/>
    </w:pPr>
  </w:style>
  <w:style w:type="paragraph" w:styleId="Heading3">
    <w:name w:val="heading 3"/>
    <w:basedOn w:val="Normal"/>
    <w:next w:val="Normal"/>
    <w:link w:val="Heading3Char"/>
    <w:uiPriority w:val="9"/>
    <w:qFormat/>
    <w:rsid w:val="00BE142A"/>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8"/>
      <w:szCs w:val="18"/>
    </w:rPr>
  </w:style>
  <w:style w:type="character" w:customStyle="1" w:styleId="CommentTextChar">
    <w:name w:val="Comment Text Char"/>
    <w:rPr>
      <w:rFonts w:ascii="Calibri" w:eastAsia="Calibri" w:hAnsi="Calibri" w:cs="Times New Roman"/>
      <w:sz w:val="24"/>
      <w:szCs w:val="24"/>
    </w:rPr>
  </w:style>
  <w:style w:type="character" w:customStyle="1" w:styleId="BalloonTextChar">
    <w:name w:val="Balloon Text Char"/>
    <w:rPr>
      <w:rFonts w:ascii="Tahoma" w:eastAsia="Calibri" w:hAnsi="Tahoma" w:cs="Tahoma"/>
      <w:sz w:val="16"/>
      <w:szCs w:val="16"/>
    </w:rPr>
  </w:style>
  <w:style w:type="character" w:customStyle="1" w:styleId="Heading1Char">
    <w:name w:val="Heading 1 Char"/>
    <w:rsid w:val="00D010D7"/>
    <w:rPr>
      <w:rFonts w:cs="Arial"/>
      <w:color w:val="008C99"/>
      <w:kern w:val="1"/>
      <w:sz w:val="28"/>
      <w:szCs w:val="32"/>
      <w:lang w:val="en-GB"/>
    </w:rPr>
  </w:style>
  <w:style w:type="character" w:customStyle="1" w:styleId="HeaderChar">
    <w:name w:val="Header Char"/>
    <w:rPr>
      <w:sz w:val="22"/>
      <w:szCs w:val="22"/>
      <w:lang w:val="en-US"/>
    </w:rPr>
  </w:style>
  <w:style w:type="character" w:customStyle="1" w:styleId="FooterChar">
    <w:name w:val="Footer Char"/>
    <w:rPr>
      <w:sz w:val="22"/>
      <w:szCs w:val="22"/>
      <w:lang w:val="en-US"/>
    </w:rPr>
  </w:style>
  <w:style w:type="paragraph" w:customStyle="1" w:styleId="Heading">
    <w:name w:val="Heading"/>
    <w:basedOn w:val="Normal"/>
    <w:next w:val="BodyText"/>
    <w:pPr>
      <w:keepNext/>
      <w:spacing w:before="240" w:after="120"/>
    </w:pPr>
    <w:rPr>
      <w:rFonts w:ascii="Arial" w:eastAsia="HG Mincho Light J"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CommentText">
    <w:name w:val="annotation text"/>
    <w:basedOn w:val="Normal"/>
    <w:link w:val="CommentTextChar1"/>
    <w:rPr>
      <w:sz w:val="24"/>
      <w:szCs w:val="24"/>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uiPriority w:val="9"/>
    <w:rsid w:val="00D010D7"/>
    <w:rPr>
      <w:rFonts w:ascii="Calibri" w:hAnsi="Calibri"/>
      <w:b/>
      <w:bCs/>
      <w:sz w:val="26"/>
      <w:szCs w:val="26"/>
      <w:lang w:val="en-US" w:eastAsia="ar-SA"/>
    </w:rPr>
  </w:style>
  <w:style w:type="paragraph" w:customStyle="1" w:styleId="Body">
    <w:name w:val="Body"/>
    <w:rsid w:val="00BE142A"/>
    <w:rPr>
      <w:rFonts w:ascii="Helvetica" w:eastAsia="ヒラギノ角ゴ Pro W3" w:hAnsi="Helvetica"/>
      <w:color w:val="000000"/>
      <w:sz w:val="24"/>
      <w:lang w:val="en-US"/>
    </w:rPr>
  </w:style>
  <w:style w:type="character" w:customStyle="1" w:styleId="Heading3Char">
    <w:name w:val="Heading 3 Char"/>
    <w:link w:val="Heading3"/>
    <w:uiPriority w:val="9"/>
    <w:rsid w:val="00BE142A"/>
    <w:rPr>
      <w:rFonts w:ascii="Calibri" w:eastAsia="Times New Roman" w:hAnsi="Calibri" w:cs="Times New Roman"/>
      <w:b/>
      <w:bCs/>
      <w:sz w:val="26"/>
      <w:szCs w:val="26"/>
      <w:lang w:val="en-US" w:eastAsia="ar-SA"/>
    </w:rPr>
  </w:style>
  <w:style w:type="paragraph" w:styleId="CommentSubject">
    <w:name w:val="annotation subject"/>
    <w:basedOn w:val="CommentText"/>
    <w:next w:val="CommentText"/>
    <w:link w:val="CommentSubjectChar"/>
    <w:uiPriority w:val="99"/>
    <w:semiHidden/>
    <w:unhideWhenUsed/>
    <w:rsid w:val="00D4141D"/>
    <w:rPr>
      <w:b/>
      <w:bCs/>
      <w:sz w:val="20"/>
      <w:szCs w:val="20"/>
    </w:rPr>
  </w:style>
  <w:style w:type="character" w:customStyle="1" w:styleId="CommentTextChar1">
    <w:name w:val="Comment Text Char1"/>
    <w:link w:val="CommentText"/>
    <w:rsid w:val="00D4141D"/>
    <w:rPr>
      <w:rFonts w:ascii="Calibri" w:eastAsia="Calibri" w:hAnsi="Calibri" w:cs="Calibri"/>
      <w:sz w:val="24"/>
      <w:szCs w:val="24"/>
      <w:lang w:val="en-US" w:eastAsia="ar-SA"/>
    </w:rPr>
  </w:style>
  <w:style w:type="character" w:customStyle="1" w:styleId="CommentSubjectChar">
    <w:name w:val="Comment Subject Char"/>
    <w:link w:val="CommentSubject"/>
    <w:uiPriority w:val="99"/>
    <w:semiHidden/>
    <w:rsid w:val="00D4141D"/>
    <w:rPr>
      <w:rFonts w:ascii="Calibri" w:eastAsia="Calibri" w:hAnsi="Calibri" w:cs="Calibri"/>
      <w:b/>
      <w:bCs/>
      <w:sz w:val="24"/>
      <w:szCs w:val="24"/>
      <w:lang w:val="en-US" w:eastAsia="ar-SA"/>
    </w:rPr>
  </w:style>
  <w:style w:type="character" w:styleId="Hyperlink">
    <w:name w:val="Hyperlink"/>
    <w:uiPriority w:val="99"/>
    <w:unhideWhenUsed/>
    <w:rsid w:val="00D4141D"/>
    <w:rPr>
      <w:color w:val="0000FF"/>
      <w:u w:val="single"/>
    </w:rPr>
  </w:style>
  <w:style w:type="paragraph" w:customStyle="1" w:styleId="MediumGrid1-Accent21">
    <w:name w:val="Medium Grid 1 - Accent 21"/>
    <w:basedOn w:val="Normal"/>
    <w:uiPriority w:val="34"/>
    <w:qFormat/>
    <w:rsid w:val="003D3E63"/>
    <w:pPr>
      <w:suppressAutoHyphens w:val="0"/>
      <w:spacing w:after="0" w:line="240" w:lineRule="auto"/>
      <w:ind w:left="720"/>
    </w:pPr>
    <w:rPr>
      <w:rFonts w:cs="Times New Roman"/>
      <w:lang w:eastAsia="en-US"/>
    </w:rPr>
  </w:style>
  <w:style w:type="character" w:customStyle="1" w:styleId="apple-style-span">
    <w:name w:val="apple-style-span"/>
    <w:basedOn w:val="DefaultParagraphFont"/>
    <w:rsid w:val="00D010D7"/>
  </w:style>
  <w:style w:type="paragraph" w:styleId="NoSpacing">
    <w:name w:val="No Spacing"/>
    <w:qFormat/>
    <w:rsid w:val="00485112"/>
    <w:pPr>
      <w:suppressAutoHyphens/>
    </w:pPr>
    <w:rPr>
      <w:rFonts w:ascii="Calibri" w:eastAsia="Calibri" w:hAnsi="Calibri" w:cs="Calibri"/>
      <w:sz w:val="22"/>
      <w:szCs w:val="22"/>
      <w:lang w:val="en-US" w:eastAsia="ar-SA"/>
    </w:rPr>
  </w:style>
  <w:style w:type="paragraph" w:customStyle="1" w:styleId="heading0">
    <w:name w:val="heading"/>
    <w:basedOn w:val="Heading2"/>
    <w:qFormat/>
    <w:rsid w:val="00313FB1"/>
    <w:pPr>
      <w:numPr>
        <w:numId w:val="0"/>
      </w:numPr>
      <w:ind w:left="426" w:hanging="426"/>
    </w:pPr>
    <w:rPr>
      <w:color w:val="008C99"/>
    </w:rPr>
  </w:style>
  <w:style w:type="table" w:styleId="TableGrid">
    <w:name w:val="Table Grid"/>
    <w:basedOn w:val="TableNormal"/>
    <w:rsid w:val="007E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0E4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paragraph" w:styleId="Heading1">
    <w:name w:val="heading 1"/>
    <w:basedOn w:val="Normal"/>
    <w:next w:val="Normal"/>
    <w:qFormat/>
    <w:pPr>
      <w:keepNext/>
      <w:numPr>
        <w:numId w:val="1"/>
      </w:numPr>
      <w:spacing w:before="240" w:after="60" w:line="240" w:lineRule="auto"/>
      <w:outlineLvl w:val="0"/>
    </w:pPr>
    <w:rPr>
      <w:rFonts w:ascii="Georgia" w:eastAsia="Times New Roman" w:hAnsi="Georgia" w:cs="Arial"/>
      <w:bCs/>
      <w:color w:val="008C99"/>
      <w:kern w:val="1"/>
      <w:sz w:val="32"/>
      <w:szCs w:val="32"/>
      <w:lang w:val="en-GB"/>
    </w:rPr>
  </w:style>
  <w:style w:type="paragraph" w:styleId="Heading2">
    <w:name w:val="heading 2"/>
    <w:basedOn w:val="Heading3"/>
    <w:next w:val="Normal"/>
    <w:link w:val="Heading2Char"/>
    <w:uiPriority w:val="9"/>
    <w:qFormat/>
    <w:rsid w:val="00D010D7"/>
    <w:pPr>
      <w:numPr>
        <w:numId w:val="28"/>
      </w:numPr>
      <w:ind w:left="426" w:hanging="426"/>
      <w:outlineLvl w:val="1"/>
    </w:pPr>
  </w:style>
  <w:style w:type="paragraph" w:styleId="Heading3">
    <w:name w:val="heading 3"/>
    <w:basedOn w:val="Normal"/>
    <w:next w:val="Normal"/>
    <w:link w:val="Heading3Char"/>
    <w:uiPriority w:val="9"/>
    <w:qFormat/>
    <w:rsid w:val="00BE142A"/>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8"/>
      <w:szCs w:val="18"/>
    </w:rPr>
  </w:style>
  <w:style w:type="character" w:customStyle="1" w:styleId="CommentTextChar">
    <w:name w:val="Comment Text Char"/>
    <w:rPr>
      <w:rFonts w:ascii="Calibri" w:eastAsia="Calibri" w:hAnsi="Calibri" w:cs="Times New Roman"/>
      <w:sz w:val="24"/>
      <w:szCs w:val="24"/>
    </w:rPr>
  </w:style>
  <w:style w:type="character" w:customStyle="1" w:styleId="BalloonTextChar">
    <w:name w:val="Balloon Text Char"/>
    <w:rPr>
      <w:rFonts w:ascii="Tahoma" w:eastAsia="Calibri" w:hAnsi="Tahoma" w:cs="Tahoma"/>
      <w:sz w:val="16"/>
      <w:szCs w:val="16"/>
    </w:rPr>
  </w:style>
  <w:style w:type="character" w:customStyle="1" w:styleId="Heading1Char">
    <w:name w:val="Heading 1 Char"/>
    <w:rsid w:val="00D010D7"/>
    <w:rPr>
      <w:rFonts w:cs="Arial"/>
      <w:color w:val="008C99"/>
      <w:kern w:val="1"/>
      <w:sz w:val="28"/>
      <w:szCs w:val="32"/>
      <w:lang w:val="en-GB"/>
    </w:rPr>
  </w:style>
  <w:style w:type="character" w:customStyle="1" w:styleId="HeaderChar">
    <w:name w:val="Header Char"/>
    <w:rPr>
      <w:sz w:val="22"/>
      <w:szCs w:val="22"/>
      <w:lang w:val="en-US"/>
    </w:rPr>
  </w:style>
  <w:style w:type="character" w:customStyle="1" w:styleId="FooterChar">
    <w:name w:val="Footer Char"/>
    <w:rPr>
      <w:sz w:val="22"/>
      <w:szCs w:val="22"/>
      <w:lang w:val="en-US"/>
    </w:rPr>
  </w:style>
  <w:style w:type="paragraph" w:customStyle="1" w:styleId="Heading">
    <w:name w:val="Heading"/>
    <w:basedOn w:val="Normal"/>
    <w:next w:val="BodyText"/>
    <w:pPr>
      <w:keepNext/>
      <w:spacing w:before="240" w:after="120"/>
    </w:pPr>
    <w:rPr>
      <w:rFonts w:ascii="Arial" w:eastAsia="HG Mincho Light J"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CommentText">
    <w:name w:val="annotation text"/>
    <w:basedOn w:val="Normal"/>
    <w:link w:val="CommentTextChar1"/>
    <w:rPr>
      <w:sz w:val="24"/>
      <w:szCs w:val="24"/>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uiPriority w:val="9"/>
    <w:rsid w:val="00D010D7"/>
    <w:rPr>
      <w:rFonts w:ascii="Calibri" w:hAnsi="Calibri"/>
      <w:b/>
      <w:bCs/>
      <w:sz w:val="26"/>
      <w:szCs w:val="26"/>
      <w:lang w:val="en-US" w:eastAsia="ar-SA"/>
    </w:rPr>
  </w:style>
  <w:style w:type="paragraph" w:customStyle="1" w:styleId="Body">
    <w:name w:val="Body"/>
    <w:rsid w:val="00BE142A"/>
    <w:rPr>
      <w:rFonts w:ascii="Helvetica" w:eastAsia="ヒラギノ角ゴ Pro W3" w:hAnsi="Helvetica"/>
      <w:color w:val="000000"/>
      <w:sz w:val="24"/>
      <w:lang w:val="en-US"/>
    </w:rPr>
  </w:style>
  <w:style w:type="character" w:customStyle="1" w:styleId="Heading3Char">
    <w:name w:val="Heading 3 Char"/>
    <w:link w:val="Heading3"/>
    <w:uiPriority w:val="9"/>
    <w:rsid w:val="00BE142A"/>
    <w:rPr>
      <w:rFonts w:ascii="Calibri" w:eastAsia="Times New Roman" w:hAnsi="Calibri" w:cs="Times New Roman"/>
      <w:b/>
      <w:bCs/>
      <w:sz w:val="26"/>
      <w:szCs w:val="26"/>
      <w:lang w:val="en-US" w:eastAsia="ar-SA"/>
    </w:rPr>
  </w:style>
  <w:style w:type="paragraph" w:styleId="CommentSubject">
    <w:name w:val="annotation subject"/>
    <w:basedOn w:val="CommentText"/>
    <w:next w:val="CommentText"/>
    <w:link w:val="CommentSubjectChar"/>
    <w:uiPriority w:val="99"/>
    <w:semiHidden/>
    <w:unhideWhenUsed/>
    <w:rsid w:val="00D4141D"/>
    <w:rPr>
      <w:b/>
      <w:bCs/>
      <w:sz w:val="20"/>
      <w:szCs w:val="20"/>
    </w:rPr>
  </w:style>
  <w:style w:type="character" w:customStyle="1" w:styleId="CommentTextChar1">
    <w:name w:val="Comment Text Char1"/>
    <w:link w:val="CommentText"/>
    <w:rsid w:val="00D4141D"/>
    <w:rPr>
      <w:rFonts w:ascii="Calibri" w:eastAsia="Calibri" w:hAnsi="Calibri" w:cs="Calibri"/>
      <w:sz w:val="24"/>
      <w:szCs w:val="24"/>
      <w:lang w:val="en-US" w:eastAsia="ar-SA"/>
    </w:rPr>
  </w:style>
  <w:style w:type="character" w:customStyle="1" w:styleId="CommentSubjectChar">
    <w:name w:val="Comment Subject Char"/>
    <w:link w:val="CommentSubject"/>
    <w:uiPriority w:val="99"/>
    <w:semiHidden/>
    <w:rsid w:val="00D4141D"/>
    <w:rPr>
      <w:rFonts w:ascii="Calibri" w:eastAsia="Calibri" w:hAnsi="Calibri" w:cs="Calibri"/>
      <w:b/>
      <w:bCs/>
      <w:sz w:val="24"/>
      <w:szCs w:val="24"/>
      <w:lang w:val="en-US" w:eastAsia="ar-SA"/>
    </w:rPr>
  </w:style>
  <w:style w:type="character" w:styleId="Hyperlink">
    <w:name w:val="Hyperlink"/>
    <w:uiPriority w:val="99"/>
    <w:unhideWhenUsed/>
    <w:rsid w:val="00D4141D"/>
    <w:rPr>
      <w:color w:val="0000FF"/>
      <w:u w:val="single"/>
    </w:rPr>
  </w:style>
  <w:style w:type="paragraph" w:customStyle="1" w:styleId="MediumGrid1-Accent21">
    <w:name w:val="Medium Grid 1 - Accent 21"/>
    <w:basedOn w:val="Normal"/>
    <w:uiPriority w:val="34"/>
    <w:qFormat/>
    <w:rsid w:val="003D3E63"/>
    <w:pPr>
      <w:suppressAutoHyphens w:val="0"/>
      <w:spacing w:after="0" w:line="240" w:lineRule="auto"/>
      <w:ind w:left="720"/>
    </w:pPr>
    <w:rPr>
      <w:rFonts w:cs="Times New Roman"/>
      <w:lang w:eastAsia="en-US"/>
    </w:rPr>
  </w:style>
  <w:style w:type="character" w:customStyle="1" w:styleId="apple-style-span">
    <w:name w:val="apple-style-span"/>
    <w:basedOn w:val="DefaultParagraphFont"/>
    <w:rsid w:val="00D010D7"/>
  </w:style>
  <w:style w:type="paragraph" w:styleId="NoSpacing">
    <w:name w:val="No Spacing"/>
    <w:qFormat/>
    <w:rsid w:val="00485112"/>
    <w:pPr>
      <w:suppressAutoHyphens/>
    </w:pPr>
    <w:rPr>
      <w:rFonts w:ascii="Calibri" w:eastAsia="Calibri" w:hAnsi="Calibri" w:cs="Calibri"/>
      <w:sz w:val="22"/>
      <w:szCs w:val="22"/>
      <w:lang w:val="en-US" w:eastAsia="ar-SA"/>
    </w:rPr>
  </w:style>
  <w:style w:type="paragraph" w:customStyle="1" w:styleId="heading0">
    <w:name w:val="heading"/>
    <w:basedOn w:val="Heading2"/>
    <w:qFormat/>
    <w:rsid w:val="00313FB1"/>
    <w:pPr>
      <w:numPr>
        <w:numId w:val="0"/>
      </w:numPr>
      <w:ind w:left="426" w:hanging="426"/>
    </w:pPr>
    <w:rPr>
      <w:color w:val="008C99"/>
    </w:rPr>
  </w:style>
  <w:style w:type="table" w:styleId="TableGrid">
    <w:name w:val="Table Grid"/>
    <w:basedOn w:val="TableNormal"/>
    <w:rsid w:val="007E5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0E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054">
      <w:bodyDiv w:val="1"/>
      <w:marLeft w:val="0"/>
      <w:marRight w:val="0"/>
      <w:marTop w:val="0"/>
      <w:marBottom w:val="0"/>
      <w:divBdr>
        <w:top w:val="none" w:sz="0" w:space="0" w:color="auto"/>
        <w:left w:val="none" w:sz="0" w:space="0" w:color="auto"/>
        <w:bottom w:val="none" w:sz="0" w:space="0" w:color="auto"/>
        <w:right w:val="none" w:sz="0" w:space="0" w:color="auto"/>
      </w:divBdr>
    </w:div>
    <w:div w:id="207650788">
      <w:bodyDiv w:val="1"/>
      <w:marLeft w:val="0"/>
      <w:marRight w:val="0"/>
      <w:marTop w:val="0"/>
      <w:marBottom w:val="0"/>
      <w:divBdr>
        <w:top w:val="none" w:sz="0" w:space="0" w:color="auto"/>
        <w:left w:val="none" w:sz="0" w:space="0" w:color="auto"/>
        <w:bottom w:val="none" w:sz="0" w:space="0" w:color="auto"/>
        <w:right w:val="none" w:sz="0" w:space="0" w:color="auto"/>
      </w:divBdr>
    </w:div>
    <w:div w:id="285622209">
      <w:bodyDiv w:val="1"/>
      <w:marLeft w:val="0"/>
      <w:marRight w:val="0"/>
      <w:marTop w:val="0"/>
      <w:marBottom w:val="0"/>
      <w:divBdr>
        <w:top w:val="none" w:sz="0" w:space="0" w:color="auto"/>
        <w:left w:val="none" w:sz="0" w:space="0" w:color="auto"/>
        <w:bottom w:val="none" w:sz="0" w:space="0" w:color="auto"/>
        <w:right w:val="none" w:sz="0" w:space="0" w:color="auto"/>
      </w:divBdr>
    </w:div>
    <w:div w:id="1011302206">
      <w:bodyDiv w:val="1"/>
      <w:marLeft w:val="0"/>
      <w:marRight w:val="0"/>
      <w:marTop w:val="0"/>
      <w:marBottom w:val="0"/>
      <w:divBdr>
        <w:top w:val="none" w:sz="0" w:space="0" w:color="auto"/>
        <w:left w:val="none" w:sz="0" w:space="0" w:color="auto"/>
        <w:bottom w:val="none" w:sz="0" w:space="0" w:color="auto"/>
        <w:right w:val="none" w:sz="0" w:space="0" w:color="auto"/>
      </w:divBdr>
    </w:div>
    <w:div w:id="205680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s@ifla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Links>
    <vt:vector size="12" baseType="variant">
      <vt:variant>
        <vt:i4>7012415</vt:i4>
      </vt:variant>
      <vt:variant>
        <vt:i4>61</vt:i4>
      </vt:variant>
      <vt:variant>
        <vt:i4>0</vt:i4>
      </vt:variant>
      <vt:variant>
        <vt:i4>5</vt:i4>
      </vt:variant>
      <vt:variant>
        <vt:lpwstr>http://www.ifla.org/strategic-plan</vt:lpwstr>
      </vt:variant>
      <vt:variant>
        <vt:lpwstr/>
      </vt:variant>
      <vt:variant>
        <vt:i4>3538989</vt:i4>
      </vt:variant>
      <vt:variant>
        <vt:i4>18</vt:i4>
      </vt:variant>
      <vt:variant>
        <vt:i4>0</vt:i4>
      </vt:variant>
      <vt:variant>
        <vt:i4>5</vt:i4>
      </vt:variant>
      <vt:variant>
        <vt:lpwstr>http://www.ifla.org/leadership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IFLA</dc:creator>
  <cp:lastModifiedBy>louis</cp:lastModifiedBy>
  <cp:revision>4</cp:revision>
  <cp:lastPrinted>2010-08-30T13:11:00Z</cp:lastPrinted>
  <dcterms:created xsi:type="dcterms:W3CDTF">2016-01-29T14:10:00Z</dcterms:created>
  <dcterms:modified xsi:type="dcterms:W3CDTF">2016-01-29T14:11:00Z</dcterms:modified>
</cp:coreProperties>
</file>