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CD99A" w14:textId="77777777" w:rsidR="00294AE8" w:rsidRPr="001D4BA3" w:rsidRDefault="00294AE8" w:rsidP="00305B07">
      <w:pPr>
        <w:jc w:val="center"/>
      </w:pPr>
      <w:bookmarkStart w:id="0" w:name="_Toc476664448"/>
      <w:bookmarkStart w:id="1" w:name="_Toc476734195"/>
      <w:r w:rsidRPr="001D4BA3">
        <w:rPr>
          <w:noProof/>
          <w:lang w:eastAsia="en-GB"/>
        </w:rPr>
        <w:drawing>
          <wp:inline distT="0" distB="0" distL="0" distR="0" wp14:anchorId="45C34767" wp14:editId="6F970DF6">
            <wp:extent cx="878588" cy="934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la-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588" cy="934976"/>
                    </a:xfrm>
                    <a:prstGeom prst="rect">
                      <a:avLst/>
                    </a:prstGeom>
                  </pic:spPr>
                </pic:pic>
              </a:graphicData>
            </a:graphic>
          </wp:inline>
        </w:drawing>
      </w:r>
    </w:p>
    <w:p w14:paraId="47D4B226" w14:textId="77777777" w:rsidR="00294AE8" w:rsidRPr="001D4BA3" w:rsidRDefault="00294AE8" w:rsidP="00305B07">
      <w:pPr>
        <w:pStyle w:val="Title"/>
        <w:jc w:val="center"/>
        <w:rPr>
          <w:rFonts w:eastAsiaTheme="minorHAnsi"/>
        </w:rPr>
      </w:pPr>
      <w:r w:rsidRPr="001D4BA3">
        <w:rPr>
          <w:rFonts w:eastAsiaTheme="minorHAnsi"/>
        </w:rPr>
        <w:t>GLOBAL VISION DISCUSSION</w:t>
      </w:r>
    </w:p>
    <w:p w14:paraId="46210925" w14:textId="3FD4C00C" w:rsidR="003538AD" w:rsidRPr="001D4BA3" w:rsidRDefault="003538AD" w:rsidP="00305B07">
      <w:pPr>
        <w:jc w:val="center"/>
      </w:pPr>
    </w:p>
    <w:p w14:paraId="421898AD" w14:textId="272454E8" w:rsidR="003538AD" w:rsidRPr="001D4BA3" w:rsidRDefault="00470FBA" w:rsidP="00305B07">
      <w:pPr>
        <w:pStyle w:val="Title"/>
        <w:jc w:val="center"/>
        <w:rPr>
          <w:rFonts w:eastAsiaTheme="minorHAnsi"/>
        </w:rPr>
      </w:pPr>
      <w:r w:rsidRPr="001D4BA3">
        <w:rPr>
          <w:rFonts w:eastAsiaTheme="minorHAnsi"/>
        </w:rPr>
        <w:t xml:space="preserve">Report of the </w:t>
      </w:r>
      <w:r w:rsidR="007E2768" w:rsidRPr="001D4BA3">
        <w:rPr>
          <w:rFonts w:eastAsiaTheme="minorHAnsi"/>
          <w:highlight w:val="yellow"/>
        </w:rPr>
        <w:t>[</w:t>
      </w:r>
      <w:r w:rsidR="00A31C56" w:rsidRPr="001D4BA3">
        <w:rPr>
          <w:rFonts w:eastAsiaTheme="minorHAnsi"/>
          <w:highlight w:val="yellow"/>
        </w:rPr>
        <w:t xml:space="preserve">NAME OF </w:t>
      </w:r>
      <w:r w:rsidR="00CE465C">
        <w:rPr>
          <w:rFonts w:eastAsiaTheme="minorHAnsi"/>
          <w:highlight w:val="yellow"/>
        </w:rPr>
        <w:t>COUNTRY</w:t>
      </w:r>
      <w:r w:rsidR="007E2768" w:rsidRPr="001D4BA3">
        <w:rPr>
          <w:rFonts w:eastAsiaTheme="minorHAnsi"/>
          <w:highlight w:val="yellow"/>
        </w:rPr>
        <w:t>]</w:t>
      </w:r>
      <w:r w:rsidRPr="001D4BA3">
        <w:rPr>
          <w:rFonts w:eastAsiaTheme="minorHAnsi"/>
        </w:rPr>
        <w:t xml:space="preserve"> meeting</w:t>
      </w:r>
    </w:p>
    <w:p w14:paraId="53D57ACC" w14:textId="63FC428E" w:rsidR="003538AD" w:rsidRPr="001D4BA3" w:rsidRDefault="00790330" w:rsidP="00305B07">
      <w:pPr>
        <w:pStyle w:val="Title"/>
        <w:jc w:val="center"/>
        <w:rPr>
          <w:rFonts w:eastAsiaTheme="minorHAnsi"/>
        </w:rPr>
      </w:pPr>
      <w:r w:rsidRPr="001D4BA3">
        <w:rPr>
          <w:rFonts w:eastAsiaTheme="minorHAnsi"/>
        </w:rPr>
        <w:t>How a united library field can tackle the challenges of the future</w:t>
      </w:r>
      <w:r w:rsidR="00CE465C">
        <w:rPr>
          <w:rFonts w:eastAsiaTheme="minorHAnsi"/>
        </w:rPr>
        <w:t xml:space="preserve"> – Ideas for actions</w:t>
      </w:r>
    </w:p>
    <w:p w14:paraId="559C5FDF" w14:textId="77777777" w:rsidR="003538AD" w:rsidRPr="001D4BA3" w:rsidRDefault="003538AD" w:rsidP="00305B07">
      <w:pPr>
        <w:jc w:val="center"/>
      </w:pPr>
    </w:p>
    <w:p w14:paraId="74511467" w14:textId="63555185" w:rsidR="009A2075" w:rsidRPr="001D4BA3" w:rsidRDefault="007E2768" w:rsidP="00305B07">
      <w:pPr>
        <w:jc w:val="center"/>
      </w:pPr>
      <w:r w:rsidRPr="001D4BA3">
        <w:rPr>
          <w:highlight w:val="yellow"/>
        </w:rPr>
        <w:t>[DATES]</w:t>
      </w:r>
    </w:p>
    <w:p w14:paraId="1AE41732" w14:textId="77777777" w:rsidR="00AF224E" w:rsidRPr="001D4BA3" w:rsidRDefault="00AF224E" w:rsidP="00CE465C"/>
    <w:p w14:paraId="019DBDA1" w14:textId="46DDBD3C" w:rsidR="00AF224E" w:rsidRPr="001D4BA3" w:rsidRDefault="00AF224E" w:rsidP="00CE465C">
      <w:r w:rsidRPr="001D4BA3">
        <w:rPr>
          <w:highlight w:val="yellow"/>
        </w:rPr>
        <w:t>[REPRESENTATIVE PHOTO OF THE WORKSHOP</w:t>
      </w:r>
      <w:r w:rsidR="00ED5E9E">
        <w:rPr>
          <w:highlight w:val="yellow"/>
        </w:rPr>
        <w:t xml:space="preserve"> – FOR PHYSICAL MEETINGS</w:t>
      </w:r>
      <w:r w:rsidRPr="001D4BA3">
        <w:rPr>
          <w:highlight w:val="yellow"/>
        </w:rPr>
        <w:t>]</w:t>
      </w:r>
    </w:p>
    <w:p w14:paraId="3B5A87C5" w14:textId="77777777" w:rsidR="00AF224E" w:rsidRPr="001D4BA3" w:rsidRDefault="00AF224E" w:rsidP="00CE465C"/>
    <w:p w14:paraId="69FFF3CD" w14:textId="0471BAEC" w:rsidR="0018181F" w:rsidRPr="001D4BA3" w:rsidRDefault="001D31CA" w:rsidP="00CE465C">
      <w:r w:rsidRPr="001D4BA3">
        <w:rPr>
          <w:noProof/>
          <w:lang w:eastAsia="en-GB"/>
        </w:rPr>
        <w:drawing>
          <wp:inline distT="0" distB="0" distL="0" distR="0" wp14:anchorId="1F975ED4" wp14:editId="6A22A557">
            <wp:extent cx="3178629" cy="3178629"/>
            <wp:effectExtent l="0" t="0" r="0" b="0"/>
            <wp:docPr id="3" name="Graphic 3" descr="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Theatr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80212" cy="3180212"/>
                    </a:xfrm>
                    <a:prstGeom prst="rect">
                      <a:avLst/>
                    </a:prstGeom>
                  </pic:spPr>
                </pic:pic>
              </a:graphicData>
            </a:graphic>
          </wp:inline>
        </w:drawing>
      </w:r>
    </w:p>
    <w:p w14:paraId="1B38E980" w14:textId="5DAA1121" w:rsidR="0018181F" w:rsidRPr="001D4BA3" w:rsidRDefault="0018181F" w:rsidP="00CE465C">
      <w:r w:rsidRPr="001D4BA3">
        <w:rPr>
          <w:highlight w:val="yellow"/>
        </w:rPr>
        <w:t>Sample image</w:t>
      </w:r>
      <w:r w:rsidR="001D31CA" w:rsidRPr="001D4BA3">
        <w:rPr>
          <w:highlight w:val="yellow"/>
        </w:rPr>
        <w:t xml:space="preserve"> –</w:t>
      </w:r>
      <w:r w:rsidRPr="001D4BA3">
        <w:rPr>
          <w:highlight w:val="yellow"/>
        </w:rPr>
        <w:t xml:space="preserve"> to be replaced by an image from the event.</w:t>
      </w:r>
    </w:p>
    <w:p w14:paraId="0A1258B6" w14:textId="6DFA4E4B" w:rsidR="00790330" w:rsidRPr="001D4BA3" w:rsidRDefault="00790330" w:rsidP="00CE465C">
      <w:r w:rsidRPr="001D4BA3">
        <w:br w:type="page"/>
      </w:r>
    </w:p>
    <w:p w14:paraId="3D047893" w14:textId="6F92842E" w:rsidR="0018181F" w:rsidRPr="001F0535" w:rsidRDefault="0018181F" w:rsidP="00CE465C">
      <w:pPr>
        <w:pStyle w:val="Heading1"/>
      </w:pPr>
      <w:bookmarkStart w:id="2" w:name="_Toc514228869"/>
      <w:r w:rsidRPr="001F0535">
        <w:lastRenderedPageBreak/>
        <w:t>Contributors</w:t>
      </w:r>
      <w:bookmarkEnd w:id="2"/>
    </w:p>
    <w:p w14:paraId="22EC1F0D" w14:textId="13DC1683" w:rsidR="00790330" w:rsidRPr="001D4BA3" w:rsidRDefault="00790330" w:rsidP="00CE465C">
      <w:r w:rsidRPr="001D4BA3">
        <w:t>This report is created by</w:t>
      </w:r>
      <w:r w:rsidR="00E63F98" w:rsidRPr="001D4BA3">
        <w:t>:</w:t>
      </w:r>
    </w:p>
    <w:p w14:paraId="7D585CCE" w14:textId="3B5C9A2E" w:rsidR="00E63F98" w:rsidRPr="001D4BA3" w:rsidRDefault="00E63F98" w:rsidP="00CE465C">
      <w:r w:rsidRPr="001D4BA3">
        <w:t xml:space="preserve">… </w:t>
      </w:r>
    </w:p>
    <w:p w14:paraId="7AC237E7" w14:textId="07E787AA" w:rsidR="00AF224E" w:rsidRPr="001D4BA3" w:rsidRDefault="00790330" w:rsidP="00CE465C">
      <w:r w:rsidRPr="001D4BA3">
        <w:rPr>
          <w:highlight w:val="yellow"/>
        </w:rPr>
        <w:t>[List of all names of participants]</w:t>
      </w:r>
      <w:bookmarkStart w:id="3" w:name="_GoBack"/>
      <w:bookmarkEnd w:id="3"/>
    </w:p>
    <w:p w14:paraId="7CFB880E" w14:textId="77777777" w:rsidR="00790330" w:rsidRPr="001D4BA3" w:rsidRDefault="00790330" w:rsidP="00CE465C"/>
    <w:p w14:paraId="1EC9115C" w14:textId="22C2E898" w:rsidR="00790330" w:rsidRPr="001F0535" w:rsidRDefault="0018181F" w:rsidP="00CE465C">
      <w:pPr>
        <w:pStyle w:val="Heading1"/>
      </w:pPr>
      <w:bookmarkStart w:id="4" w:name="_Toc514228870"/>
      <w:r w:rsidRPr="001F0535">
        <w:t>Index</w:t>
      </w:r>
      <w:bookmarkEnd w:id="4"/>
    </w:p>
    <w:p w14:paraId="1734F6B8" w14:textId="05C8C801" w:rsidR="00305B07" w:rsidRDefault="0018181F">
      <w:pPr>
        <w:pStyle w:val="TOC1"/>
        <w:tabs>
          <w:tab w:val="right" w:leader="dot" w:pos="9730"/>
        </w:tabs>
        <w:rPr>
          <w:rFonts w:eastAsiaTheme="minorEastAsia" w:cstheme="minorBidi"/>
          <w:noProof/>
          <w:sz w:val="24"/>
          <w:lang w:val="en-US"/>
        </w:rPr>
      </w:pPr>
      <w:r w:rsidRPr="00F77648">
        <w:fldChar w:fldCharType="begin"/>
      </w:r>
      <w:r w:rsidRPr="00F77648">
        <w:instrText xml:space="preserve"> TOC \o "1-2" </w:instrText>
      </w:r>
      <w:r w:rsidRPr="00F77648">
        <w:fldChar w:fldCharType="separate"/>
      </w:r>
      <w:r w:rsidR="00305B07">
        <w:rPr>
          <w:noProof/>
        </w:rPr>
        <w:t>Contributors</w:t>
      </w:r>
      <w:r w:rsidR="00305B07">
        <w:rPr>
          <w:noProof/>
        </w:rPr>
        <w:tab/>
      </w:r>
      <w:r w:rsidR="00305B07">
        <w:rPr>
          <w:noProof/>
        </w:rPr>
        <w:fldChar w:fldCharType="begin"/>
      </w:r>
      <w:r w:rsidR="00305B07">
        <w:rPr>
          <w:noProof/>
        </w:rPr>
        <w:instrText xml:space="preserve"> PAGEREF _Toc514228869 \h </w:instrText>
      </w:r>
      <w:r w:rsidR="00305B07">
        <w:rPr>
          <w:noProof/>
        </w:rPr>
      </w:r>
      <w:r w:rsidR="00305B07">
        <w:rPr>
          <w:noProof/>
        </w:rPr>
        <w:fldChar w:fldCharType="separate"/>
      </w:r>
      <w:r w:rsidR="00305B07">
        <w:rPr>
          <w:noProof/>
        </w:rPr>
        <w:t>2</w:t>
      </w:r>
      <w:r w:rsidR="00305B07">
        <w:rPr>
          <w:noProof/>
        </w:rPr>
        <w:fldChar w:fldCharType="end"/>
      </w:r>
    </w:p>
    <w:p w14:paraId="65E99D93" w14:textId="7190CFBD" w:rsidR="00305B07" w:rsidRDefault="00305B07">
      <w:pPr>
        <w:pStyle w:val="TOC1"/>
        <w:tabs>
          <w:tab w:val="right" w:leader="dot" w:pos="9730"/>
        </w:tabs>
        <w:rPr>
          <w:rFonts w:eastAsiaTheme="minorEastAsia" w:cstheme="minorBidi"/>
          <w:noProof/>
          <w:sz w:val="24"/>
          <w:lang w:val="en-US"/>
        </w:rPr>
      </w:pPr>
      <w:r>
        <w:rPr>
          <w:noProof/>
        </w:rPr>
        <w:t>Index</w:t>
      </w:r>
      <w:r>
        <w:rPr>
          <w:noProof/>
        </w:rPr>
        <w:tab/>
      </w:r>
      <w:r>
        <w:rPr>
          <w:noProof/>
        </w:rPr>
        <w:fldChar w:fldCharType="begin"/>
      </w:r>
      <w:r>
        <w:rPr>
          <w:noProof/>
        </w:rPr>
        <w:instrText xml:space="preserve"> PAGEREF _Toc514228870 \h </w:instrText>
      </w:r>
      <w:r>
        <w:rPr>
          <w:noProof/>
        </w:rPr>
      </w:r>
      <w:r>
        <w:rPr>
          <w:noProof/>
        </w:rPr>
        <w:fldChar w:fldCharType="separate"/>
      </w:r>
      <w:r>
        <w:rPr>
          <w:noProof/>
        </w:rPr>
        <w:t>2</w:t>
      </w:r>
      <w:r>
        <w:rPr>
          <w:noProof/>
        </w:rPr>
        <w:fldChar w:fldCharType="end"/>
      </w:r>
    </w:p>
    <w:p w14:paraId="4E4EFB1A" w14:textId="486B05BC" w:rsidR="00305B07" w:rsidRDefault="00305B07">
      <w:pPr>
        <w:pStyle w:val="TOC1"/>
        <w:tabs>
          <w:tab w:val="right" w:leader="dot" w:pos="9730"/>
        </w:tabs>
        <w:rPr>
          <w:rFonts w:eastAsiaTheme="minorEastAsia" w:cstheme="minorBidi"/>
          <w:noProof/>
          <w:sz w:val="24"/>
          <w:lang w:val="en-US"/>
        </w:rPr>
      </w:pPr>
      <w:r>
        <w:rPr>
          <w:noProof/>
        </w:rPr>
        <w:t>Introduction</w:t>
      </w:r>
      <w:r>
        <w:rPr>
          <w:noProof/>
        </w:rPr>
        <w:tab/>
      </w:r>
      <w:r>
        <w:rPr>
          <w:noProof/>
        </w:rPr>
        <w:fldChar w:fldCharType="begin"/>
      </w:r>
      <w:r>
        <w:rPr>
          <w:noProof/>
        </w:rPr>
        <w:instrText xml:space="preserve"> PAGEREF _Toc514228871 \h </w:instrText>
      </w:r>
      <w:r>
        <w:rPr>
          <w:noProof/>
        </w:rPr>
      </w:r>
      <w:r>
        <w:rPr>
          <w:noProof/>
        </w:rPr>
        <w:fldChar w:fldCharType="separate"/>
      </w:r>
      <w:r>
        <w:rPr>
          <w:noProof/>
        </w:rPr>
        <w:t>3</w:t>
      </w:r>
      <w:r>
        <w:rPr>
          <w:noProof/>
        </w:rPr>
        <w:fldChar w:fldCharType="end"/>
      </w:r>
    </w:p>
    <w:p w14:paraId="4703E119" w14:textId="66D25560" w:rsidR="00305B07" w:rsidRDefault="00305B07">
      <w:pPr>
        <w:pStyle w:val="TOC1"/>
        <w:tabs>
          <w:tab w:val="right" w:leader="dot" w:pos="9730"/>
        </w:tabs>
        <w:rPr>
          <w:rFonts w:eastAsiaTheme="minorEastAsia" w:cstheme="minorBidi"/>
          <w:noProof/>
          <w:sz w:val="24"/>
          <w:lang w:val="en-US"/>
        </w:rPr>
      </w:pPr>
      <w:r>
        <w:rPr>
          <w:noProof/>
        </w:rPr>
        <w:t>About the participants</w:t>
      </w:r>
      <w:r>
        <w:rPr>
          <w:noProof/>
        </w:rPr>
        <w:tab/>
      </w:r>
      <w:r>
        <w:rPr>
          <w:noProof/>
        </w:rPr>
        <w:fldChar w:fldCharType="begin"/>
      </w:r>
      <w:r>
        <w:rPr>
          <w:noProof/>
        </w:rPr>
        <w:instrText xml:space="preserve"> PAGEREF _Toc514228872 \h </w:instrText>
      </w:r>
      <w:r>
        <w:rPr>
          <w:noProof/>
        </w:rPr>
      </w:r>
      <w:r>
        <w:rPr>
          <w:noProof/>
        </w:rPr>
        <w:fldChar w:fldCharType="separate"/>
      </w:r>
      <w:r>
        <w:rPr>
          <w:noProof/>
        </w:rPr>
        <w:t>3</w:t>
      </w:r>
      <w:r>
        <w:rPr>
          <w:noProof/>
        </w:rPr>
        <w:fldChar w:fldCharType="end"/>
      </w:r>
    </w:p>
    <w:p w14:paraId="7ADF4EF3" w14:textId="1BA45AB0" w:rsidR="00305B07" w:rsidRDefault="00305B07">
      <w:pPr>
        <w:pStyle w:val="TOC1"/>
        <w:tabs>
          <w:tab w:val="right" w:leader="dot" w:pos="9730"/>
        </w:tabs>
        <w:rPr>
          <w:rFonts w:eastAsiaTheme="minorEastAsia" w:cstheme="minorBidi"/>
          <w:noProof/>
          <w:sz w:val="24"/>
          <w:lang w:val="en-US"/>
        </w:rPr>
      </w:pPr>
      <w:r>
        <w:rPr>
          <w:noProof/>
        </w:rPr>
        <w:t>Opportunities for the country and region</w:t>
      </w:r>
      <w:r>
        <w:rPr>
          <w:noProof/>
        </w:rPr>
        <w:tab/>
      </w:r>
      <w:r>
        <w:rPr>
          <w:noProof/>
        </w:rPr>
        <w:fldChar w:fldCharType="begin"/>
      </w:r>
      <w:r>
        <w:rPr>
          <w:noProof/>
        </w:rPr>
        <w:instrText xml:space="preserve"> PAGEREF _Toc514228873 \h </w:instrText>
      </w:r>
      <w:r>
        <w:rPr>
          <w:noProof/>
        </w:rPr>
      </w:r>
      <w:r>
        <w:rPr>
          <w:noProof/>
        </w:rPr>
        <w:fldChar w:fldCharType="separate"/>
      </w:r>
      <w:r>
        <w:rPr>
          <w:noProof/>
        </w:rPr>
        <w:t>4</w:t>
      </w:r>
      <w:r>
        <w:rPr>
          <w:noProof/>
        </w:rPr>
        <w:fldChar w:fldCharType="end"/>
      </w:r>
    </w:p>
    <w:p w14:paraId="63E4BC6F" w14:textId="4E45689D" w:rsidR="00305B07" w:rsidRDefault="00305B07">
      <w:pPr>
        <w:pStyle w:val="TOC2"/>
        <w:tabs>
          <w:tab w:val="right" w:leader="dot" w:pos="9730"/>
        </w:tabs>
        <w:rPr>
          <w:rFonts w:eastAsiaTheme="minorEastAsia" w:cstheme="minorBidi"/>
          <w:noProof/>
          <w:sz w:val="24"/>
          <w:lang w:val="en-US"/>
        </w:rPr>
      </w:pPr>
      <w:r>
        <w:rPr>
          <w:noProof/>
        </w:rPr>
        <w:t>Priorities for the country</w:t>
      </w:r>
      <w:r>
        <w:rPr>
          <w:noProof/>
        </w:rPr>
        <w:tab/>
      </w:r>
      <w:r>
        <w:rPr>
          <w:noProof/>
        </w:rPr>
        <w:fldChar w:fldCharType="begin"/>
      </w:r>
      <w:r>
        <w:rPr>
          <w:noProof/>
        </w:rPr>
        <w:instrText xml:space="preserve"> PAGEREF _Toc514228874 \h </w:instrText>
      </w:r>
      <w:r>
        <w:rPr>
          <w:noProof/>
        </w:rPr>
      </w:r>
      <w:r>
        <w:rPr>
          <w:noProof/>
        </w:rPr>
        <w:fldChar w:fldCharType="separate"/>
      </w:r>
      <w:r>
        <w:rPr>
          <w:noProof/>
        </w:rPr>
        <w:t>4</w:t>
      </w:r>
      <w:r>
        <w:rPr>
          <w:noProof/>
        </w:rPr>
        <w:fldChar w:fldCharType="end"/>
      </w:r>
    </w:p>
    <w:p w14:paraId="591DC76A" w14:textId="47E5F918" w:rsidR="00305B07" w:rsidRDefault="00305B07">
      <w:pPr>
        <w:pStyle w:val="TOC2"/>
        <w:tabs>
          <w:tab w:val="right" w:leader="dot" w:pos="9730"/>
        </w:tabs>
        <w:rPr>
          <w:rFonts w:eastAsiaTheme="minorEastAsia" w:cstheme="minorBidi"/>
          <w:noProof/>
          <w:sz w:val="24"/>
          <w:lang w:val="en-US"/>
        </w:rPr>
      </w:pPr>
      <w:r>
        <w:rPr>
          <w:noProof/>
        </w:rPr>
        <w:t>Priorities for the region</w:t>
      </w:r>
      <w:r>
        <w:rPr>
          <w:noProof/>
        </w:rPr>
        <w:tab/>
      </w:r>
      <w:r>
        <w:rPr>
          <w:noProof/>
        </w:rPr>
        <w:fldChar w:fldCharType="begin"/>
      </w:r>
      <w:r>
        <w:rPr>
          <w:noProof/>
        </w:rPr>
        <w:instrText xml:space="preserve"> PAGEREF _Toc514228875 \h </w:instrText>
      </w:r>
      <w:r>
        <w:rPr>
          <w:noProof/>
        </w:rPr>
      </w:r>
      <w:r>
        <w:rPr>
          <w:noProof/>
        </w:rPr>
        <w:fldChar w:fldCharType="separate"/>
      </w:r>
      <w:r>
        <w:rPr>
          <w:noProof/>
        </w:rPr>
        <w:t>4</w:t>
      </w:r>
      <w:r>
        <w:rPr>
          <w:noProof/>
        </w:rPr>
        <w:fldChar w:fldCharType="end"/>
      </w:r>
    </w:p>
    <w:p w14:paraId="66780639" w14:textId="4AAB97D5" w:rsidR="00305B07" w:rsidRDefault="00305B07">
      <w:pPr>
        <w:pStyle w:val="TOC1"/>
        <w:tabs>
          <w:tab w:val="right" w:leader="dot" w:pos="9730"/>
        </w:tabs>
        <w:rPr>
          <w:rFonts w:eastAsiaTheme="minorEastAsia" w:cstheme="minorBidi"/>
          <w:noProof/>
          <w:sz w:val="24"/>
          <w:lang w:val="en-US"/>
        </w:rPr>
      </w:pPr>
      <w:r>
        <w:rPr>
          <w:noProof/>
        </w:rPr>
        <w:t>Ideas for action</w:t>
      </w:r>
      <w:r>
        <w:rPr>
          <w:noProof/>
        </w:rPr>
        <w:tab/>
      </w:r>
      <w:r>
        <w:rPr>
          <w:noProof/>
        </w:rPr>
        <w:fldChar w:fldCharType="begin"/>
      </w:r>
      <w:r>
        <w:rPr>
          <w:noProof/>
        </w:rPr>
        <w:instrText xml:space="preserve"> PAGEREF _Toc514228876 \h </w:instrText>
      </w:r>
      <w:r>
        <w:rPr>
          <w:noProof/>
        </w:rPr>
      </w:r>
      <w:r>
        <w:rPr>
          <w:noProof/>
        </w:rPr>
        <w:fldChar w:fldCharType="separate"/>
      </w:r>
      <w:r>
        <w:rPr>
          <w:noProof/>
        </w:rPr>
        <w:t>5</w:t>
      </w:r>
      <w:r>
        <w:rPr>
          <w:noProof/>
        </w:rPr>
        <w:fldChar w:fldCharType="end"/>
      </w:r>
    </w:p>
    <w:p w14:paraId="259394F2" w14:textId="3A624DB7" w:rsidR="00305B07" w:rsidRDefault="00305B07">
      <w:pPr>
        <w:pStyle w:val="TOC2"/>
        <w:tabs>
          <w:tab w:val="right" w:leader="dot" w:pos="9730"/>
        </w:tabs>
        <w:rPr>
          <w:rFonts w:eastAsiaTheme="minorEastAsia" w:cstheme="minorBidi"/>
          <w:noProof/>
          <w:sz w:val="24"/>
          <w:lang w:val="en-US"/>
        </w:rPr>
      </w:pPr>
      <w:r>
        <w:rPr>
          <w:noProof/>
        </w:rPr>
        <w:t xml:space="preserve">Ideas for action for opportunity </w:t>
      </w:r>
      <w:r w:rsidR="00D00C2C" w:rsidRPr="00CA1976">
        <w:rPr>
          <w:noProof/>
          <w:highlight w:val="yellow"/>
        </w:rPr>
        <w:t>[opportunity number]: [opportunity name]</w:t>
      </w:r>
      <w:r>
        <w:rPr>
          <w:noProof/>
        </w:rPr>
        <w:tab/>
      </w:r>
      <w:r>
        <w:rPr>
          <w:noProof/>
        </w:rPr>
        <w:fldChar w:fldCharType="begin"/>
      </w:r>
      <w:r>
        <w:rPr>
          <w:noProof/>
        </w:rPr>
        <w:instrText xml:space="preserve"> PAGEREF _Toc514228877 \h </w:instrText>
      </w:r>
      <w:r>
        <w:rPr>
          <w:noProof/>
        </w:rPr>
      </w:r>
      <w:r>
        <w:rPr>
          <w:noProof/>
        </w:rPr>
        <w:fldChar w:fldCharType="separate"/>
      </w:r>
      <w:r>
        <w:rPr>
          <w:noProof/>
        </w:rPr>
        <w:t>5</w:t>
      </w:r>
      <w:r>
        <w:rPr>
          <w:noProof/>
        </w:rPr>
        <w:fldChar w:fldCharType="end"/>
      </w:r>
    </w:p>
    <w:p w14:paraId="29C5D265" w14:textId="3D45AD66" w:rsidR="00305B07" w:rsidRDefault="00305B07">
      <w:pPr>
        <w:pStyle w:val="TOC2"/>
        <w:tabs>
          <w:tab w:val="right" w:leader="dot" w:pos="9730"/>
        </w:tabs>
        <w:rPr>
          <w:rFonts w:eastAsiaTheme="minorEastAsia" w:cstheme="minorBidi"/>
          <w:noProof/>
          <w:sz w:val="24"/>
          <w:lang w:val="en-US"/>
        </w:rPr>
      </w:pPr>
      <w:r>
        <w:rPr>
          <w:noProof/>
        </w:rPr>
        <w:t xml:space="preserve">Ideas for action for opportunity </w:t>
      </w:r>
      <w:r w:rsidR="00CA1976" w:rsidRPr="00CA1976">
        <w:rPr>
          <w:noProof/>
          <w:highlight w:val="yellow"/>
        </w:rPr>
        <w:t>[opportunity number]: [opportunity name]</w:t>
      </w:r>
      <w:r>
        <w:rPr>
          <w:noProof/>
        </w:rPr>
        <w:tab/>
      </w:r>
      <w:r>
        <w:rPr>
          <w:noProof/>
        </w:rPr>
        <w:fldChar w:fldCharType="begin"/>
      </w:r>
      <w:r>
        <w:rPr>
          <w:noProof/>
        </w:rPr>
        <w:instrText xml:space="preserve"> PAGEREF _Toc514228878 \h </w:instrText>
      </w:r>
      <w:r>
        <w:rPr>
          <w:noProof/>
        </w:rPr>
      </w:r>
      <w:r>
        <w:rPr>
          <w:noProof/>
        </w:rPr>
        <w:fldChar w:fldCharType="separate"/>
      </w:r>
      <w:r>
        <w:rPr>
          <w:noProof/>
        </w:rPr>
        <w:t>5</w:t>
      </w:r>
      <w:r>
        <w:rPr>
          <w:noProof/>
        </w:rPr>
        <w:fldChar w:fldCharType="end"/>
      </w:r>
    </w:p>
    <w:p w14:paraId="2525354D" w14:textId="425CC0CB" w:rsidR="00305B07" w:rsidRDefault="00305B07">
      <w:pPr>
        <w:pStyle w:val="TOC2"/>
        <w:tabs>
          <w:tab w:val="right" w:leader="dot" w:pos="9730"/>
        </w:tabs>
        <w:rPr>
          <w:rFonts w:eastAsiaTheme="minorEastAsia" w:cstheme="minorBidi"/>
          <w:noProof/>
          <w:sz w:val="24"/>
          <w:lang w:val="en-US"/>
        </w:rPr>
      </w:pPr>
      <w:r>
        <w:rPr>
          <w:noProof/>
        </w:rPr>
        <w:t xml:space="preserve">Ideas for action for opportunity </w:t>
      </w:r>
      <w:r w:rsidR="00CA1976" w:rsidRPr="00CA1976">
        <w:rPr>
          <w:noProof/>
          <w:highlight w:val="yellow"/>
        </w:rPr>
        <w:t>[opportunity number]: [opportunity name]</w:t>
      </w:r>
      <w:r>
        <w:rPr>
          <w:noProof/>
        </w:rPr>
        <w:tab/>
      </w:r>
      <w:r>
        <w:rPr>
          <w:noProof/>
        </w:rPr>
        <w:fldChar w:fldCharType="begin"/>
      </w:r>
      <w:r>
        <w:rPr>
          <w:noProof/>
        </w:rPr>
        <w:instrText xml:space="preserve"> PAGEREF _Toc514228879 \h </w:instrText>
      </w:r>
      <w:r>
        <w:rPr>
          <w:noProof/>
        </w:rPr>
      </w:r>
      <w:r>
        <w:rPr>
          <w:noProof/>
        </w:rPr>
        <w:fldChar w:fldCharType="separate"/>
      </w:r>
      <w:r>
        <w:rPr>
          <w:noProof/>
        </w:rPr>
        <w:t>6</w:t>
      </w:r>
      <w:r>
        <w:rPr>
          <w:noProof/>
        </w:rPr>
        <w:fldChar w:fldCharType="end"/>
      </w:r>
    </w:p>
    <w:p w14:paraId="1F7A7ED3" w14:textId="7CEED6CB" w:rsidR="00305B07" w:rsidRDefault="00305B07">
      <w:pPr>
        <w:pStyle w:val="TOC2"/>
        <w:tabs>
          <w:tab w:val="right" w:leader="dot" w:pos="9730"/>
        </w:tabs>
        <w:rPr>
          <w:rFonts w:eastAsiaTheme="minorEastAsia" w:cstheme="minorBidi"/>
          <w:noProof/>
          <w:sz w:val="24"/>
          <w:lang w:val="en-US"/>
        </w:rPr>
      </w:pPr>
      <w:r>
        <w:rPr>
          <w:noProof/>
        </w:rPr>
        <w:t>Ideas for action for opportunity 5: advocacy</w:t>
      </w:r>
      <w:r>
        <w:rPr>
          <w:noProof/>
        </w:rPr>
        <w:tab/>
      </w:r>
      <w:r>
        <w:rPr>
          <w:noProof/>
        </w:rPr>
        <w:fldChar w:fldCharType="begin"/>
      </w:r>
      <w:r>
        <w:rPr>
          <w:noProof/>
        </w:rPr>
        <w:instrText xml:space="preserve"> PAGEREF _Toc514228880 \h </w:instrText>
      </w:r>
      <w:r>
        <w:rPr>
          <w:noProof/>
        </w:rPr>
      </w:r>
      <w:r>
        <w:rPr>
          <w:noProof/>
        </w:rPr>
        <w:fldChar w:fldCharType="separate"/>
      </w:r>
      <w:r>
        <w:rPr>
          <w:noProof/>
        </w:rPr>
        <w:t>7</w:t>
      </w:r>
      <w:r>
        <w:rPr>
          <w:noProof/>
        </w:rPr>
        <w:fldChar w:fldCharType="end"/>
      </w:r>
    </w:p>
    <w:p w14:paraId="396032CE" w14:textId="59256991" w:rsidR="00305B07" w:rsidRDefault="00305B07">
      <w:pPr>
        <w:pStyle w:val="TOC2"/>
        <w:tabs>
          <w:tab w:val="right" w:leader="dot" w:pos="9730"/>
        </w:tabs>
        <w:rPr>
          <w:rFonts w:eastAsiaTheme="minorEastAsia" w:cstheme="minorBidi"/>
          <w:noProof/>
          <w:sz w:val="24"/>
          <w:lang w:val="en-US"/>
        </w:rPr>
      </w:pPr>
      <w:r>
        <w:rPr>
          <w:noProof/>
        </w:rPr>
        <w:t>Ideas for action for opportunity 7: collaboration</w:t>
      </w:r>
      <w:r>
        <w:rPr>
          <w:noProof/>
        </w:rPr>
        <w:tab/>
      </w:r>
      <w:r>
        <w:rPr>
          <w:noProof/>
        </w:rPr>
        <w:fldChar w:fldCharType="begin"/>
      </w:r>
      <w:r>
        <w:rPr>
          <w:noProof/>
        </w:rPr>
        <w:instrText xml:space="preserve"> PAGEREF _Toc514228881 \h </w:instrText>
      </w:r>
      <w:r>
        <w:rPr>
          <w:noProof/>
        </w:rPr>
      </w:r>
      <w:r>
        <w:rPr>
          <w:noProof/>
        </w:rPr>
        <w:fldChar w:fldCharType="separate"/>
      </w:r>
      <w:r>
        <w:rPr>
          <w:noProof/>
        </w:rPr>
        <w:t>7</w:t>
      </w:r>
      <w:r>
        <w:rPr>
          <w:noProof/>
        </w:rPr>
        <w:fldChar w:fldCharType="end"/>
      </w:r>
    </w:p>
    <w:p w14:paraId="3A89CD9F" w14:textId="083B35AA" w:rsidR="00305B07" w:rsidRDefault="00305B07">
      <w:pPr>
        <w:pStyle w:val="TOC1"/>
        <w:tabs>
          <w:tab w:val="right" w:leader="dot" w:pos="9730"/>
        </w:tabs>
        <w:rPr>
          <w:rFonts w:eastAsiaTheme="minorEastAsia" w:cstheme="minorBidi"/>
          <w:noProof/>
          <w:sz w:val="24"/>
          <w:lang w:val="en-US"/>
        </w:rPr>
      </w:pPr>
      <w:r>
        <w:rPr>
          <w:noProof/>
        </w:rPr>
        <w:t>A global conversation</w:t>
      </w:r>
      <w:r>
        <w:rPr>
          <w:noProof/>
        </w:rPr>
        <w:tab/>
      </w:r>
      <w:r>
        <w:rPr>
          <w:noProof/>
        </w:rPr>
        <w:fldChar w:fldCharType="begin"/>
      </w:r>
      <w:r>
        <w:rPr>
          <w:noProof/>
        </w:rPr>
        <w:instrText xml:space="preserve"> PAGEREF _Toc514228882 \h </w:instrText>
      </w:r>
      <w:r>
        <w:rPr>
          <w:noProof/>
        </w:rPr>
      </w:r>
      <w:r>
        <w:rPr>
          <w:noProof/>
        </w:rPr>
        <w:fldChar w:fldCharType="separate"/>
      </w:r>
      <w:r>
        <w:rPr>
          <w:noProof/>
        </w:rPr>
        <w:t>8</w:t>
      </w:r>
      <w:r>
        <w:rPr>
          <w:noProof/>
        </w:rPr>
        <w:fldChar w:fldCharType="end"/>
      </w:r>
    </w:p>
    <w:p w14:paraId="62E5BE50" w14:textId="6D23F32D" w:rsidR="0018181F" w:rsidRPr="00C75B3C" w:rsidRDefault="0018181F" w:rsidP="00CE465C">
      <w:r w:rsidRPr="00F77648">
        <w:fldChar w:fldCharType="end"/>
      </w:r>
    </w:p>
    <w:p w14:paraId="0799BE1F" w14:textId="77777777" w:rsidR="00790330" w:rsidRPr="001D4BA3" w:rsidRDefault="00790330" w:rsidP="00CE465C">
      <w:r w:rsidRPr="001D4BA3">
        <w:br w:type="page"/>
      </w:r>
    </w:p>
    <w:p w14:paraId="589F84BC" w14:textId="74D6F59E" w:rsidR="00790330" w:rsidRPr="001F0535" w:rsidRDefault="0018181F" w:rsidP="00CE465C">
      <w:pPr>
        <w:pStyle w:val="Heading1"/>
      </w:pPr>
      <w:bookmarkStart w:id="5" w:name="_Toc514228871"/>
      <w:r w:rsidRPr="001F0535">
        <w:lastRenderedPageBreak/>
        <w:t>Introduction</w:t>
      </w:r>
      <w:bookmarkEnd w:id="5"/>
    </w:p>
    <w:p w14:paraId="7E49A213" w14:textId="1445160E" w:rsidR="00CE465C" w:rsidRDefault="00790330" w:rsidP="00CE465C">
      <w:r w:rsidRPr="001D4BA3">
        <w:t xml:space="preserve">On </w:t>
      </w:r>
      <w:r w:rsidR="007E2768" w:rsidRPr="001D4BA3">
        <w:rPr>
          <w:highlight w:val="yellow"/>
        </w:rPr>
        <w:t>[DATES]</w:t>
      </w:r>
      <w:r w:rsidR="007E2768" w:rsidRPr="001D4BA3">
        <w:t xml:space="preserve"> </w:t>
      </w:r>
      <w:r w:rsidR="00CE465C">
        <w:t>2018</w:t>
      </w:r>
      <w:r w:rsidR="007E2768" w:rsidRPr="001D4BA3">
        <w:t xml:space="preserve">, in </w:t>
      </w:r>
      <w:r w:rsidR="007E2768" w:rsidRPr="001D4BA3">
        <w:rPr>
          <w:highlight w:val="yellow"/>
        </w:rPr>
        <w:t>[PLACE]</w:t>
      </w:r>
      <w:r w:rsidRPr="001D4BA3">
        <w:t xml:space="preserve">, </w:t>
      </w:r>
      <w:r w:rsidRPr="001D4BA3">
        <w:rPr>
          <w:highlight w:val="yellow"/>
        </w:rPr>
        <w:t>[TOTAL NUMBER]</w:t>
      </w:r>
      <w:r w:rsidRPr="001D4BA3">
        <w:t xml:space="preserve"> librarians participated in a conversation about how a united library field can tackle the challenges of the future.</w:t>
      </w:r>
      <w:r w:rsidR="00CE465C">
        <w:t xml:space="preserve"> This meeting was hosted by </w:t>
      </w:r>
      <w:r w:rsidR="00CE465C" w:rsidRPr="00CE465C">
        <w:rPr>
          <w:highlight w:val="yellow"/>
        </w:rPr>
        <w:t>[NAME OF HOST ORGANISATION]</w:t>
      </w:r>
      <w:r w:rsidR="00CE465C">
        <w:t>.</w:t>
      </w:r>
      <w:r w:rsidRPr="001D4BA3">
        <w:t xml:space="preserve"> </w:t>
      </w:r>
      <w:r w:rsidR="00CE465C" w:rsidRPr="001D4BA3">
        <w:t xml:space="preserve">Together </w:t>
      </w:r>
      <w:r w:rsidR="00CE465C">
        <w:t>all participants</w:t>
      </w:r>
      <w:r w:rsidR="00CE465C" w:rsidRPr="001D4BA3">
        <w:t xml:space="preserve"> represent </w:t>
      </w:r>
      <w:r w:rsidR="00CE465C" w:rsidRPr="001D4BA3">
        <w:rPr>
          <w:highlight w:val="yellow"/>
        </w:rPr>
        <w:t>[SUM OF ANSWERS Q104]</w:t>
      </w:r>
      <w:r w:rsidR="00CE465C" w:rsidRPr="001D4BA3">
        <w:t xml:space="preserve"> years of library experience.</w:t>
      </w:r>
    </w:p>
    <w:p w14:paraId="53711F3B" w14:textId="6C290FA2" w:rsidR="00CE465C" w:rsidRDefault="00CE465C" w:rsidP="00CE465C">
      <w:pPr>
        <w:rPr>
          <w:b/>
          <w:bCs/>
          <w:lang w:val="en-US"/>
        </w:rPr>
      </w:pPr>
      <w:r>
        <w:t>We built</w:t>
      </w:r>
      <w:r w:rsidRPr="00CE465C">
        <w:t xml:space="preserve"> on </w:t>
      </w:r>
      <w:r>
        <w:t xml:space="preserve">the </w:t>
      </w:r>
      <w:r w:rsidRPr="00CE465C">
        <w:t xml:space="preserve">results </w:t>
      </w:r>
      <w:r>
        <w:t xml:space="preserve">from phase 1 of the conversation </w:t>
      </w:r>
      <w:r w:rsidRPr="00CE465C">
        <w:t xml:space="preserve">to gather ideas for actions for IFLA </w:t>
      </w:r>
      <w:r w:rsidRPr="00CE465C">
        <w:rPr>
          <w:lang w:val="en-US"/>
        </w:rPr>
        <w:t xml:space="preserve">that help a united field tackle the challenges of the future. </w:t>
      </w:r>
      <w:r>
        <w:rPr>
          <w:lang w:val="en-US"/>
        </w:rPr>
        <w:t>This is our contribution to</w:t>
      </w:r>
      <w:r w:rsidRPr="00CE465C">
        <w:rPr>
          <w:lang w:val="en-US"/>
        </w:rPr>
        <w:t xml:space="preserve"> </w:t>
      </w:r>
      <w:r w:rsidRPr="00CE465C">
        <w:rPr>
          <w:b/>
          <w:bCs/>
          <w:lang w:val="en-US"/>
        </w:rPr>
        <w:t>the largest ideas store of actions.</w:t>
      </w:r>
      <w:r>
        <w:rPr>
          <w:b/>
          <w:bCs/>
          <w:lang w:val="en-US"/>
        </w:rPr>
        <w:t xml:space="preserve"> </w:t>
      </w:r>
    </w:p>
    <w:p w14:paraId="0A8C3082" w14:textId="3767D6C0" w:rsidR="00566F9B" w:rsidRPr="001D4BA3" w:rsidRDefault="00CE465C" w:rsidP="00CE465C">
      <w:r w:rsidRPr="001D4BA3">
        <w:rPr>
          <w:highlight w:val="yellow"/>
        </w:rPr>
        <w:t xml:space="preserve"> </w:t>
      </w:r>
      <w:r w:rsidR="00566F9B" w:rsidRPr="001D4BA3">
        <w:rPr>
          <w:highlight w:val="yellow"/>
        </w:rPr>
        <w:t xml:space="preserve">[SHARE </w:t>
      </w:r>
      <w:r w:rsidR="00566F9B">
        <w:rPr>
          <w:highlight w:val="yellow"/>
        </w:rPr>
        <w:t>DETAILS ABOUT THE COMPOSITION OF THE PARTICIPANTS, E.G. LIBRARY TYPE</w:t>
      </w:r>
      <w:r w:rsidR="00ED5E9E">
        <w:rPr>
          <w:highlight w:val="yellow"/>
        </w:rPr>
        <w:t>S THEY REPRESENTED</w:t>
      </w:r>
      <w:r w:rsidR="00566F9B">
        <w:rPr>
          <w:highlight w:val="yellow"/>
        </w:rPr>
        <w:t>, ETC. (“FRAME”)</w:t>
      </w:r>
      <w:r w:rsidR="00566F9B" w:rsidRPr="001D4BA3">
        <w:rPr>
          <w:highlight w:val="yellow"/>
        </w:rPr>
        <w:t>]</w:t>
      </w:r>
    </w:p>
    <w:p w14:paraId="0EC35687" w14:textId="622D579F" w:rsidR="00CE465C" w:rsidRPr="001D4BA3" w:rsidRDefault="00A31C56" w:rsidP="00CE465C">
      <w:r w:rsidRPr="001D4BA3">
        <w:rPr>
          <w:highlight w:val="yellow"/>
        </w:rPr>
        <w:t xml:space="preserve">[SHARE </w:t>
      </w:r>
      <w:r w:rsidR="00C40616" w:rsidRPr="001D4BA3">
        <w:rPr>
          <w:highlight w:val="yellow"/>
        </w:rPr>
        <w:t xml:space="preserve">GENERAL </w:t>
      </w:r>
      <w:r w:rsidRPr="001D4BA3">
        <w:rPr>
          <w:highlight w:val="yellow"/>
        </w:rPr>
        <w:t>OBSERVATION</w:t>
      </w:r>
      <w:r w:rsidR="00C40616" w:rsidRPr="001D4BA3">
        <w:rPr>
          <w:highlight w:val="yellow"/>
        </w:rPr>
        <w:t>S</w:t>
      </w:r>
      <w:r w:rsidRPr="001D4BA3">
        <w:rPr>
          <w:highlight w:val="yellow"/>
        </w:rPr>
        <w:t xml:space="preserve"> ABOUT THE WORKSHOP AND </w:t>
      </w:r>
      <w:r w:rsidR="00CE465C">
        <w:rPr>
          <w:highlight w:val="yellow"/>
        </w:rPr>
        <w:t>IDEAS GENERATED</w:t>
      </w:r>
      <w:r w:rsidRPr="001D4BA3">
        <w:rPr>
          <w:highlight w:val="yellow"/>
        </w:rPr>
        <w:t>]</w:t>
      </w:r>
    </w:p>
    <w:p w14:paraId="3EA3A52E" w14:textId="5DAF973B" w:rsidR="00790330" w:rsidRPr="00CE465C" w:rsidRDefault="00CE465C" w:rsidP="00CE465C">
      <w:pPr>
        <w:pStyle w:val="Heading1"/>
      </w:pPr>
      <w:bookmarkStart w:id="6" w:name="_Toc514228872"/>
      <w:r w:rsidRPr="00CE465C">
        <w:t>About the participants</w:t>
      </w:r>
      <w:bookmarkEnd w:id="6"/>
    </w:p>
    <w:p w14:paraId="062F58BE" w14:textId="5654CA86" w:rsidR="00CE465C" w:rsidRDefault="00CE465C" w:rsidP="00CE465C">
      <w:r>
        <w:t>The participants in the workshop are divided by experience in the field in the following way:</w:t>
      </w:r>
    </w:p>
    <w:tbl>
      <w:tblPr>
        <w:tblStyle w:val="PlainTable4"/>
        <w:tblW w:w="9740" w:type="dxa"/>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5190"/>
        <w:gridCol w:w="4550"/>
      </w:tblGrid>
      <w:tr w:rsidR="00CE465C" w:rsidRPr="001D4BA3" w14:paraId="612C1DA3" w14:textId="18500FDC" w:rsidTr="00CE465C">
        <w:trPr>
          <w:cnfStyle w:val="100000000000" w:firstRow="1" w:lastRow="0" w:firstColumn="0" w:lastColumn="0" w:oddVBand="0" w:evenVBand="0" w:oddHBand="0" w:evenHBand="0" w:firstRowFirstColumn="0" w:firstRowLastColumn="0" w:lastRowFirstColumn="0" w:lastRowLastColumn="0"/>
        </w:trPr>
        <w:tc>
          <w:tcPr>
            <w:tcW w:w="5190" w:type="dxa"/>
          </w:tcPr>
          <w:p w14:paraId="22FE8FBD" w14:textId="7FA9EFD7" w:rsidR="00CE465C" w:rsidRPr="00CE465C" w:rsidRDefault="00CE465C" w:rsidP="00CE465C">
            <w:r w:rsidRPr="00CE465C">
              <w:rPr>
                <w:bCs w:val="0"/>
              </w:rPr>
              <w:t>Years of experience in libraries</w:t>
            </w:r>
          </w:p>
        </w:tc>
        <w:tc>
          <w:tcPr>
            <w:tcW w:w="4550" w:type="dxa"/>
          </w:tcPr>
          <w:p w14:paraId="527D2FEE" w14:textId="3F876228" w:rsidR="00CE465C" w:rsidRPr="00CE465C" w:rsidRDefault="00CE465C" w:rsidP="00CE465C">
            <w:pPr>
              <w:rPr>
                <w:highlight w:val="yellow"/>
              </w:rPr>
            </w:pPr>
            <w:r w:rsidRPr="00CE465C">
              <w:t>Number of participants</w:t>
            </w:r>
          </w:p>
        </w:tc>
      </w:tr>
      <w:tr w:rsidR="00CE465C" w:rsidRPr="001D4BA3" w14:paraId="03A7B2CD" w14:textId="27A4A277" w:rsidTr="00CE465C">
        <w:trPr>
          <w:cnfStyle w:val="000000100000" w:firstRow="0" w:lastRow="0" w:firstColumn="0" w:lastColumn="0" w:oddVBand="0" w:evenVBand="0" w:oddHBand="1" w:evenHBand="0" w:firstRowFirstColumn="0" w:firstRowLastColumn="0" w:lastRowFirstColumn="0" w:lastRowLastColumn="0"/>
        </w:trPr>
        <w:tc>
          <w:tcPr>
            <w:tcW w:w="5190" w:type="dxa"/>
          </w:tcPr>
          <w:p w14:paraId="2BC154B5" w14:textId="3562F8E0" w:rsidR="00CE465C" w:rsidRPr="001D4BA3" w:rsidRDefault="00CE465C" w:rsidP="00CE465C">
            <w:r>
              <w:t>1-10 years of experience</w:t>
            </w:r>
          </w:p>
        </w:tc>
        <w:tc>
          <w:tcPr>
            <w:tcW w:w="4550" w:type="dxa"/>
          </w:tcPr>
          <w:p w14:paraId="71F9835F" w14:textId="0273B351" w:rsidR="00CE465C" w:rsidRPr="00CE465C" w:rsidRDefault="00CE465C" w:rsidP="00CE465C">
            <w:pPr>
              <w:rPr>
                <w:highlight w:val="yellow"/>
              </w:rPr>
            </w:pPr>
            <w:r>
              <w:rPr>
                <w:highlight w:val="yellow"/>
              </w:rPr>
              <w:t>[COMPLETE]</w:t>
            </w:r>
          </w:p>
        </w:tc>
      </w:tr>
      <w:tr w:rsidR="00CE465C" w:rsidRPr="001D4BA3" w14:paraId="65C2EA66" w14:textId="0C31D30B" w:rsidTr="00CE465C">
        <w:tc>
          <w:tcPr>
            <w:tcW w:w="5190" w:type="dxa"/>
          </w:tcPr>
          <w:p w14:paraId="246EDB71" w14:textId="30F28743" w:rsidR="00CE465C" w:rsidRPr="001D4BA3" w:rsidRDefault="00CE465C" w:rsidP="00CE465C">
            <w:r>
              <w:t>11-20 years of experience</w:t>
            </w:r>
          </w:p>
        </w:tc>
        <w:tc>
          <w:tcPr>
            <w:tcW w:w="4550" w:type="dxa"/>
          </w:tcPr>
          <w:p w14:paraId="6E7A0677" w14:textId="095388F3" w:rsidR="00CE465C" w:rsidRPr="00CE465C" w:rsidRDefault="00CE465C" w:rsidP="00CE465C">
            <w:pPr>
              <w:rPr>
                <w:highlight w:val="yellow"/>
              </w:rPr>
            </w:pPr>
            <w:r>
              <w:rPr>
                <w:highlight w:val="yellow"/>
              </w:rPr>
              <w:t>[COMPLETE]</w:t>
            </w:r>
          </w:p>
        </w:tc>
      </w:tr>
      <w:tr w:rsidR="00CE465C" w:rsidRPr="001D4BA3" w14:paraId="052AEC43" w14:textId="5A56E948" w:rsidTr="00CE465C">
        <w:trPr>
          <w:cnfStyle w:val="000000100000" w:firstRow="0" w:lastRow="0" w:firstColumn="0" w:lastColumn="0" w:oddVBand="0" w:evenVBand="0" w:oddHBand="1" w:evenHBand="0" w:firstRowFirstColumn="0" w:firstRowLastColumn="0" w:lastRowFirstColumn="0" w:lastRowLastColumn="0"/>
        </w:trPr>
        <w:tc>
          <w:tcPr>
            <w:tcW w:w="5190" w:type="dxa"/>
          </w:tcPr>
          <w:p w14:paraId="37360557" w14:textId="633BDFAB" w:rsidR="00CE465C" w:rsidRPr="001D4BA3" w:rsidRDefault="00CE465C" w:rsidP="00CE465C">
            <w:r>
              <w:t>21-30 years of experience</w:t>
            </w:r>
          </w:p>
        </w:tc>
        <w:tc>
          <w:tcPr>
            <w:tcW w:w="4550" w:type="dxa"/>
          </w:tcPr>
          <w:p w14:paraId="53405848" w14:textId="64B97604" w:rsidR="00CE465C" w:rsidRPr="00CE465C" w:rsidRDefault="00CE465C" w:rsidP="00CE465C">
            <w:pPr>
              <w:rPr>
                <w:highlight w:val="yellow"/>
              </w:rPr>
            </w:pPr>
            <w:r>
              <w:rPr>
                <w:highlight w:val="yellow"/>
              </w:rPr>
              <w:t>[COMPLETE]</w:t>
            </w:r>
          </w:p>
        </w:tc>
      </w:tr>
      <w:tr w:rsidR="00CE465C" w:rsidRPr="001D4BA3" w14:paraId="26749833" w14:textId="668795ED" w:rsidTr="00CE465C">
        <w:tc>
          <w:tcPr>
            <w:tcW w:w="5190" w:type="dxa"/>
          </w:tcPr>
          <w:p w14:paraId="3E588D5C" w14:textId="0B008428" w:rsidR="00CE465C" w:rsidRPr="001D4BA3" w:rsidRDefault="00CE465C" w:rsidP="00CE465C">
            <w:r>
              <w:t>31+ years of experience</w:t>
            </w:r>
          </w:p>
        </w:tc>
        <w:tc>
          <w:tcPr>
            <w:tcW w:w="4550" w:type="dxa"/>
          </w:tcPr>
          <w:p w14:paraId="7A8F81C8" w14:textId="39F169F2" w:rsidR="00CE465C" w:rsidRPr="00CE465C" w:rsidRDefault="00CE465C" w:rsidP="00CE465C">
            <w:pPr>
              <w:rPr>
                <w:highlight w:val="yellow"/>
              </w:rPr>
            </w:pPr>
            <w:r>
              <w:rPr>
                <w:highlight w:val="yellow"/>
              </w:rPr>
              <w:t>[COMPLETE]</w:t>
            </w:r>
          </w:p>
        </w:tc>
      </w:tr>
    </w:tbl>
    <w:p w14:paraId="4FB6D772" w14:textId="77777777" w:rsidR="00CE465C" w:rsidRDefault="00CE465C" w:rsidP="00CE465C"/>
    <w:p w14:paraId="51C1583E" w14:textId="0AADFC5B" w:rsidR="00CE465C" w:rsidRDefault="00CE465C" w:rsidP="00CE465C">
      <w:r>
        <w:t>Each participant shared in which type of library they have most experience:</w:t>
      </w:r>
    </w:p>
    <w:tbl>
      <w:tblPr>
        <w:tblStyle w:val="PlainTable4"/>
        <w:tblW w:w="9740" w:type="dxa"/>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5190"/>
        <w:gridCol w:w="4550"/>
      </w:tblGrid>
      <w:tr w:rsidR="00CE465C" w:rsidRPr="001D4BA3" w14:paraId="62DA2E0D" w14:textId="77777777" w:rsidTr="003F3DF8">
        <w:trPr>
          <w:cnfStyle w:val="100000000000" w:firstRow="1" w:lastRow="0" w:firstColumn="0" w:lastColumn="0" w:oddVBand="0" w:evenVBand="0" w:oddHBand="0" w:evenHBand="0" w:firstRowFirstColumn="0" w:firstRowLastColumn="0" w:lastRowFirstColumn="0" w:lastRowLastColumn="0"/>
        </w:trPr>
        <w:tc>
          <w:tcPr>
            <w:tcW w:w="5190" w:type="dxa"/>
          </w:tcPr>
          <w:p w14:paraId="3BDD67BD" w14:textId="77777777" w:rsidR="00CE465C" w:rsidRPr="00CE465C" w:rsidRDefault="00CE465C" w:rsidP="003F3DF8">
            <w:r w:rsidRPr="00CE465C">
              <w:rPr>
                <w:bCs w:val="0"/>
              </w:rPr>
              <w:t>Years of experience in libraries</w:t>
            </w:r>
          </w:p>
        </w:tc>
        <w:tc>
          <w:tcPr>
            <w:tcW w:w="4550" w:type="dxa"/>
          </w:tcPr>
          <w:p w14:paraId="37E18C8F" w14:textId="77777777" w:rsidR="00CE465C" w:rsidRPr="00CE465C" w:rsidRDefault="00CE465C" w:rsidP="003F3DF8">
            <w:pPr>
              <w:rPr>
                <w:highlight w:val="yellow"/>
              </w:rPr>
            </w:pPr>
            <w:r w:rsidRPr="00CE465C">
              <w:t>Number of participants</w:t>
            </w:r>
          </w:p>
        </w:tc>
      </w:tr>
      <w:tr w:rsidR="00CE465C" w:rsidRPr="001D4BA3" w14:paraId="6BBAAA52" w14:textId="77777777" w:rsidTr="003F3DF8">
        <w:trPr>
          <w:cnfStyle w:val="000000100000" w:firstRow="0" w:lastRow="0" w:firstColumn="0" w:lastColumn="0" w:oddVBand="0" w:evenVBand="0" w:oddHBand="1" w:evenHBand="0" w:firstRowFirstColumn="0" w:firstRowLastColumn="0" w:lastRowFirstColumn="0" w:lastRowLastColumn="0"/>
        </w:trPr>
        <w:tc>
          <w:tcPr>
            <w:tcW w:w="5190" w:type="dxa"/>
          </w:tcPr>
          <w:p w14:paraId="67259C56" w14:textId="37254D89" w:rsidR="00CE465C" w:rsidRPr="001D4BA3" w:rsidRDefault="00CE465C" w:rsidP="00CE465C">
            <w:r>
              <w:t>National Libraries</w:t>
            </w:r>
          </w:p>
        </w:tc>
        <w:tc>
          <w:tcPr>
            <w:tcW w:w="4550" w:type="dxa"/>
          </w:tcPr>
          <w:p w14:paraId="28EB737F" w14:textId="77777777" w:rsidR="00CE465C" w:rsidRPr="00CE465C" w:rsidRDefault="00CE465C" w:rsidP="00CE465C">
            <w:pPr>
              <w:rPr>
                <w:highlight w:val="yellow"/>
              </w:rPr>
            </w:pPr>
            <w:r>
              <w:rPr>
                <w:highlight w:val="yellow"/>
              </w:rPr>
              <w:t>[COMPLETE]</w:t>
            </w:r>
          </w:p>
        </w:tc>
      </w:tr>
      <w:tr w:rsidR="00CE465C" w:rsidRPr="001D4BA3" w14:paraId="7E417C34" w14:textId="77777777" w:rsidTr="003F3DF8">
        <w:tc>
          <w:tcPr>
            <w:tcW w:w="5190" w:type="dxa"/>
          </w:tcPr>
          <w:p w14:paraId="73250E29" w14:textId="2D1C4960" w:rsidR="00CE465C" w:rsidRPr="001D4BA3" w:rsidRDefault="00CE465C" w:rsidP="00CE465C">
            <w:r>
              <w:t>Academic and Research Libraries</w:t>
            </w:r>
          </w:p>
        </w:tc>
        <w:tc>
          <w:tcPr>
            <w:tcW w:w="4550" w:type="dxa"/>
          </w:tcPr>
          <w:p w14:paraId="6F9D3D31" w14:textId="77777777" w:rsidR="00CE465C" w:rsidRPr="00CE465C" w:rsidRDefault="00CE465C" w:rsidP="00CE465C">
            <w:pPr>
              <w:rPr>
                <w:highlight w:val="yellow"/>
              </w:rPr>
            </w:pPr>
            <w:r>
              <w:rPr>
                <w:highlight w:val="yellow"/>
              </w:rPr>
              <w:t>[COMPLETE]</w:t>
            </w:r>
          </w:p>
        </w:tc>
      </w:tr>
      <w:tr w:rsidR="00CE465C" w:rsidRPr="001D4BA3" w14:paraId="7545C567" w14:textId="77777777" w:rsidTr="003F3DF8">
        <w:trPr>
          <w:cnfStyle w:val="000000100000" w:firstRow="0" w:lastRow="0" w:firstColumn="0" w:lastColumn="0" w:oddVBand="0" w:evenVBand="0" w:oddHBand="1" w:evenHBand="0" w:firstRowFirstColumn="0" w:firstRowLastColumn="0" w:lastRowFirstColumn="0" w:lastRowLastColumn="0"/>
        </w:trPr>
        <w:tc>
          <w:tcPr>
            <w:tcW w:w="5190" w:type="dxa"/>
          </w:tcPr>
          <w:p w14:paraId="3146DD63" w14:textId="3137C217" w:rsidR="00CE465C" w:rsidRPr="001D4BA3" w:rsidRDefault="00CE465C" w:rsidP="00CE465C">
            <w:r>
              <w:t>Public Libraries</w:t>
            </w:r>
          </w:p>
        </w:tc>
        <w:tc>
          <w:tcPr>
            <w:tcW w:w="4550" w:type="dxa"/>
          </w:tcPr>
          <w:p w14:paraId="06A7FA9B" w14:textId="77777777" w:rsidR="00CE465C" w:rsidRPr="00CE465C" w:rsidRDefault="00CE465C" w:rsidP="00CE465C">
            <w:pPr>
              <w:rPr>
                <w:highlight w:val="yellow"/>
              </w:rPr>
            </w:pPr>
            <w:r>
              <w:rPr>
                <w:highlight w:val="yellow"/>
              </w:rPr>
              <w:t>[COMPLETE]</w:t>
            </w:r>
          </w:p>
        </w:tc>
      </w:tr>
      <w:tr w:rsidR="00CE465C" w:rsidRPr="001D4BA3" w14:paraId="1468619B" w14:textId="77777777" w:rsidTr="003F3DF8">
        <w:tc>
          <w:tcPr>
            <w:tcW w:w="5190" w:type="dxa"/>
          </w:tcPr>
          <w:p w14:paraId="10B2E9FF" w14:textId="431DBA81" w:rsidR="00CE465C" w:rsidRPr="001D4BA3" w:rsidRDefault="00CE465C" w:rsidP="00CE465C">
            <w:r>
              <w:t>School Libraries</w:t>
            </w:r>
          </w:p>
        </w:tc>
        <w:tc>
          <w:tcPr>
            <w:tcW w:w="4550" w:type="dxa"/>
          </w:tcPr>
          <w:p w14:paraId="3AC78C91" w14:textId="77777777" w:rsidR="00CE465C" w:rsidRPr="00CE465C" w:rsidRDefault="00CE465C" w:rsidP="00CE465C">
            <w:pPr>
              <w:rPr>
                <w:highlight w:val="yellow"/>
              </w:rPr>
            </w:pPr>
            <w:r>
              <w:rPr>
                <w:highlight w:val="yellow"/>
              </w:rPr>
              <w:t>[COMPLETE]</w:t>
            </w:r>
          </w:p>
        </w:tc>
      </w:tr>
      <w:tr w:rsidR="00CE465C" w:rsidRPr="001D4BA3" w14:paraId="372F64FC" w14:textId="77777777" w:rsidTr="003F3DF8">
        <w:trPr>
          <w:cnfStyle w:val="000000100000" w:firstRow="0" w:lastRow="0" w:firstColumn="0" w:lastColumn="0" w:oddVBand="0" w:evenVBand="0" w:oddHBand="1" w:evenHBand="0" w:firstRowFirstColumn="0" w:firstRowLastColumn="0" w:lastRowFirstColumn="0" w:lastRowLastColumn="0"/>
        </w:trPr>
        <w:tc>
          <w:tcPr>
            <w:tcW w:w="5190" w:type="dxa"/>
          </w:tcPr>
          <w:p w14:paraId="7E02F6A4" w14:textId="6688D202" w:rsidR="00CE465C" w:rsidRDefault="00CE465C" w:rsidP="00CE465C">
            <w:r>
              <w:t>Special Libraries</w:t>
            </w:r>
          </w:p>
        </w:tc>
        <w:tc>
          <w:tcPr>
            <w:tcW w:w="4550" w:type="dxa"/>
          </w:tcPr>
          <w:p w14:paraId="52BCFC7F" w14:textId="3CA27D20" w:rsidR="00CE465C" w:rsidRDefault="00CE465C" w:rsidP="00CE465C">
            <w:pPr>
              <w:rPr>
                <w:highlight w:val="yellow"/>
              </w:rPr>
            </w:pPr>
            <w:r>
              <w:rPr>
                <w:highlight w:val="yellow"/>
              </w:rPr>
              <w:t>[COMPLETE]</w:t>
            </w:r>
          </w:p>
        </w:tc>
      </w:tr>
      <w:tr w:rsidR="00CE465C" w:rsidRPr="001D4BA3" w14:paraId="4E0AB889" w14:textId="77777777" w:rsidTr="003F3DF8">
        <w:tc>
          <w:tcPr>
            <w:tcW w:w="5190" w:type="dxa"/>
          </w:tcPr>
          <w:p w14:paraId="2AE70CD4" w14:textId="29ED8D31" w:rsidR="00CE465C" w:rsidRDefault="00CE465C" w:rsidP="00CE465C">
            <w:r>
              <w:t>Other Types of Libraries</w:t>
            </w:r>
          </w:p>
        </w:tc>
        <w:tc>
          <w:tcPr>
            <w:tcW w:w="4550" w:type="dxa"/>
          </w:tcPr>
          <w:p w14:paraId="7CE3E665" w14:textId="40A706E6" w:rsidR="00CE465C" w:rsidRDefault="00CE465C" w:rsidP="00CE465C">
            <w:pPr>
              <w:rPr>
                <w:highlight w:val="yellow"/>
              </w:rPr>
            </w:pPr>
            <w:r>
              <w:rPr>
                <w:highlight w:val="yellow"/>
              </w:rPr>
              <w:t>[COMPLETE]</w:t>
            </w:r>
          </w:p>
        </w:tc>
      </w:tr>
      <w:tr w:rsidR="00CE465C" w:rsidRPr="001D4BA3" w14:paraId="69033D3E" w14:textId="77777777" w:rsidTr="003F3DF8">
        <w:trPr>
          <w:cnfStyle w:val="000000100000" w:firstRow="0" w:lastRow="0" w:firstColumn="0" w:lastColumn="0" w:oddVBand="0" w:evenVBand="0" w:oddHBand="1" w:evenHBand="0" w:firstRowFirstColumn="0" w:firstRowLastColumn="0" w:lastRowFirstColumn="0" w:lastRowLastColumn="0"/>
        </w:trPr>
        <w:tc>
          <w:tcPr>
            <w:tcW w:w="5190" w:type="dxa"/>
          </w:tcPr>
          <w:p w14:paraId="272463E4" w14:textId="3C516531" w:rsidR="00CE465C" w:rsidRDefault="00CE465C" w:rsidP="00CE465C">
            <w:r>
              <w:t>Not a librarian</w:t>
            </w:r>
          </w:p>
        </w:tc>
        <w:tc>
          <w:tcPr>
            <w:tcW w:w="4550" w:type="dxa"/>
          </w:tcPr>
          <w:p w14:paraId="3A18EB2F" w14:textId="62C069F6" w:rsidR="00CE465C" w:rsidRDefault="00CE465C" w:rsidP="00CE465C">
            <w:pPr>
              <w:rPr>
                <w:highlight w:val="yellow"/>
              </w:rPr>
            </w:pPr>
            <w:r>
              <w:rPr>
                <w:highlight w:val="yellow"/>
              </w:rPr>
              <w:t>[COMPLETE]</w:t>
            </w:r>
          </w:p>
        </w:tc>
      </w:tr>
    </w:tbl>
    <w:p w14:paraId="66BBE0DA" w14:textId="09C895A8" w:rsidR="009A4FCE" w:rsidRDefault="00A72DBC" w:rsidP="009A4FCE">
      <w:pPr>
        <w:pStyle w:val="Heading1"/>
      </w:pPr>
      <w:bookmarkStart w:id="7" w:name="_Toc514228873"/>
      <w:r>
        <w:lastRenderedPageBreak/>
        <w:t>Opportunities for the country and region</w:t>
      </w:r>
      <w:bookmarkEnd w:id="7"/>
    </w:p>
    <w:p w14:paraId="7687AEE5" w14:textId="45BF467B" w:rsidR="00A72DBC" w:rsidRDefault="00A72DBC" w:rsidP="00820608">
      <w:pPr>
        <w:jc w:val="both"/>
      </w:pPr>
      <w:r>
        <w:t xml:space="preserve">In phase 1 of IFLA’s global vision discussion, ten opportunities have been discovered for the library field. These opportunities are global. Regionally, nationally, and locally, there are differences in which opportunities take priority. In the meeting, we debated the top opportunities for </w:t>
      </w:r>
      <w:r w:rsidRPr="00A72DBC">
        <w:rPr>
          <w:highlight w:val="yellow"/>
        </w:rPr>
        <w:t>[COUNTRY NAME]</w:t>
      </w:r>
      <w:r>
        <w:t xml:space="preserve"> and </w:t>
      </w:r>
      <w:r w:rsidRPr="00A72DBC">
        <w:rPr>
          <w:highlight w:val="yellow"/>
        </w:rPr>
        <w:t>[REGION NAME]</w:t>
      </w:r>
      <w:r>
        <w:t xml:space="preserve">. </w:t>
      </w:r>
    </w:p>
    <w:p w14:paraId="55FFC402" w14:textId="3703B40D" w:rsidR="00A72DBC" w:rsidRDefault="00A72DBC" w:rsidP="00A72DBC">
      <w:pPr>
        <w:pStyle w:val="Heading2"/>
      </w:pPr>
      <w:bookmarkStart w:id="8" w:name="_Toc514228874"/>
      <w:r>
        <w:t>Priorities for the country</w:t>
      </w:r>
      <w:bookmarkEnd w:id="8"/>
    </w:p>
    <w:p w14:paraId="6F22027A" w14:textId="18D2B7D9" w:rsidR="00A72DBC" w:rsidRDefault="00A72DBC" w:rsidP="00A72DBC">
      <w:r>
        <w:t>The participants identified the following top-3 among the opportunities for the country:</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709"/>
        <w:gridCol w:w="2693"/>
        <w:gridCol w:w="5946"/>
      </w:tblGrid>
      <w:tr w:rsidR="00A72DBC" w:rsidRPr="001D4BA3" w14:paraId="0157250B"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gridSpan w:val="3"/>
            <w:tcMar>
              <w:top w:w="57" w:type="dxa"/>
              <w:left w:w="57" w:type="dxa"/>
              <w:right w:w="57" w:type="dxa"/>
            </w:tcMar>
          </w:tcPr>
          <w:p w14:paraId="019D0F0D" w14:textId="7792B683" w:rsidR="00A72DBC" w:rsidRPr="00A72DBC" w:rsidRDefault="00A72DBC" w:rsidP="003F3DF8">
            <w:pPr>
              <w:rPr>
                <w:highlight w:val="yellow"/>
              </w:rPr>
            </w:pPr>
            <w:r w:rsidRPr="00A72DBC">
              <w:rPr>
                <w:highlight w:val="yellow"/>
              </w:rPr>
              <w:t>[LIST THE TOP-3 OPPORTUNITIES IDENTIFIED</w:t>
            </w:r>
            <w:r>
              <w:rPr>
                <w:highlight w:val="yellow"/>
              </w:rPr>
              <w:t>. INCLUDE THE OPPORTUNITY NUMBER</w:t>
            </w:r>
            <w:r w:rsidRPr="00A72DBC">
              <w:rPr>
                <w:highlight w:val="yellow"/>
              </w:rPr>
              <w:t>]</w:t>
            </w:r>
          </w:p>
        </w:tc>
      </w:tr>
      <w:tr w:rsidR="00A72DBC" w:rsidRPr="001D4BA3" w14:paraId="0C546325" w14:textId="77777777" w:rsidTr="00A72DBC">
        <w:trPr>
          <w:cnfStyle w:val="000000100000" w:firstRow="0" w:lastRow="0" w:firstColumn="0" w:lastColumn="0" w:oddVBand="0" w:evenVBand="0" w:oddHBand="1" w:evenHBand="0" w:firstRowFirstColumn="0" w:firstRowLastColumn="0" w:lastRowFirstColumn="0" w:lastRowLastColumn="0"/>
          <w:trHeight w:val="451"/>
        </w:trPr>
        <w:tc>
          <w:tcPr>
            <w:tcW w:w="709" w:type="dxa"/>
            <w:tcMar>
              <w:top w:w="57" w:type="dxa"/>
              <w:left w:w="57" w:type="dxa"/>
              <w:right w:w="57" w:type="dxa"/>
            </w:tcMar>
          </w:tcPr>
          <w:p w14:paraId="74E5ABC8" w14:textId="153BD1B6" w:rsidR="00A72DBC" w:rsidRPr="00A72DBC" w:rsidRDefault="00A72DBC" w:rsidP="006B60DD">
            <w:pPr>
              <w:pStyle w:val="ListParagraph"/>
              <w:numPr>
                <w:ilvl w:val="0"/>
                <w:numId w:val="34"/>
              </w:numPr>
            </w:pPr>
          </w:p>
        </w:tc>
        <w:tc>
          <w:tcPr>
            <w:tcW w:w="2693" w:type="dxa"/>
          </w:tcPr>
          <w:p w14:paraId="29FC110B" w14:textId="0225BF0B" w:rsidR="00A72DBC" w:rsidRPr="00A72DBC" w:rsidRDefault="00A72DBC" w:rsidP="00A72DBC">
            <w:pPr>
              <w:rPr>
                <w:highlight w:val="yellow"/>
              </w:rPr>
            </w:pPr>
            <w:r>
              <w:rPr>
                <w:highlight w:val="yellow"/>
              </w:rPr>
              <w:t>[OPPORTUNITY NUMBER]</w:t>
            </w:r>
          </w:p>
        </w:tc>
        <w:tc>
          <w:tcPr>
            <w:tcW w:w="5946" w:type="dxa"/>
          </w:tcPr>
          <w:p w14:paraId="0734B6C5" w14:textId="431132D4" w:rsidR="00A72DBC" w:rsidRPr="00A72DBC" w:rsidRDefault="00A72DBC" w:rsidP="00A72DBC">
            <w:pPr>
              <w:rPr>
                <w:highlight w:val="yellow"/>
              </w:rPr>
            </w:pPr>
            <w:r>
              <w:rPr>
                <w:highlight w:val="yellow"/>
              </w:rPr>
              <w:t>[OPPORTUNITY NAME AND DESCRIPTION]</w:t>
            </w:r>
          </w:p>
        </w:tc>
      </w:tr>
      <w:tr w:rsidR="00A72DBC" w:rsidRPr="001D4BA3" w14:paraId="6FF4002B" w14:textId="77777777" w:rsidTr="00A72DBC">
        <w:trPr>
          <w:trHeight w:val="450"/>
        </w:trPr>
        <w:tc>
          <w:tcPr>
            <w:tcW w:w="709" w:type="dxa"/>
            <w:tcMar>
              <w:top w:w="57" w:type="dxa"/>
              <w:left w:w="57" w:type="dxa"/>
              <w:right w:w="57" w:type="dxa"/>
            </w:tcMar>
          </w:tcPr>
          <w:p w14:paraId="66BF476B" w14:textId="2C2B03A9" w:rsidR="00A72DBC" w:rsidRPr="00A72DBC" w:rsidRDefault="00A72DBC" w:rsidP="006B60DD">
            <w:pPr>
              <w:pStyle w:val="ListParagraph"/>
              <w:numPr>
                <w:ilvl w:val="0"/>
                <w:numId w:val="34"/>
              </w:numPr>
            </w:pPr>
          </w:p>
        </w:tc>
        <w:tc>
          <w:tcPr>
            <w:tcW w:w="2693" w:type="dxa"/>
          </w:tcPr>
          <w:p w14:paraId="5323C5B0" w14:textId="1EDDE362" w:rsidR="00A72DBC" w:rsidRPr="00A72DBC" w:rsidRDefault="00A72DBC" w:rsidP="00A72DBC">
            <w:pPr>
              <w:rPr>
                <w:highlight w:val="yellow"/>
              </w:rPr>
            </w:pPr>
            <w:r>
              <w:rPr>
                <w:highlight w:val="yellow"/>
              </w:rPr>
              <w:t>[OPPORTUNITY NUMBER]</w:t>
            </w:r>
          </w:p>
        </w:tc>
        <w:tc>
          <w:tcPr>
            <w:tcW w:w="5946" w:type="dxa"/>
          </w:tcPr>
          <w:p w14:paraId="38C4C630" w14:textId="3A1F6C49" w:rsidR="00A72DBC" w:rsidRPr="00A72DBC" w:rsidRDefault="00A72DBC" w:rsidP="00A72DBC">
            <w:pPr>
              <w:rPr>
                <w:highlight w:val="yellow"/>
              </w:rPr>
            </w:pPr>
            <w:r>
              <w:rPr>
                <w:highlight w:val="yellow"/>
              </w:rPr>
              <w:t>[OPPORTUNITY NAME AND DESCRIPTION]</w:t>
            </w:r>
          </w:p>
        </w:tc>
      </w:tr>
      <w:tr w:rsidR="00A72DBC" w:rsidRPr="001D4BA3" w14:paraId="5BB3BEB6" w14:textId="77777777" w:rsidTr="00A72DBC">
        <w:trPr>
          <w:cnfStyle w:val="000000100000" w:firstRow="0" w:lastRow="0" w:firstColumn="0" w:lastColumn="0" w:oddVBand="0" w:evenVBand="0" w:oddHBand="1" w:evenHBand="0" w:firstRowFirstColumn="0" w:firstRowLastColumn="0" w:lastRowFirstColumn="0" w:lastRowLastColumn="0"/>
          <w:trHeight w:val="450"/>
        </w:trPr>
        <w:tc>
          <w:tcPr>
            <w:tcW w:w="709" w:type="dxa"/>
            <w:tcMar>
              <w:top w:w="57" w:type="dxa"/>
              <w:left w:w="57" w:type="dxa"/>
              <w:right w:w="57" w:type="dxa"/>
            </w:tcMar>
          </w:tcPr>
          <w:p w14:paraId="736FCAB0" w14:textId="4A9C51A3" w:rsidR="00A72DBC" w:rsidRPr="00A72DBC" w:rsidRDefault="00A72DBC" w:rsidP="006B60DD">
            <w:pPr>
              <w:pStyle w:val="ListParagraph"/>
              <w:numPr>
                <w:ilvl w:val="0"/>
                <w:numId w:val="34"/>
              </w:numPr>
            </w:pPr>
          </w:p>
        </w:tc>
        <w:tc>
          <w:tcPr>
            <w:tcW w:w="2693" w:type="dxa"/>
          </w:tcPr>
          <w:p w14:paraId="22BFCA16" w14:textId="4168F50D" w:rsidR="00A72DBC" w:rsidRPr="00A72DBC" w:rsidRDefault="00A72DBC" w:rsidP="00A72DBC">
            <w:pPr>
              <w:rPr>
                <w:highlight w:val="yellow"/>
              </w:rPr>
            </w:pPr>
            <w:r>
              <w:rPr>
                <w:highlight w:val="yellow"/>
              </w:rPr>
              <w:t>[OPPORTUNITY NUMBER]</w:t>
            </w:r>
          </w:p>
        </w:tc>
        <w:tc>
          <w:tcPr>
            <w:tcW w:w="5946" w:type="dxa"/>
          </w:tcPr>
          <w:p w14:paraId="7EB75E90" w14:textId="6289F7D2" w:rsidR="00A72DBC" w:rsidRPr="00A72DBC" w:rsidRDefault="00A72DBC" w:rsidP="00A72DBC">
            <w:pPr>
              <w:rPr>
                <w:highlight w:val="yellow"/>
              </w:rPr>
            </w:pPr>
            <w:r>
              <w:rPr>
                <w:highlight w:val="yellow"/>
              </w:rPr>
              <w:t>[OPPORTUNITY NAME AND DESCRIPTION]</w:t>
            </w:r>
          </w:p>
        </w:tc>
      </w:tr>
    </w:tbl>
    <w:p w14:paraId="14D171D5" w14:textId="77777777" w:rsidR="00D00C2C" w:rsidRDefault="00D00C2C" w:rsidP="00A72DBC"/>
    <w:p w14:paraId="488AC944" w14:textId="6D5945A3" w:rsidR="00A72DBC" w:rsidRPr="001D4BA3" w:rsidRDefault="00A72DBC" w:rsidP="00A72DBC">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A72DBC" w:rsidRPr="001D4BA3" w14:paraId="19AD1B5F" w14:textId="77777777" w:rsidTr="003F3DF8">
        <w:tc>
          <w:tcPr>
            <w:tcW w:w="9351" w:type="dxa"/>
          </w:tcPr>
          <w:p w14:paraId="3FCC3F81" w14:textId="208733AF" w:rsidR="00A72DBC" w:rsidRPr="00A72DBC" w:rsidRDefault="00A72DBC" w:rsidP="003F3DF8">
            <w:r w:rsidRPr="001D4BA3">
              <w:rPr>
                <w:highlight w:val="yellow"/>
              </w:rPr>
              <w:t>[FREE TEXT AREA, PLEASE USE TO DESCRIBE HIGHLIGHTS AND SPECIFICS FROM THE CONVERSATION IN YOUR GROUP]</w:t>
            </w:r>
          </w:p>
        </w:tc>
      </w:tr>
    </w:tbl>
    <w:p w14:paraId="5451F5CA" w14:textId="3D339E46" w:rsidR="00CE465C" w:rsidRDefault="00CE465C" w:rsidP="00CE465C"/>
    <w:p w14:paraId="004BB541" w14:textId="2A7B6650" w:rsidR="00A72DBC" w:rsidRDefault="00A72DBC" w:rsidP="00A72DBC">
      <w:pPr>
        <w:pStyle w:val="Heading2"/>
      </w:pPr>
      <w:bookmarkStart w:id="9" w:name="_Toc514228875"/>
      <w:r>
        <w:t>Priorities for the region</w:t>
      </w:r>
      <w:bookmarkEnd w:id="9"/>
    </w:p>
    <w:p w14:paraId="5666A484" w14:textId="766E682D" w:rsidR="00A72DBC" w:rsidRDefault="00A72DBC" w:rsidP="00A72DBC">
      <w:r>
        <w:t>The participants identified the following top-5 among the opportunities for the region:</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709"/>
        <w:gridCol w:w="2693"/>
        <w:gridCol w:w="5946"/>
      </w:tblGrid>
      <w:tr w:rsidR="00A72DBC" w:rsidRPr="001D4BA3" w14:paraId="4AD5390B"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gridSpan w:val="3"/>
            <w:tcMar>
              <w:top w:w="57" w:type="dxa"/>
              <w:left w:w="57" w:type="dxa"/>
              <w:right w:w="57" w:type="dxa"/>
            </w:tcMar>
          </w:tcPr>
          <w:p w14:paraId="3AC24B72" w14:textId="5270A68A" w:rsidR="00A72DBC" w:rsidRPr="00A72DBC" w:rsidRDefault="00A72DBC" w:rsidP="003F3DF8">
            <w:pPr>
              <w:rPr>
                <w:highlight w:val="yellow"/>
              </w:rPr>
            </w:pPr>
            <w:r w:rsidRPr="00A72DBC">
              <w:rPr>
                <w:highlight w:val="yellow"/>
              </w:rPr>
              <w:t xml:space="preserve">[LIST </w:t>
            </w:r>
            <w:r>
              <w:rPr>
                <w:highlight w:val="yellow"/>
              </w:rPr>
              <w:t>THE TOP-5</w:t>
            </w:r>
            <w:r w:rsidRPr="00A72DBC">
              <w:rPr>
                <w:highlight w:val="yellow"/>
              </w:rPr>
              <w:t xml:space="preserve"> OPPORTUNITIES IDENTIFIED</w:t>
            </w:r>
            <w:r>
              <w:rPr>
                <w:highlight w:val="yellow"/>
              </w:rPr>
              <w:t>. INCLUDE THE OPPORTUNITY NUMBER</w:t>
            </w:r>
            <w:r w:rsidRPr="00A72DBC">
              <w:rPr>
                <w:highlight w:val="yellow"/>
              </w:rPr>
              <w:t>]</w:t>
            </w:r>
          </w:p>
        </w:tc>
      </w:tr>
      <w:tr w:rsidR="00A72DBC" w:rsidRPr="001D4BA3" w14:paraId="39173DC5" w14:textId="77777777" w:rsidTr="003F3DF8">
        <w:trPr>
          <w:cnfStyle w:val="000000100000" w:firstRow="0" w:lastRow="0" w:firstColumn="0" w:lastColumn="0" w:oddVBand="0" w:evenVBand="0" w:oddHBand="1" w:evenHBand="0" w:firstRowFirstColumn="0" w:firstRowLastColumn="0" w:lastRowFirstColumn="0" w:lastRowLastColumn="0"/>
          <w:trHeight w:val="451"/>
        </w:trPr>
        <w:tc>
          <w:tcPr>
            <w:tcW w:w="709" w:type="dxa"/>
            <w:tcMar>
              <w:top w:w="57" w:type="dxa"/>
              <w:left w:w="57" w:type="dxa"/>
              <w:right w:w="57" w:type="dxa"/>
            </w:tcMar>
          </w:tcPr>
          <w:p w14:paraId="70FA32A9" w14:textId="328BBF7A" w:rsidR="00A72DBC" w:rsidRPr="00A72DBC" w:rsidRDefault="00A72DBC" w:rsidP="00820608">
            <w:pPr>
              <w:pStyle w:val="ListParagraph"/>
              <w:numPr>
                <w:ilvl w:val="0"/>
                <w:numId w:val="34"/>
              </w:numPr>
            </w:pPr>
          </w:p>
        </w:tc>
        <w:tc>
          <w:tcPr>
            <w:tcW w:w="2693" w:type="dxa"/>
          </w:tcPr>
          <w:p w14:paraId="49766B2A" w14:textId="77777777" w:rsidR="00A72DBC" w:rsidRPr="00A72DBC" w:rsidRDefault="00A72DBC" w:rsidP="003F3DF8">
            <w:pPr>
              <w:rPr>
                <w:highlight w:val="yellow"/>
              </w:rPr>
            </w:pPr>
            <w:r>
              <w:rPr>
                <w:highlight w:val="yellow"/>
              </w:rPr>
              <w:t>[OPPORTUNITY NUMBER]</w:t>
            </w:r>
          </w:p>
        </w:tc>
        <w:tc>
          <w:tcPr>
            <w:tcW w:w="5946" w:type="dxa"/>
          </w:tcPr>
          <w:p w14:paraId="5EFA0824" w14:textId="77777777" w:rsidR="00A72DBC" w:rsidRPr="00A72DBC" w:rsidRDefault="00A72DBC" w:rsidP="003F3DF8">
            <w:pPr>
              <w:rPr>
                <w:highlight w:val="yellow"/>
              </w:rPr>
            </w:pPr>
            <w:r>
              <w:rPr>
                <w:highlight w:val="yellow"/>
              </w:rPr>
              <w:t>[OPPORTUNITY NAME AND DESCRIPTION]</w:t>
            </w:r>
          </w:p>
        </w:tc>
      </w:tr>
      <w:tr w:rsidR="00A72DBC" w:rsidRPr="001D4BA3" w14:paraId="4D643919" w14:textId="77777777" w:rsidTr="003F3DF8">
        <w:trPr>
          <w:trHeight w:val="450"/>
        </w:trPr>
        <w:tc>
          <w:tcPr>
            <w:tcW w:w="709" w:type="dxa"/>
            <w:tcMar>
              <w:top w:w="57" w:type="dxa"/>
              <w:left w:w="57" w:type="dxa"/>
              <w:right w:w="57" w:type="dxa"/>
            </w:tcMar>
          </w:tcPr>
          <w:p w14:paraId="4BA98F99" w14:textId="71E7FF07" w:rsidR="00A72DBC" w:rsidRPr="00A72DBC" w:rsidRDefault="00A72DBC" w:rsidP="00820608">
            <w:pPr>
              <w:pStyle w:val="ListParagraph"/>
              <w:numPr>
                <w:ilvl w:val="0"/>
                <w:numId w:val="34"/>
              </w:numPr>
            </w:pPr>
          </w:p>
        </w:tc>
        <w:tc>
          <w:tcPr>
            <w:tcW w:w="2693" w:type="dxa"/>
          </w:tcPr>
          <w:p w14:paraId="42F6C30A" w14:textId="77777777" w:rsidR="00A72DBC" w:rsidRPr="00A72DBC" w:rsidRDefault="00A72DBC" w:rsidP="003F3DF8">
            <w:pPr>
              <w:rPr>
                <w:highlight w:val="yellow"/>
              </w:rPr>
            </w:pPr>
            <w:r>
              <w:rPr>
                <w:highlight w:val="yellow"/>
              </w:rPr>
              <w:t>[OPPORTUNITY NUMBER]</w:t>
            </w:r>
          </w:p>
        </w:tc>
        <w:tc>
          <w:tcPr>
            <w:tcW w:w="5946" w:type="dxa"/>
          </w:tcPr>
          <w:p w14:paraId="0FA52409" w14:textId="77777777" w:rsidR="00A72DBC" w:rsidRPr="00A72DBC" w:rsidRDefault="00A72DBC" w:rsidP="003F3DF8">
            <w:pPr>
              <w:rPr>
                <w:highlight w:val="yellow"/>
              </w:rPr>
            </w:pPr>
            <w:r>
              <w:rPr>
                <w:highlight w:val="yellow"/>
              </w:rPr>
              <w:t>[OPPORTUNITY NAME AND DESCRIPTION]</w:t>
            </w:r>
          </w:p>
        </w:tc>
      </w:tr>
      <w:tr w:rsidR="00A72DBC" w:rsidRPr="001D4BA3" w14:paraId="61D14E8E"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709" w:type="dxa"/>
            <w:tcMar>
              <w:top w:w="57" w:type="dxa"/>
              <w:left w:w="57" w:type="dxa"/>
              <w:right w:w="57" w:type="dxa"/>
            </w:tcMar>
          </w:tcPr>
          <w:p w14:paraId="18EF4708" w14:textId="7BE08ADB" w:rsidR="00A72DBC" w:rsidRPr="00A72DBC" w:rsidRDefault="00A72DBC" w:rsidP="00820608">
            <w:pPr>
              <w:pStyle w:val="ListParagraph"/>
              <w:numPr>
                <w:ilvl w:val="0"/>
                <w:numId w:val="34"/>
              </w:numPr>
            </w:pPr>
          </w:p>
        </w:tc>
        <w:tc>
          <w:tcPr>
            <w:tcW w:w="2693" w:type="dxa"/>
          </w:tcPr>
          <w:p w14:paraId="2E84B44E" w14:textId="77777777" w:rsidR="00A72DBC" w:rsidRPr="00A72DBC" w:rsidRDefault="00A72DBC" w:rsidP="003F3DF8">
            <w:pPr>
              <w:rPr>
                <w:highlight w:val="yellow"/>
              </w:rPr>
            </w:pPr>
            <w:r>
              <w:rPr>
                <w:highlight w:val="yellow"/>
              </w:rPr>
              <w:t>[OPPORTUNITY NUMBER]</w:t>
            </w:r>
          </w:p>
        </w:tc>
        <w:tc>
          <w:tcPr>
            <w:tcW w:w="5946" w:type="dxa"/>
          </w:tcPr>
          <w:p w14:paraId="3405E93B" w14:textId="77777777" w:rsidR="00A72DBC" w:rsidRPr="00A72DBC" w:rsidRDefault="00A72DBC" w:rsidP="003F3DF8">
            <w:pPr>
              <w:rPr>
                <w:highlight w:val="yellow"/>
              </w:rPr>
            </w:pPr>
            <w:r>
              <w:rPr>
                <w:highlight w:val="yellow"/>
              </w:rPr>
              <w:t>[OPPORTUNITY NAME AND DESCRIPTION]</w:t>
            </w:r>
          </w:p>
        </w:tc>
      </w:tr>
      <w:tr w:rsidR="00A72DBC" w:rsidRPr="001D4BA3" w14:paraId="301FEC02" w14:textId="77777777" w:rsidTr="003F3DF8">
        <w:trPr>
          <w:trHeight w:val="450"/>
        </w:trPr>
        <w:tc>
          <w:tcPr>
            <w:tcW w:w="709" w:type="dxa"/>
            <w:tcMar>
              <w:top w:w="57" w:type="dxa"/>
              <w:left w:w="57" w:type="dxa"/>
              <w:right w:w="57" w:type="dxa"/>
            </w:tcMar>
          </w:tcPr>
          <w:p w14:paraId="3E92FF95" w14:textId="459EE19F" w:rsidR="00A72DBC" w:rsidRPr="00A72DBC" w:rsidRDefault="00A72DBC" w:rsidP="00820608">
            <w:pPr>
              <w:pStyle w:val="ListParagraph"/>
              <w:numPr>
                <w:ilvl w:val="0"/>
                <w:numId w:val="34"/>
              </w:numPr>
            </w:pPr>
          </w:p>
        </w:tc>
        <w:tc>
          <w:tcPr>
            <w:tcW w:w="2693" w:type="dxa"/>
          </w:tcPr>
          <w:p w14:paraId="2863C19C" w14:textId="17C58D97" w:rsidR="00A72DBC" w:rsidRDefault="00A72DBC" w:rsidP="00A72DBC">
            <w:pPr>
              <w:rPr>
                <w:highlight w:val="yellow"/>
              </w:rPr>
            </w:pPr>
            <w:r>
              <w:rPr>
                <w:highlight w:val="yellow"/>
              </w:rPr>
              <w:t>[OPPORTUNITY NUMBER]</w:t>
            </w:r>
          </w:p>
        </w:tc>
        <w:tc>
          <w:tcPr>
            <w:tcW w:w="5946" w:type="dxa"/>
          </w:tcPr>
          <w:p w14:paraId="16074648" w14:textId="10D5AA55" w:rsidR="00A72DBC" w:rsidRDefault="00A72DBC" w:rsidP="00A72DBC">
            <w:pPr>
              <w:rPr>
                <w:highlight w:val="yellow"/>
              </w:rPr>
            </w:pPr>
            <w:r>
              <w:rPr>
                <w:highlight w:val="yellow"/>
              </w:rPr>
              <w:t>[OPPORTUNITY NAME AND DESCRIPTION]</w:t>
            </w:r>
          </w:p>
        </w:tc>
      </w:tr>
      <w:tr w:rsidR="00A72DBC" w:rsidRPr="001D4BA3" w14:paraId="77694B26"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709" w:type="dxa"/>
            <w:tcMar>
              <w:top w:w="57" w:type="dxa"/>
              <w:left w:w="57" w:type="dxa"/>
              <w:right w:w="57" w:type="dxa"/>
            </w:tcMar>
          </w:tcPr>
          <w:p w14:paraId="7F48AD7B" w14:textId="40D4C707" w:rsidR="00A72DBC" w:rsidRPr="00A72DBC" w:rsidRDefault="00A72DBC" w:rsidP="00820608">
            <w:pPr>
              <w:pStyle w:val="ListParagraph"/>
              <w:numPr>
                <w:ilvl w:val="0"/>
                <w:numId w:val="34"/>
              </w:numPr>
            </w:pPr>
          </w:p>
        </w:tc>
        <w:tc>
          <w:tcPr>
            <w:tcW w:w="2693" w:type="dxa"/>
          </w:tcPr>
          <w:p w14:paraId="22343335" w14:textId="5E375DA3" w:rsidR="00A72DBC" w:rsidRDefault="00A72DBC" w:rsidP="00A72DBC">
            <w:pPr>
              <w:rPr>
                <w:highlight w:val="yellow"/>
              </w:rPr>
            </w:pPr>
            <w:r>
              <w:rPr>
                <w:highlight w:val="yellow"/>
              </w:rPr>
              <w:t>[OPPORTUNITY NUMBER]</w:t>
            </w:r>
          </w:p>
        </w:tc>
        <w:tc>
          <w:tcPr>
            <w:tcW w:w="5946" w:type="dxa"/>
          </w:tcPr>
          <w:p w14:paraId="479D44E8" w14:textId="0D102111" w:rsidR="00A72DBC" w:rsidRDefault="00A72DBC" w:rsidP="00A72DBC">
            <w:pPr>
              <w:rPr>
                <w:highlight w:val="yellow"/>
              </w:rPr>
            </w:pPr>
            <w:r>
              <w:rPr>
                <w:highlight w:val="yellow"/>
              </w:rPr>
              <w:t>[OPPORTUNITY NAME AND DESCRIPTION]</w:t>
            </w:r>
          </w:p>
        </w:tc>
      </w:tr>
    </w:tbl>
    <w:p w14:paraId="6348301F" w14:textId="77777777" w:rsidR="00D00C2C" w:rsidRDefault="00D00C2C" w:rsidP="00A72DBC"/>
    <w:p w14:paraId="35BF7A6C" w14:textId="4208B658" w:rsidR="00A72DBC" w:rsidRPr="001D4BA3" w:rsidRDefault="00A72DBC" w:rsidP="00A72DBC">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A72DBC" w:rsidRPr="001D4BA3" w14:paraId="5AA85615" w14:textId="77777777" w:rsidTr="003F3DF8">
        <w:tc>
          <w:tcPr>
            <w:tcW w:w="9351" w:type="dxa"/>
          </w:tcPr>
          <w:p w14:paraId="0DC85D1A" w14:textId="550474A5" w:rsidR="00A72DBC" w:rsidRPr="00A72DBC" w:rsidRDefault="00A72DBC" w:rsidP="003F3DF8">
            <w:r w:rsidRPr="001D4BA3">
              <w:rPr>
                <w:highlight w:val="yellow"/>
              </w:rPr>
              <w:lastRenderedPageBreak/>
              <w:t>[FREE TEXT AREA, PLEASE USE TO DESCRIBE HIGHLIGHTS AND SPECIFICS FROM THE CONVERSATION IN YOUR GROUP]</w:t>
            </w:r>
          </w:p>
        </w:tc>
      </w:tr>
    </w:tbl>
    <w:p w14:paraId="1DD88B44" w14:textId="77777777" w:rsidR="00D00C2C" w:rsidRPr="00D00C2C" w:rsidRDefault="00D00C2C" w:rsidP="00A72DBC">
      <w:pPr>
        <w:pStyle w:val="Heading1"/>
        <w:rPr>
          <w:sz w:val="22"/>
        </w:rPr>
      </w:pPr>
      <w:bookmarkStart w:id="10" w:name="_Toc514228876"/>
    </w:p>
    <w:p w14:paraId="4EEE4B93" w14:textId="636B1384" w:rsidR="00A72DBC" w:rsidRDefault="00A72DBC" w:rsidP="00A72DBC">
      <w:pPr>
        <w:pStyle w:val="Heading1"/>
      </w:pPr>
      <w:r>
        <w:t>Ideas for action</w:t>
      </w:r>
      <w:bookmarkEnd w:id="10"/>
    </w:p>
    <w:p w14:paraId="7071A82A" w14:textId="179A19BC" w:rsidR="008F4B6B" w:rsidRDefault="008F4B6B" w:rsidP="006C35B2">
      <w:pPr>
        <w:jc w:val="both"/>
      </w:pPr>
      <w:r>
        <w:t xml:space="preserve">To realise the opportunities for our country, we focused on creating ideas for actions. These ideas will be entered into the ideas store for action of IFLA. Our recommended actions for each of the top-3 </w:t>
      </w:r>
      <w:r w:rsidR="006B60DD">
        <w:t>opportunities</w:t>
      </w:r>
      <w:r>
        <w:t xml:space="preserve"> and the specially highlighted opportunities 5 (advocacy) and 7 (collaboration) are:</w:t>
      </w:r>
    </w:p>
    <w:p w14:paraId="28DD19F4" w14:textId="77777777" w:rsidR="008F4B6B" w:rsidRDefault="008F4B6B" w:rsidP="00A72DBC"/>
    <w:p w14:paraId="206C76CC" w14:textId="51EBD0F3" w:rsidR="008F4B6B" w:rsidRDefault="008F4B6B" w:rsidP="008F4B6B">
      <w:pPr>
        <w:pStyle w:val="Heading2"/>
      </w:pPr>
      <w:bookmarkStart w:id="11" w:name="_Toc514228877"/>
      <w:r>
        <w:t xml:space="preserve">Ideas for action for opportunity </w:t>
      </w:r>
      <w:bookmarkEnd w:id="11"/>
      <w:r w:rsidR="006B60DD" w:rsidRPr="008F4B6B">
        <w:rPr>
          <w:highlight w:val="yellow"/>
        </w:rPr>
        <w:t>[</w:t>
      </w:r>
      <w:r w:rsidR="006B60DD">
        <w:rPr>
          <w:highlight w:val="yellow"/>
        </w:rPr>
        <w:t>opportunity number]: [opportunity name]</w:t>
      </w:r>
    </w:p>
    <w:p w14:paraId="7C11B89D" w14:textId="0C774A89" w:rsidR="008F4B6B" w:rsidRDefault="00A00BF6" w:rsidP="00A72DBC">
      <w:r>
        <w:t xml:space="preserve">The top-5 </w:t>
      </w:r>
      <w:r w:rsidRPr="00A00BF6">
        <w:t xml:space="preserve">ideas for action we as librarians </w:t>
      </w:r>
      <w:r>
        <w:t xml:space="preserve">could </w:t>
      </w:r>
      <w:r w:rsidRPr="00A00BF6">
        <w:t xml:space="preserve">consider </w:t>
      </w:r>
      <w:proofErr w:type="gramStart"/>
      <w:r w:rsidRPr="00A00BF6">
        <w:t>to realise</w:t>
      </w:r>
      <w:proofErr w:type="gramEnd"/>
      <w:r w:rsidRPr="00A00BF6">
        <w:t xml:space="preserve"> </w:t>
      </w:r>
      <w:r>
        <w:t>this opportunity in our country are:</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A00BF6" w:rsidRPr="001D4BA3" w14:paraId="79861A05"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69F5107A" w14:textId="577B34CF" w:rsidR="00A00BF6" w:rsidRPr="00A72DBC" w:rsidRDefault="00A00BF6" w:rsidP="003F3DF8">
            <w:pPr>
              <w:rPr>
                <w:highlight w:val="yellow"/>
              </w:rPr>
            </w:pPr>
            <w:r w:rsidRPr="00A72DBC">
              <w:rPr>
                <w:highlight w:val="yellow"/>
              </w:rPr>
              <w:t xml:space="preserve">[LIST THE </w:t>
            </w:r>
            <w:r>
              <w:rPr>
                <w:highlight w:val="yellow"/>
              </w:rPr>
              <w:t xml:space="preserve">IDEAS FOR ACTIONS. ENSURE THEY ARE SMART - </w:t>
            </w:r>
            <w:r w:rsidRPr="00A00BF6">
              <w:rPr>
                <w:highlight w:val="yellow"/>
              </w:rPr>
              <w:t>Specific, Measurable, Attainable, Relevant and Timely</w:t>
            </w:r>
            <w:r>
              <w:rPr>
                <w:highlight w:val="yellow"/>
              </w:rPr>
              <w:t>]</w:t>
            </w:r>
          </w:p>
        </w:tc>
      </w:tr>
      <w:tr w:rsidR="00A00BF6" w:rsidRPr="001D4BA3" w14:paraId="0F89E543" w14:textId="77777777" w:rsidTr="00373FAC">
        <w:trPr>
          <w:cnfStyle w:val="000000100000" w:firstRow="0" w:lastRow="0" w:firstColumn="0" w:lastColumn="0" w:oddVBand="0" w:evenVBand="0" w:oddHBand="1" w:evenHBand="0" w:firstRowFirstColumn="0" w:firstRowLastColumn="0" w:lastRowFirstColumn="0" w:lastRowLastColumn="0"/>
          <w:trHeight w:val="451"/>
        </w:trPr>
        <w:tc>
          <w:tcPr>
            <w:tcW w:w="9348" w:type="dxa"/>
            <w:tcMar>
              <w:top w:w="57" w:type="dxa"/>
              <w:left w:w="57" w:type="dxa"/>
              <w:right w:w="57" w:type="dxa"/>
            </w:tcMar>
          </w:tcPr>
          <w:p w14:paraId="39626A04" w14:textId="3DA0D615" w:rsidR="00A00BF6" w:rsidRPr="00A00BF6" w:rsidRDefault="00A00BF6" w:rsidP="003F3DF8">
            <w:pPr>
              <w:rPr>
                <w:highlight w:val="yellow"/>
              </w:rPr>
            </w:pPr>
            <w:r w:rsidRPr="00A00BF6">
              <w:rPr>
                <w:highlight w:val="yellow"/>
              </w:rPr>
              <w:t>1. [DESCRIBE IDEA FOR ACTION</w:t>
            </w:r>
            <w:r w:rsidR="00DB3E77">
              <w:rPr>
                <w:highlight w:val="yellow"/>
              </w:rPr>
              <w:t>, EMBED ANY RECOMMENDATIONS THAT MAY BE GIVEN IN THE GROUP-WIDE DISCUSSION</w:t>
            </w:r>
            <w:r w:rsidRPr="00A00BF6">
              <w:rPr>
                <w:highlight w:val="yellow"/>
              </w:rPr>
              <w:t>]</w:t>
            </w:r>
          </w:p>
        </w:tc>
      </w:tr>
      <w:tr w:rsidR="00A00BF6" w:rsidRPr="001D4BA3" w14:paraId="1E12B4F7" w14:textId="77777777" w:rsidTr="006D6384">
        <w:trPr>
          <w:trHeight w:val="450"/>
        </w:trPr>
        <w:tc>
          <w:tcPr>
            <w:tcW w:w="9348" w:type="dxa"/>
            <w:tcMar>
              <w:top w:w="57" w:type="dxa"/>
              <w:left w:w="57" w:type="dxa"/>
              <w:right w:w="57" w:type="dxa"/>
            </w:tcMar>
          </w:tcPr>
          <w:p w14:paraId="5A8792AC" w14:textId="3589A475" w:rsidR="00A00BF6" w:rsidRPr="00A00BF6" w:rsidRDefault="00DB3E77" w:rsidP="003F3DF8">
            <w:pPr>
              <w:rPr>
                <w:highlight w:val="yellow"/>
              </w:rPr>
            </w:pPr>
            <w:r>
              <w:rPr>
                <w:highlight w:val="yellow"/>
              </w:rPr>
              <w:t xml:space="preserve">2. </w:t>
            </w:r>
          </w:p>
        </w:tc>
      </w:tr>
      <w:tr w:rsidR="00A00BF6" w:rsidRPr="001D4BA3" w14:paraId="193037DC" w14:textId="77777777" w:rsidTr="00D0306F">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1C58E404" w14:textId="1D638741" w:rsidR="00A00BF6" w:rsidRPr="00A00BF6" w:rsidRDefault="00A00BF6" w:rsidP="003F3DF8">
            <w:pPr>
              <w:rPr>
                <w:highlight w:val="yellow"/>
              </w:rPr>
            </w:pPr>
            <w:r w:rsidRPr="00A00BF6">
              <w:rPr>
                <w:highlight w:val="yellow"/>
              </w:rPr>
              <w:t xml:space="preserve">3. </w:t>
            </w:r>
          </w:p>
        </w:tc>
      </w:tr>
      <w:tr w:rsidR="00A00BF6" w:rsidRPr="001D4BA3" w14:paraId="44A777B5" w14:textId="77777777" w:rsidTr="00D0306F">
        <w:trPr>
          <w:trHeight w:val="450"/>
        </w:trPr>
        <w:tc>
          <w:tcPr>
            <w:tcW w:w="9348" w:type="dxa"/>
            <w:tcMar>
              <w:top w:w="57" w:type="dxa"/>
              <w:left w:w="57" w:type="dxa"/>
              <w:right w:w="57" w:type="dxa"/>
            </w:tcMar>
          </w:tcPr>
          <w:p w14:paraId="139134E9" w14:textId="0E489651" w:rsidR="00A00BF6" w:rsidRPr="00A00BF6" w:rsidRDefault="00A00BF6" w:rsidP="003F3DF8">
            <w:pPr>
              <w:rPr>
                <w:highlight w:val="yellow"/>
              </w:rPr>
            </w:pPr>
            <w:r w:rsidRPr="00A00BF6">
              <w:rPr>
                <w:highlight w:val="yellow"/>
              </w:rPr>
              <w:t xml:space="preserve">4. </w:t>
            </w:r>
          </w:p>
        </w:tc>
      </w:tr>
      <w:tr w:rsidR="00A00BF6" w:rsidRPr="001D4BA3" w14:paraId="7089DBB5" w14:textId="77777777" w:rsidTr="00D0306F">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347B12B8" w14:textId="11BB62C4" w:rsidR="00A00BF6" w:rsidRPr="00A00BF6" w:rsidRDefault="00A00BF6" w:rsidP="003F3DF8">
            <w:pPr>
              <w:rPr>
                <w:highlight w:val="yellow"/>
              </w:rPr>
            </w:pPr>
            <w:r w:rsidRPr="00A00BF6">
              <w:rPr>
                <w:highlight w:val="yellow"/>
              </w:rPr>
              <w:t xml:space="preserve">5. </w:t>
            </w:r>
          </w:p>
        </w:tc>
      </w:tr>
    </w:tbl>
    <w:p w14:paraId="3D36D370" w14:textId="1013B780" w:rsidR="00A00BF6" w:rsidRDefault="00A00BF6" w:rsidP="00A72DBC"/>
    <w:p w14:paraId="697D6093" w14:textId="77777777" w:rsidR="008033F9" w:rsidRPr="001D4BA3" w:rsidRDefault="008033F9" w:rsidP="008033F9">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8033F9" w:rsidRPr="001D4BA3" w14:paraId="00ED5BA1" w14:textId="77777777" w:rsidTr="003F3DF8">
        <w:tc>
          <w:tcPr>
            <w:tcW w:w="9351" w:type="dxa"/>
          </w:tcPr>
          <w:p w14:paraId="2A079BB6" w14:textId="256C7870" w:rsidR="008033F9" w:rsidRPr="00A72DBC" w:rsidRDefault="008033F9" w:rsidP="003F3DF8">
            <w:r w:rsidRPr="001D4BA3">
              <w:rPr>
                <w:highlight w:val="yellow"/>
              </w:rPr>
              <w:t>[FREE TEXT AREA, PLEASE USE TO DESCRIBE HIGHLIGHTS AND SPECIFICS FROM THE CONVERSATION IN YOUR GROUP]</w:t>
            </w:r>
          </w:p>
        </w:tc>
      </w:tr>
    </w:tbl>
    <w:p w14:paraId="5F736883" w14:textId="77777777" w:rsidR="008033F9" w:rsidRDefault="008033F9" w:rsidP="00A72DBC"/>
    <w:p w14:paraId="5EA72873" w14:textId="01B1F204" w:rsidR="008F4B6B" w:rsidRDefault="008F4B6B" w:rsidP="008F4B6B">
      <w:pPr>
        <w:pStyle w:val="Heading2"/>
      </w:pPr>
      <w:bookmarkStart w:id="12" w:name="_Toc514228878"/>
      <w:r>
        <w:t xml:space="preserve">Ideas for action for opportunity </w:t>
      </w:r>
      <w:bookmarkEnd w:id="12"/>
      <w:r w:rsidR="006B60DD" w:rsidRPr="008F4B6B">
        <w:rPr>
          <w:highlight w:val="yellow"/>
        </w:rPr>
        <w:t>[</w:t>
      </w:r>
      <w:r w:rsidR="006B60DD">
        <w:rPr>
          <w:highlight w:val="yellow"/>
        </w:rPr>
        <w:t>opportunity number]: [opportunity name]</w:t>
      </w:r>
    </w:p>
    <w:p w14:paraId="550A2F79" w14:textId="77777777" w:rsidR="008033F9" w:rsidRDefault="008033F9" w:rsidP="008033F9">
      <w:r>
        <w:t xml:space="preserve">The top-5 </w:t>
      </w:r>
      <w:r w:rsidRPr="00A00BF6">
        <w:t xml:space="preserve">ideas for action we as librarians </w:t>
      </w:r>
      <w:r>
        <w:t xml:space="preserve">could </w:t>
      </w:r>
      <w:r w:rsidRPr="00A00BF6">
        <w:t xml:space="preserve">consider </w:t>
      </w:r>
      <w:proofErr w:type="gramStart"/>
      <w:r w:rsidRPr="00A00BF6">
        <w:t>to realise</w:t>
      </w:r>
      <w:proofErr w:type="gramEnd"/>
      <w:r w:rsidRPr="00A00BF6">
        <w:t xml:space="preserve"> </w:t>
      </w:r>
      <w:r>
        <w:t>this opportunity in our country are:</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8033F9" w:rsidRPr="001D4BA3" w14:paraId="6D7F6A51"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02CC2A4C" w14:textId="77777777" w:rsidR="008033F9" w:rsidRPr="00A72DBC" w:rsidRDefault="008033F9" w:rsidP="003F3DF8">
            <w:pPr>
              <w:rPr>
                <w:highlight w:val="yellow"/>
              </w:rPr>
            </w:pPr>
            <w:r w:rsidRPr="00A72DBC">
              <w:rPr>
                <w:highlight w:val="yellow"/>
              </w:rPr>
              <w:lastRenderedPageBreak/>
              <w:t xml:space="preserve">[LIST THE </w:t>
            </w:r>
            <w:r>
              <w:rPr>
                <w:highlight w:val="yellow"/>
              </w:rPr>
              <w:t xml:space="preserve">IDEAS FOR ACTIONS. ENSURE THEY ARE SMART - </w:t>
            </w:r>
            <w:r w:rsidRPr="00A00BF6">
              <w:rPr>
                <w:highlight w:val="yellow"/>
              </w:rPr>
              <w:t>Specific, Measurable, Attainable, Relevant and Timely</w:t>
            </w:r>
            <w:r>
              <w:rPr>
                <w:highlight w:val="yellow"/>
              </w:rPr>
              <w:t>]</w:t>
            </w:r>
          </w:p>
        </w:tc>
      </w:tr>
      <w:tr w:rsidR="00DB3E77" w:rsidRPr="001D4BA3" w14:paraId="4C43F714" w14:textId="77777777" w:rsidTr="003F3DF8">
        <w:trPr>
          <w:cnfStyle w:val="000000100000" w:firstRow="0" w:lastRow="0" w:firstColumn="0" w:lastColumn="0" w:oddVBand="0" w:evenVBand="0" w:oddHBand="1" w:evenHBand="0" w:firstRowFirstColumn="0" w:firstRowLastColumn="0" w:lastRowFirstColumn="0" w:lastRowLastColumn="0"/>
          <w:trHeight w:val="451"/>
        </w:trPr>
        <w:tc>
          <w:tcPr>
            <w:tcW w:w="9348" w:type="dxa"/>
            <w:tcMar>
              <w:top w:w="57" w:type="dxa"/>
              <w:left w:w="57" w:type="dxa"/>
              <w:right w:w="57" w:type="dxa"/>
            </w:tcMar>
          </w:tcPr>
          <w:p w14:paraId="4C1E94EC" w14:textId="6242BABD" w:rsidR="00DB3E77" w:rsidRPr="00A00BF6" w:rsidRDefault="00DB3E77" w:rsidP="00DB3E77">
            <w:pPr>
              <w:rPr>
                <w:highlight w:val="yellow"/>
              </w:rPr>
            </w:pPr>
            <w:r w:rsidRPr="00A00BF6">
              <w:rPr>
                <w:highlight w:val="yellow"/>
              </w:rPr>
              <w:t>1. [DESCRIBE IDEA FOR ACTION</w:t>
            </w:r>
            <w:r>
              <w:rPr>
                <w:highlight w:val="yellow"/>
              </w:rPr>
              <w:t>, EMBED ANY RECOMMENDATIONS THAT MAY BE GIVEN IN THE GROUP-WIDE DISCUSSION</w:t>
            </w:r>
            <w:r w:rsidRPr="00A00BF6">
              <w:rPr>
                <w:highlight w:val="yellow"/>
              </w:rPr>
              <w:t>]</w:t>
            </w:r>
          </w:p>
        </w:tc>
      </w:tr>
      <w:tr w:rsidR="00DB3E77" w:rsidRPr="001D4BA3" w14:paraId="211CC8DB" w14:textId="77777777" w:rsidTr="003F3DF8">
        <w:trPr>
          <w:trHeight w:val="450"/>
        </w:trPr>
        <w:tc>
          <w:tcPr>
            <w:tcW w:w="9348" w:type="dxa"/>
            <w:tcMar>
              <w:top w:w="57" w:type="dxa"/>
              <w:left w:w="57" w:type="dxa"/>
              <w:right w:w="57" w:type="dxa"/>
            </w:tcMar>
          </w:tcPr>
          <w:p w14:paraId="666A8FD5" w14:textId="4AB1085B" w:rsidR="00DB3E77" w:rsidRPr="00A00BF6" w:rsidRDefault="00DB3E77" w:rsidP="00DB3E77">
            <w:pPr>
              <w:rPr>
                <w:highlight w:val="yellow"/>
              </w:rPr>
            </w:pPr>
            <w:r>
              <w:rPr>
                <w:highlight w:val="yellow"/>
              </w:rPr>
              <w:t xml:space="preserve">2. </w:t>
            </w:r>
          </w:p>
        </w:tc>
      </w:tr>
      <w:tr w:rsidR="00DB3E77" w:rsidRPr="001D4BA3" w14:paraId="343A5C92"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6852314E" w14:textId="300CB506" w:rsidR="00DB3E77" w:rsidRPr="00A00BF6" w:rsidRDefault="00DB3E77" w:rsidP="00DB3E77">
            <w:pPr>
              <w:rPr>
                <w:highlight w:val="yellow"/>
              </w:rPr>
            </w:pPr>
            <w:r w:rsidRPr="00A00BF6">
              <w:rPr>
                <w:highlight w:val="yellow"/>
              </w:rPr>
              <w:t xml:space="preserve">3. </w:t>
            </w:r>
          </w:p>
        </w:tc>
      </w:tr>
      <w:tr w:rsidR="00DB3E77" w:rsidRPr="001D4BA3" w14:paraId="59600055" w14:textId="77777777" w:rsidTr="003F3DF8">
        <w:trPr>
          <w:trHeight w:val="450"/>
        </w:trPr>
        <w:tc>
          <w:tcPr>
            <w:tcW w:w="9348" w:type="dxa"/>
            <w:tcMar>
              <w:top w:w="57" w:type="dxa"/>
              <w:left w:w="57" w:type="dxa"/>
              <w:right w:w="57" w:type="dxa"/>
            </w:tcMar>
          </w:tcPr>
          <w:p w14:paraId="3DFE21B5" w14:textId="1EBD3EC9" w:rsidR="00DB3E77" w:rsidRPr="00A00BF6" w:rsidRDefault="00DB3E77" w:rsidP="00DB3E77">
            <w:pPr>
              <w:rPr>
                <w:highlight w:val="yellow"/>
              </w:rPr>
            </w:pPr>
            <w:r w:rsidRPr="00A00BF6">
              <w:rPr>
                <w:highlight w:val="yellow"/>
              </w:rPr>
              <w:t xml:space="preserve">4. </w:t>
            </w:r>
          </w:p>
        </w:tc>
      </w:tr>
      <w:tr w:rsidR="00DB3E77" w:rsidRPr="001D4BA3" w14:paraId="4E652801"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52F9A614" w14:textId="73382F25" w:rsidR="00DB3E77" w:rsidRPr="00A00BF6" w:rsidRDefault="00DB3E77" w:rsidP="00DB3E77">
            <w:pPr>
              <w:rPr>
                <w:highlight w:val="yellow"/>
              </w:rPr>
            </w:pPr>
            <w:r w:rsidRPr="00A00BF6">
              <w:rPr>
                <w:highlight w:val="yellow"/>
              </w:rPr>
              <w:t xml:space="preserve">5. </w:t>
            </w:r>
          </w:p>
        </w:tc>
      </w:tr>
    </w:tbl>
    <w:p w14:paraId="7FD9B950" w14:textId="2CE0E00B" w:rsidR="008F4B6B" w:rsidRDefault="008F4B6B" w:rsidP="00A72DBC"/>
    <w:p w14:paraId="76860592" w14:textId="77777777" w:rsidR="008033F9" w:rsidRPr="001D4BA3" w:rsidRDefault="008033F9" w:rsidP="008033F9">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8033F9" w:rsidRPr="001D4BA3" w14:paraId="06A82881" w14:textId="77777777" w:rsidTr="003F3DF8">
        <w:tc>
          <w:tcPr>
            <w:tcW w:w="9351" w:type="dxa"/>
          </w:tcPr>
          <w:p w14:paraId="5E553A3D" w14:textId="6F8A5F1E" w:rsidR="008033F9" w:rsidRPr="00A72DBC" w:rsidRDefault="008033F9" w:rsidP="003F3DF8">
            <w:r w:rsidRPr="001D4BA3">
              <w:rPr>
                <w:highlight w:val="yellow"/>
              </w:rPr>
              <w:t>[FREE TEXT AREA, PLEASE USE TO DESCRIBE HIGHLIGHTS AND SPECIFICS FROM THE CONVERSATION IN YOUR GROUP]</w:t>
            </w:r>
          </w:p>
        </w:tc>
      </w:tr>
    </w:tbl>
    <w:p w14:paraId="49FFD472" w14:textId="77777777" w:rsidR="008033F9" w:rsidRDefault="008033F9" w:rsidP="00A72DBC"/>
    <w:p w14:paraId="3CB54C5E" w14:textId="278EFE17" w:rsidR="008F4B6B" w:rsidRDefault="008F4B6B" w:rsidP="008F4B6B">
      <w:pPr>
        <w:pStyle w:val="Heading2"/>
      </w:pPr>
      <w:bookmarkStart w:id="13" w:name="_Toc514228879"/>
      <w:r>
        <w:t xml:space="preserve">Ideas for action for opportunity </w:t>
      </w:r>
      <w:bookmarkEnd w:id="13"/>
      <w:r w:rsidR="006B60DD" w:rsidRPr="008F4B6B">
        <w:rPr>
          <w:highlight w:val="yellow"/>
        </w:rPr>
        <w:t>[</w:t>
      </w:r>
      <w:r w:rsidR="006B60DD">
        <w:rPr>
          <w:highlight w:val="yellow"/>
        </w:rPr>
        <w:t>opportunity number]: [opportunity name]</w:t>
      </w:r>
    </w:p>
    <w:p w14:paraId="0B88D990" w14:textId="77777777" w:rsidR="008033F9" w:rsidRDefault="008033F9" w:rsidP="008033F9">
      <w:r>
        <w:t xml:space="preserve">The top-5 </w:t>
      </w:r>
      <w:r w:rsidRPr="00A00BF6">
        <w:t xml:space="preserve">ideas for action we as librarians </w:t>
      </w:r>
      <w:r>
        <w:t xml:space="preserve">could </w:t>
      </w:r>
      <w:r w:rsidRPr="00A00BF6">
        <w:t xml:space="preserve">consider </w:t>
      </w:r>
      <w:proofErr w:type="gramStart"/>
      <w:r w:rsidRPr="00A00BF6">
        <w:t>to realise</w:t>
      </w:r>
      <w:proofErr w:type="gramEnd"/>
      <w:r w:rsidRPr="00A00BF6">
        <w:t xml:space="preserve"> </w:t>
      </w:r>
      <w:r>
        <w:t>this opportunity in our country are:</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8033F9" w:rsidRPr="001D4BA3" w14:paraId="0DDE1FE2"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1C0F312C" w14:textId="77777777" w:rsidR="008033F9" w:rsidRPr="00A72DBC" w:rsidRDefault="008033F9" w:rsidP="003F3DF8">
            <w:pPr>
              <w:rPr>
                <w:highlight w:val="yellow"/>
              </w:rPr>
            </w:pPr>
            <w:r w:rsidRPr="00A72DBC">
              <w:rPr>
                <w:highlight w:val="yellow"/>
              </w:rPr>
              <w:t xml:space="preserve">[LIST THE </w:t>
            </w:r>
            <w:r>
              <w:rPr>
                <w:highlight w:val="yellow"/>
              </w:rPr>
              <w:t xml:space="preserve">IDEAS FOR ACTIONS. ENSURE THEY ARE SMART - </w:t>
            </w:r>
            <w:r w:rsidRPr="00A00BF6">
              <w:rPr>
                <w:highlight w:val="yellow"/>
              </w:rPr>
              <w:t>Specific, Measurable, Attainable, Relevant and Timely</w:t>
            </w:r>
            <w:r>
              <w:rPr>
                <w:highlight w:val="yellow"/>
              </w:rPr>
              <w:t>]</w:t>
            </w:r>
          </w:p>
        </w:tc>
      </w:tr>
      <w:tr w:rsidR="00DB3E77" w:rsidRPr="001D4BA3" w14:paraId="6489D2B2" w14:textId="77777777" w:rsidTr="003F3DF8">
        <w:trPr>
          <w:cnfStyle w:val="000000100000" w:firstRow="0" w:lastRow="0" w:firstColumn="0" w:lastColumn="0" w:oddVBand="0" w:evenVBand="0" w:oddHBand="1" w:evenHBand="0" w:firstRowFirstColumn="0" w:firstRowLastColumn="0" w:lastRowFirstColumn="0" w:lastRowLastColumn="0"/>
          <w:trHeight w:val="451"/>
        </w:trPr>
        <w:tc>
          <w:tcPr>
            <w:tcW w:w="9348" w:type="dxa"/>
            <w:tcMar>
              <w:top w:w="57" w:type="dxa"/>
              <w:left w:w="57" w:type="dxa"/>
              <w:right w:w="57" w:type="dxa"/>
            </w:tcMar>
          </w:tcPr>
          <w:p w14:paraId="1D79CBBD" w14:textId="0C467FBD" w:rsidR="00DB3E77" w:rsidRPr="00A00BF6" w:rsidRDefault="00DB3E77" w:rsidP="00DB3E77">
            <w:pPr>
              <w:rPr>
                <w:highlight w:val="yellow"/>
              </w:rPr>
            </w:pPr>
            <w:r w:rsidRPr="00A00BF6">
              <w:rPr>
                <w:highlight w:val="yellow"/>
              </w:rPr>
              <w:t>1. [DESCRIBE IDEA FOR ACTION</w:t>
            </w:r>
            <w:r>
              <w:rPr>
                <w:highlight w:val="yellow"/>
              </w:rPr>
              <w:t>, EMBED ANY RECOMMENDATIONS THAT MAY BE GIVEN IN THE GROUP-WIDE DISCUSSION</w:t>
            </w:r>
            <w:r w:rsidRPr="00A00BF6">
              <w:rPr>
                <w:highlight w:val="yellow"/>
              </w:rPr>
              <w:t>]</w:t>
            </w:r>
          </w:p>
        </w:tc>
      </w:tr>
      <w:tr w:rsidR="00DB3E77" w:rsidRPr="001D4BA3" w14:paraId="38710A91" w14:textId="77777777" w:rsidTr="003F3DF8">
        <w:trPr>
          <w:trHeight w:val="450"/>
        </w:trPr>
        <w:tc>
          <w:tcPr>
            <w:tcW w:w="9348" w:type="dxa"/>
            <w:tcMar>
              <w:top w:w="57" w:type="dxa"/>
              <w:left w:w="57" w:type="dxa"/>
              <w:right w:w="57" w:type="dxa"/>
            </w:tcMar>
          </w:tcPr>
          <w:p w14:paraId="1664E9FB" w14:textId="7FEE75E7" w:rsidR="00DB3E77" w:rsidRPr="00A00BF6" w:rsidRDefault="00DB3E77" w:rsidP="00DB3E77">
            <w:pPr>
              <w:rPr>
                <w:highlight w:val="yellow"/>
              </w:rPr>
            </w:pPr>
            <w:r>
              <w:rPr>
                <w:highlight w:val="yellow"/>
              </w:rPr>
              <w:t xml:space="preserve">2. </w:t>
            </w:r>
          </w:p>
        </w:tc>
      </w:tr>
      <w:tr w:rsidR="00DB3E77" w:rsidRPr="001D4BA3" w14:paraId="50B79B0F"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63AF21FC" w14:textId="5314208C" w:rsidR="00DB3E77" w:rsidRPr="00A00BF6" w:rsidRDefault="00DB3E77" w:rsidP="00DB3E77">
            <w:pPr>
              <w:rPr>
                <w:highlight w:val="yellow"/>
              </w:rPr>
            </w:pPr>
            <w:r w:rsidRPr="00A00BF6">
              <w:rPr>
                <w:highlight w:val="yellow"/>
              </w:rPr>
              <w:t xml:space="preserve">3. </w:t>
            </w:r>
          </w:p>
        </w:tc>
      </w:tr>
      <w:tr w:rsidR="00DB3E77" w:rsidRPr="001D4BA3" w14:paraId="424E949F" w14:textId="77777777" w:rsidTr="003F3DF8">
        <w:trPr>
          <w:trHeight w:val="450"/>
        </w:trPr>
        <w:tc>
          <w:tcPr>
            <w:tcW w:w="9348" w:type="dxa"/>
            <w:tcMar>
              <w:top w:w="57" w:type="dxa"/>
              <w:left w:w="57" w:type="dxa"/>
              <w:right w:w="57" w:type="dxa"/>
            </w:tcMar>
          </w:tcPr>
          <w:p w14:paraId="2EC47879" w14:textId="7364FC8A" w:rsidR="00DB3E77" w:rsidRPr="00A00BF6" w:rsidRDefault="00DB3E77" w:rsidP="00DB3E77">
            <w:pPr>
              <w:rPr>
                <w:highlight w:val="yellow"/>
              </w:rPr>
            </w:pPr>
            <w:r w:rsidRPr="00A00BF6">
              <w:rPr>
                <w:highlight w:val="yellow"/>
              </w:rPr>
              <w:t xml:space="preserve">4. </w:t>
            </w:r>
          </w:p>
        </w:tc>
      </w:tr>
      <w:tr w:rsidR="00DB3E77" w:rsidRPr="001D4BA3" w14:paraId="66DEC0D7"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5BA8695B" w14:textId="21DECE3C" w:rsidR="00DB3E77" w:rsidRPr="00A00BF6" w:rsidRDefault="00DB3E77" w:rsidP="00DB3E77">
            <w:pPr>
              <w:rPr>
                <w:highlight w:val="yellow"/>
              </w:rPr>
            </w:pPr>
            <w:r w:rsidRPr="00A00BF6">
              <w:rPr>
                <w:highlight w:val="yellow"/>
              </w:rPr>
              <w:t xml:space="preserve">5. </w:t>
            </w:r>
          </w:p>
        </w:tc>
      </w:tr>
    </w:tbl>
    <w:p w14:paraId="2BDC2B36" w14:textId="77777777" w:rsidR="008033F9" w:rsidRDefault="008033F9" w:rsidP="008033F9"/>
    <w:p w14:paraId="7DD6970A" w14:textId="684B4D2A" w:rsidR="008033F9" w:rsidRPr="001D4BA3" w:rsidRDefault="008033F9" w:rsidP="008033F9">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8033F9" w:rsidRPr="001D4BA3" w14:paraId="1CF7D66B" w14:textId="77777777" w:rsidTr="003F3DF8">
        <w:tc>
          <w:tcPr>
            <w:tcW w:w="9351" w:type="dxa"/>
          </w:tcPr>
          <w:p w14:paraId="78096F18" w14:textId="1DCD4E8E" w:rsidR="008033F9" w:rsidRPr="00A72DBC" w:rsidRDefault="008033F9" w:rsidP="003F3DF8">
            <w:r w:rsidRPr="001D4BA3">
              <w:rPr>
                <w:highlight w:val="yellow"/>
              </w:rPr>
              <w:lastRenderedPageBreak/>
              <w:t>[FREE TEXT AREA, PLEASE USE TO DESCRIBE HIGHLIGHTS AND SPECIFICS FROM THE CONVERSATION IN YOUR GROUP]</w:t>
            </w:r>
          </w:p>
        </w:tc>
      </w:tr>
    </w:tbl>
    <w:p w14:paraId="0A98F0D2" w14:textId="77777777" w:rsidR="008033F9" w:rsidRDefault="008033F9" w:rsidP="008033F9"/>
    <w:p w14:paraId="7DEB0896" w14:textId="123F7EF4" w:rsidR="008F4B6B" w:rsidRDefault="008F4B6B" w:rsidP="00A72DBC"/>
    <w:p w14:paraId="02FA468C" w14:textId="5CC3513E" w:rsidR="008F4B6B" w:rsidRDefault="008F4B6B" w:rsidP="008F4B6B">
      <w:pPr>
        <w:pStyle w:val="Heading2"/>
      </w:pPr>
      <w:bookmarkStart w:id="14" w:name="_Toc514228880"/>
      <w:r>
        <w:t>Ideas for action for opportunity 5: advocacy</w:t>
      </w:r>
      <w:bookmarkEnd w:id="14"/>
    </w:p>
    <w:p w14:paraId="4C10AD03" w14:textId="4958A5C3" w:rsidR="00DB3E77" w:rsidRPr="00DB3E77" w:rsidRDefault="00DB3E77" w:rsidP="00DB3E77">
      <w:r w:rsidRPr="00DB3E77">
        <w:t>Five bold actions that are needed for us (as librarians) to improve advocacy for the library field in our country are:</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DB3E77" w:rsidRPr="001D4BA3" w14:paraId="19B14634"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20849768" w14:textId="77777777" w:rsidR="00DB3E77" w:rsidRPr="00A72DBC" w:rsidRDefault="00DB3E77" w:rsidP="003F3DF8">
            <w:pPr>
              <w:rPr>
                <w:highlight w:val="yellow"/>
              </w:rPr>
            </w:pPr>
            <w:r w:rsidRPr="00A72DBC">
              <w:rPr>
                <w:highlight w:val="yellow"/>
              </w:rPr>
              <w:t xml:space="preserve">[LIST THE </w:t>
            </w:r>
            <w:r>
              <w:rPr>
                <w:highlight w:val="yellow"/>
              </w:rPr>
              <w:t xml:space="preserve">IDEAS FOR ACTIONS. ENSURE THEY ARE SMART - </w:t>
            </w:r>
            <w:r w:rsidRPr="00A00BF6">
              <w:rPr>
                <w:highlight w:val="yellow"/>
              </w:rPr>
              <w:t>Specific, Measurable, Attainable, Relevant and Timely</w:t>
            </w:r>
            <w:r>
              <w:rPr>
                <w:highlight w:val="yellow"/>
              </w:rPr>
              <w:t>]</w:t>
            </w:r>
          </w:p>
        </w:tc>
      </w:tr>
      <w:tr w:rsidR="00DB3E77" w:rsidRPr="001D4BA3" w14:paraId="43861F2A" w14:textId="77777777" w:rsidTr="003F3DF8">
        <w:trPr>
          <w:cnfStyle w:val="000000100000" w:firstRow="0" w:lastRow="0" w:firstColumn="0" w:lastColumn="0" w:oddVBand="0" w:evenVBand="0" w:oddHBand="1" w:evenHBand="0" w:firstRowFirstColumn="0" w:firstRowLastColumn="0" w:lastRowFirstColumn="0" w:lastRowLastColumn="0"/>
          <w:trHeight w:val="451"/>
        </w:trPr>
        <w:tc>
          <w:tcPr>
            <w:tcW w:w="9348" w:type="dxa"/>
            <w:tcMar>
              <w:top w:w="57" w:type="dxa"/>
              <w:left w:w="57" w:type="dxa"/>
              <w:right w:w="57" w:type="dxa"/>
            </w:tcMar>
          </w:tcPr>
          <w:p w14:paraId="40DEEF10" w14:textId="4DDC2704" w:rsidR="00DB3E77" w:rsidRPr="00A00BF6" w:rsidRDefault="00DB3E77" w:rsidP="00DB3E77">
            <w:pPr>
              <w:rPr>
                <w:highlight w:val="yellow"/>
              </w:rPr>
            </w:pPr>
            <w:r w:rsidRPr="00A00BF6">
              <w:rPr>
                <w:highlight w:val="yellow"/>
              </w:rPr>
              <w:t>1. [DESCRIBE IDEA FOR ACTION</w:t>
            </w:r>
            <w:r>
              <w:rPr>
                <w:highlight w:val="yellow"/>
              </w:rPr>
              <w:t>, EMBED ANY RECOMMENDATIONS THAT MAY BE GIVEN IN THE GROUP-WIDE DISCUSSION</w:t>
            </w:r>
            <w:r w:rsidRPr="00A00BF6">
              <w:rPr>
                <w:highlight w:val="yellow"/>
              </w:rPr>
              <w:t>]</w:t>
            </w:r>
          </w:p>
        </w:tc>
      </w:tr>
      <w:tr w:rsidR="00DB3E77" w:rsidRPr="001D4BA3" w14:paraId="736690BC" w14:textId="77777777" w:rsidTr="003F3DF8">
        <w:trPr>
          <w:trHeight w:val="450"/>
        </w:trPr>
        <w:tc>
          <w:tcPr>
            <w:tcW w:w="9348" w:type="dxa"/>
            <w:tcMar>
              <w:top w:w="57" w:type="dxa"/>
              <w:left w:w="57" w:type="dxa"/>
              <w:right w:w="57" w:type="dxa"/>
            </w:tcMar>
          </w:tcPr>
          <w:p w14:paraId="0B666CBF" w14:textId="3034261F" w:rsidR="00DB3E77" w:rsidRPr="00A00BF6" w:rsidRDefault="00DB3E77" w:rsidP="00DB3E77">
            <w:pPr>
              <w:rPr>
                <w:highlight w:val="yellow"/>
              </w:rPr>
            </w:pPr>
            <w:r>
              <w:rPr>
                <w:highlight w:val="yellow"/>
              </w:rPr>
              <w:t xml:space="preserve">2. </w:t>
            </w:r>
          </w:p>
        </w:tc>
      </w:tr>
      <w:tr w:rsidR="00DB3E77" w:rsidRPr="001D4BA3" w14:paraId="559738BC"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40CB62B9" w14:textId="381B4019" w:rsidR="00DB3E77" w:rsidRPr="00A00BF6" w:rsidRDefault="00DB3E77" w:rsidP="00DB3E77">
            <w:pPr>
              <w:rPr>
                <w:highlight w:val="yellow"/>
              </w:rPr>
            </w:pPr>
            <w:r w:rsidRPr="00A00BF6">
              <w:rPr>
                <w:highlight w:val="yellow"/>
              </w:rPr>
              <w:t xml:space="preserve">3. </w:t>
            </w:r>
          </w:p>
        </w:tc>
      </w:tr>
      <w:tr w:rsidR="00DB3E77" w:rsidRPr="001D4BA3" w14:paraId="30A54E3E" w14:textId="77777777" w:rsidTr="003F3DF8">
        <w:trPr>
          <w:trHeight w:val="450"/>
        </w:trPr>
        <w:tc>
          <w:tcPr>
            <w:tcW w:w="9348" w:type="dxa"/>
            <w:tcMar>
              <w:top w:w="57" w:type="dxa"/>
              <w:left w:w="57" w:type="dxa"/>
              <w:right w:w="57" w:type="dxa"/>
            </w:tcMar>
          </w:tcPr>
          <w:p w14:paraId="256862DC" w14:textId="5183D1E2" w:rsidR="00DB3E77" w:rsidRPr="00A00BF6" w:rsidRDefault="00DB3E77" w:rsidP="00DB3E77">
            <w:pPr>
              <w:rPr>
                <w:highlight w:val="yellow"/>
              </w:rPr>
            </w:pPr>
            <w:r w:rsidRPr="00A00BF6">
              <w:rPr>
                <w:highlight w:val="yellow"/>
              </w:rPr>
              <w:t xml:space="preserve">4. </w:t>
            </w:r>
          </w:p>
        </w:tc>
      </w:tr>
      <w:tr w:rsidR="00DB3E77" w:rsidRPr="001D4BA3" w14:paraId="2563270F"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50B75C77" w14:textId="295677CA" w:rsidR="00DB3E77" w:rsidRPr="00A00BF6" w:rsidRDefault="00DB3E77" w:rsidP="00DB3E77">
            <w:pPr>
              <w:rPr>
                <w:highlight w:val="yellow"/>
              </w:rPr>
            </w:pPr>
            <w:r w:rsidRPr="00A00BF6">
              <w:rPr>
                <w:highlight w:val="yellow"/>
              </w:rPr>
              <w:t xml:space="preserve">5. </w:t>
            </w:r>
          </w:p>
        </w:tc>
      </w:tr>
    </w:tbl>
    <w:p w14:paraId="1BAA065F" w14:textId="64C32D92" w:rsidR="008033F9" w:rsidRDefault="008033F9" w:rsidP="00A72DBC"/>
    <w:p w14:paraId="6A23EAC6" w14:textId="77777777" w:rsidR="008033F9" w:rsidRPr="001D4BA3" w:rsidRDefault="008033F9" w:rsidP="008033F9">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8033F9" w:rsidRPr="001D4BA3" w14:paraId="6210E0D7" w14:textId="77777777" w:rsidTr="003F3DF8">
        <w:tc>
          <w:tcPr>
            <w:tcW w:w="9351" w:type="dxa"/>
          </w:tcPr>
          <w:p w14:paraId="3D7F9200" w14:textId="42B5A00E" w:rsidR="008033F9" w:rsidRPr="00A72DBC" w:rsidRDefault="008033F9" w:rsidP="003F3DF8">
            <w:r w:rsidRPr="001D4BA3">
              <w:rPr>
                <w:highlight w:val="yellow"/>
              </w:rPr>
              <w:t>[FREE TEXT AREA, PLEASE USE TO DESCRIBE HIGHLIGHTS AND SPECIFICS FROM THE CONVERSATION IN YOUR GROUP]</w:t>
            </w:r>
          </w:p>
        </w:tc>
      </w:tr>
    </w:tbl>
    <w:p w14:paraId="2EB829AF" w14:textId="77777777" w:rsidR="008033F9" w:rsidRDefault="008033F9" w:rsidP="00A72DBC"/>
    <w:p w14:paraId="1A72F783" w14:textId="36CA1EBD" w:rsidR="008F4B6B" w:rsidRDefault="008F4B6B" w:rsidP="008F4B6B">
      <w:pPr>
        <w:pStyle w:val="Heading2"/>
      </w:pPr>
      <w:bookmarkStart w:id="15" w:name="_Toc514228881"/>
      <w:r>
        <w:t>Ideas for action for opportunity 7: collaboration</w:t>
      </w:r>
      <w:bookmarkEnd w:id="15"/>
    </w:p>
    <w:p w14:paraId="0309F98D" w14:textId="514AE722" w:rsidR="00DB3E77" w:rsidRPr="00DB3E77" w:rsidRDefault="00DB3E77" w:rsidP="00DB3E77">
      <w:r w:rsidRPr="00DB3E77">
        <w:t>Five bold actions that we (as librarians) could take to improve collaboration across the library field in our country are:</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DB3E77" w:rsidRPr="001D4BA3" w14:paraId="45E8416F"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35CAF365" w14:textId="77777777" w:rsidR="00DB3E77" w:rsidRPr="00A72DBC" w:rsidRDefault="00DB3E77" w:rsidP="003F3DF8">
            <w:pPr>
              <w:rPr>
                <w:highlight w:val="yellow"/>
              </w:rPr>
            </w:pPr>
            <w:r w:rsidRPr="00A72DBC">
              <w:rPr>
                <w:highlight w:val="yellow"/>
              </w:rPr>
              <w:t xml:space="preserve">[LIST THE </w:t>
            </w:r>
            <w:r>
              <w:rPr>
                <w:highlight w:val="yellow"/>
              </w:rPr>
              <w:t xml:space="preserve">IDEAS FOR ACTIONS. ENSURE THEY ARE SMART - </w:t>
            </w:r>
            <w:r w:rsidRPr="00A00BF6">
              <w:rPr>
                <w:highlight w:val="yellow"/>
              </w:rPr>
              <w:t>Specific, Measurable, Attainable, Relevant and Timely</w:t>
            </w:r>
            <w:r>
              <w:rPr>
                <w:highlight w:val="yellow"/>
              </w:rPr>
              <w:t>]</w:t>
            </w:r>
          </w:p>
        </w:tc>
      </w:tr>
      <w:tr w:rsidR="00DB3E77" w:rsidRPr="001D4BA3" w14:paraId="2DD165B8" w14:textId="77777777" w:rsidTr="003F3DF8">
        <w:trPr>
          <w:cnfStyle w:val="000000100000" w:firstRow="0" w:lastRow="0" w:firstColumn="0" w:lastColumn="0" w:oddVBand="0" w:evenVBand="0" w:oddHBand="1" w:evenHBand="0" w:firstRowFirstColumn="0" w:firstRowLastColumn="0" w:lastRowFirstColumn="0" w:lastRowLastColumn="0"/>
          <w:trHeight w:val="451"/>
        </w:trPr>
        <w:tc>
          <w:tcPr>
            <w:tcW w:w="9348" w:type="dxa"/>
            <w:tcMar>
              <w:top w:w="57" w:type="dxa"/>
              <w:left w:w="57" w:type="dxa"/>
              <w:right w:w="57" w:type="dxa"/>
            </w:tcMar>
          </w:tcPr>
          <w:p w14:paraId="7A230DB2" w14:textId="091D6780" w:rsidR="00DB3E77" w:rsidRPr="00A00BF6" w:rsidRDefault="00DB3E77" w:rsidP="00DB3E77">
            <w:pPr>
              <w:rPr>
                <w:highlight w:val="yellow"/>
              </w:rPr>
            </w:pPr>
            <w:r w:rsidRPr="00A00BF6">
              <w:rPr>
                <w:highlight w:val="yellow"/>
              </w:rPr>
              <w:t>1. [DESCRIBE IDEA FOR ACTION</w:t>
            </w:r>
            <w:r>
              <w:rPr>
                <w:highlight w:val="yellow"/>
              </w:rPr>
              <w:t>, EMBED ANY RECOMMENDATIONS THAT MAY BE GIVEN IN THE GROUP-WIDE DISCUSSION</w:t>
            </w:r>
            <w:r w:rsidRPr="00A00BF6">
              <w:rPr>
                <w:highlight w:val="yellow"/>
              </w:rPr>
              <w:t>]</w:t>
            </w:r>
          </w:p>
        </w:tc>
      </w:tr>
      <w:tr w:rsidR="00DB3E77" w:rsidRPr="001D4BA3" w14:paraId="618A7A44" w14:textId="77777777" w:rsidTr="003F3DF8">
        <w:trPr>
          <w:trHeight w:val="450"/>
        </w:trPr>
        <w:tc>
          <w:tcPr>
            <w:tcW w:w="9348" w:type="dxa"/>
            <w:tcMar>
              <w:top w:w="57" w:type="dxa"/>
              <w:left w:w="57" w:type="dxa"/>
              <w:right w:w="57" w:type="dxa"/>
            </w:tcMar>
          </w:tcPr>
          <w:p w14:paraId="553807A7" w14:textId="66371109" w:rsidR="00DB3E77" w:rsidRPr="00A00BF6" w:rsidRDefault="00DB3E77" w:rsidP="00DB3E77">
            <w:pPr>
              <w:rPr>
                <w:highlight w:val="yellow"/>
              </w:rPr>
            </w:pPr>
            <w:r>
              <w:rPr>
                <w:highlight w:val="yellow"/>
              </w:rPr>
              <w:lastRenderedPageBreak/>
              <w:t xml:space="preserve">2. </w:t>
            </w:r>
          </w:p>
        </w:tc>
      </w:tr>
      <w:tr w:rsidR="00DB3E77" w:rsidRPr="001D4BA3" w14:paraId="390F6C68"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1881726D" w14:textId="24EDA8D1" w:rsidR="00DB3E77" w:rsidRPr="00A00BF6" w:rsidRDefault="00DB3E77" w:rsidP="00DB3E77">
            <w:pPr>
              <w:rPr>
                <w:highlight w:val="yellow"/>
              </w:rPr>
            </w:pPr>
            <w:r w:rsidRPr="00A00BF6">
              <w:rPr>
                <w:highlight w:val="yellow"/>
              </w:rPr>
              <w:t xml:space="preserve">3. </w:t>
            </w:r>
          </w:p>
        </w:tc>
      </w:tr>
      <w:tr w:rsidR="00DB3E77" w:rsidRPr="001D4BA3" w14:paraId="6E9D1D85" w14:textId="77777777" w:rsidTr="003F3DF8">
        <w:trPr>
          <w:trHeight w:val="450"/>
        </w:trPr>
        <w:tc>
          <w:tcPr>
            <w:tcW w:w="9348" w:type="dxa"/>
            <w:tcMar>
              <w:top w:w="57" w:type="dxa"/>
              <w:left w:w="57" w:type="dxa"/>
              <w:right w:w="57" w:type="dxa"/>
            </w:tcMar>
          </w:tcPr>
          <w:p w14:paraId="1FBE9D16" w14:textId="518F7686" w:rsidR="00DB3E77" w:rsidRPr="00A00BF6" w:rsidRDefault="00DB3E77" w:rsidP="00DB3E77">
            <w:pPr>
              <w:rPr>
                <w:highlight w:val="yellow"/>
              </w:rPr>
            </w:pPr>
            <w:r w:rsidRPr="00A00BF6">
              <w:rPr>
                <w:highlight w:val="yellow"/>
              </w:rPr>
              <w:t xml:space="preserve">4. </w:t>
            </w:r>
          </w:p>
        </w:tc>
      </w:tr>
      <w:tr w:rsidR="00DB3E77" w:rsidRPr="001D4BA3" w14:paraId="53330671" w14:textId="77777777" w:rsidTr="003F3DF8">
        <w:trPr>
          <w:cnfStyle w:val="000000100000" w:firstRow="0" w:lastRow="0" w:firstColumn="0" w:lastColumn="0" w:oddVBand="0" w:evenVBand="0" w:oddHBand="1" w:evenHBand="0" w:firstRowFirstColumn="0" w:firstRowLastColumn="0" w:lastRowFirstColumn="0" w:lastRowLastColumn="0"/>
          <w:trHeight w:val="450"/>
        </w:trPr>
        <w:tc>
          <w:tcPr>
            <w:tcW w:w="9348" w:type="dxa"/>
            <w:tcMar>
              <w:top w:w="57" w:type="dxa"/>
              <w:left w:w="57" w:type="dxa"/>
              <w:right w:w="57" w:type="dxa"/>
            </w:tcMar>
          </w:tcPr>
          <w:p w14:paraId="1C8270ED" w14:textId="59BF1E5F" w:rsidR="00DB3E77" w:rsidRPr="00A00BF6" w:rsidRDefault="00DB3E77" w:rsidP="00DB3E77">
            <w:pPr>
              <w:rPr>
                <w:highlight w:val="yellow"/>
              </w:rPr>
            </w:pPr>
            <w:r w:rsidRPr="00A00BF6">
              <w:rPr>
                <w:highlight w:val="yellow"/>
              </w:rPr>
              <w:t xml:space="preserve">5. </w:t>
            </w:r>
          </w:p>
        </w:tc>
      </w:tr>
    </w:tbl>
    <w:p w14:paraId="678B0ECA" w14:textId="4191D519" w:rsidR="00DB3E77" w:rsidRDefault="00DB3E77" w:rsidP="00DB3E77"/>
    <w:p w14:paraId="12A90071" w14:textId="43C6E0DA" w:rsidR="00DB3E77" w:rsidRPr="00DB3E77" w:rsidRDefault="00DB3E77" w:rsidP="00DB3E77">
      <w:r w:rsidRPr="00DB3E77">
        <w:t>One bold action that we could take as librarians to improve collaboration within our region, is:</w:t>
      </w:r>
    </w:p>
    <w:tbl>
      <w:tblPr>
        <w:tblStyle w:val="PlainTable4"/>
        <w:tblW w:w="0" w:type="auto"/>
        <w:tblBorders>
          <w:top w:val="single" w:sz="4" w:space="0" w:color="767171" w:themeColor="background2" w:themeShade="80"/>
          <w:bottom w:val="single" w:sz="4" w:space="0" w:color="767171" w:themeColor="background2" w:themeShade="80"/>
          <w:insideH w:val="single" w:sz="4" w:space="0" w:color="767171" w:themeColor="background2" w:themeShade="80"/>
        </w:tblBorders>
        <w:tblLook w:val="0420" w:firstRow="1" w:lastRow="0" w:firstColumn="0" w:lastColumn="0" w:noHBand="0" w:noVBand="1"/>
      </w:tblPr>
      <w:tblGrid>
        <w:gridCol w:w="9348"/>
      </w:tblGrid>
      <w:tr w:rsidR="00DB3E77" w:rsidRPr="001D4BA3" w14:paraId="4B7DF3C8" w14:textId="77777777" w:rsidTr="003F3DF8">
        <w:trPr>
          <w:cnfStyle w:val="100000000000" w:firstRow="1" w:lastRow="0" w:firstColumn="0" w:lastColumn="0" w:oddVBand="0" w:evenVBand="0" w:oddHBand="0" w:evenHBand="0" w:firstRowFirstColumn="0" w:firstRowLastColumn="0" w:lastRowFirstColumn="0" w:lastRowLastColumn="0"/>
        </w:trPr>
        <w:tc>
          <w:tcPr>
            <w:tcW w:w="9348" w:type="dxa"/>
            <w:tcMar>
              <w:top w:w="57" w:type="dxa"/>
              <w:left w:w="57" w:type="dxa"/>
              <w:right w:w="57" w:type="dxa"/>
            </w:tcMar>
          </w:tcPr>
          <w:p w14:paraId="750E952E" w14:textId="59890570" w:rsidR="00DB3E77" w:rsidRPr="00A72DBC" w:rsidRDefault="00DB3E77" w:rsidP="003F3DF8">
            <w:pPr>
              <w:rPr>
                <w:highlight w:val="yellow"/>
              </w:rPr>
            </w:pPr>
            <w:r w:rsidRPr="00A72DBC">
              <w:rPr>
                <w:highlight w:val="yellow"/>
              </w:rPr>
              <w:t>[</w:t>
            </w:r>
            <w:r>
              <w:rPr>
                <w:highlight w:val="yellow"/>
              </w:rPr>
              <w:t>DESCRIBE</w:t>
            </w:r>
            <w:r w:rsidRPr="00A72DBC">
              <w:rPr>
                <w:highlight w:val="yellow"/>
              </w:rPr>
              <w:t xml:space="preserve"> THE </w:t>
            </w:r>
            <w:r>
              <w:rPr>
                <w:highlight w:val="yellow"/>
              </w:rPr>
              <w:t xml:space="preserve">IDEA FOR ACTION. ENSURE IT IS SMART - </w:t>
            </w:r>
            <w:r w:rsidRPr="00A00BF6">
              <w:rPr>
                <w:highlight w:val="yellow"/>
              </w:rPr>
              <w:t>Specific, Measurable, Attainable, Relevant and Timely</w:t>
            </w:r>
            <w:r>
              <w:rPr>
                <w:highlight w:val="yellow"/>
              </w:rPr>
              <w:t>]</w:t>
            </w:r>
          </w:p>
        </w:tc>
      </w:tr>
    </w:tbl>
    <w:p w14:paraId="0B2B543C" w14:textId="77777777" w:rsidR="00DB3E77" w:rsidRDefault="00DB3E77" w:rsidP="008033F9"/>
    <w:p w14:paraId="4CCA1EB0" w14:textId="78A27339" w:rsidR="008033F9" w:rsidRPr="001D4BA3" w:rsidRDefault="008033F9" w:rsidP="008033F9">
      <w:r w:rsidRPr="001D4BA3">
        <w:t>Comments:</w:t>
      </w:r>
    </w:p>
    <w:tbl>
      <w:tblPr>
        <w:tblStyle w:val="TableGrid"/>
        <w:tblW w:w="0" w:type="auto"/>
        <w:tblBorders>
          <w:top w:val="single" w:sz="4" w:space="0" w:color="767171" w:themeColor="background2" w:themeShade="80"/>
          <w:left w:val="none" w:sz="0" w:space="0" w:color="auto"/>
          <w:bottom w:val="single" w:sz="4" w:space="0" w:color="767171" w:themeColor="background2" w:themeShade="80"/>
          <w:right w:val="none" w:sz="0" w:space="0" w:color="auto"/>
          <w:insideH w:val="single" w:sz="4" w:space="0" w:color="767171" w:themeColor="background2" w:themeShade="80"/>
        </w:tblBorders>
        <w:tblLook w:val="04A0" w:firstRow="1" w:lastRow="0" w:firstColumn="1" w:lastColumn="0" w:noHBand="0" w:noVBand="1"/>
      </w:tblPr>
      <w:tblGrid>
        <w:gridCol w:w="9351"/>
      </w:tblGrid>
      <w:tr w:rsidR="008033F9" w:rsidRPr="001D4BA3" w14:paraId="700CF210" w14:textId="77777777" w:rsidTr="003F3DF8">
        <w:tc>
          <w:tcPr>
            <w:tcW w:w="9351" w:type="dxa"/>
          </w:tcPr>
          <w:p w14:paraId="317852CB" w14:textId="4CDBCAE9" w:rsidR="008033F9" w:rsidRPr="00A72DBC" w:rsidRDefault="008033F9" w:rsidP="003F3DF8">
            <w:r w:rsidRPr="001D4BA3">
              <w:rPr>
                <w:highlight w:val="yellow"/>
              </w:rPr>
              <w:t>[FREE TEXT AREA, PLEASE USE TO DESCRIBE HIGHLIGHTS AND SPECIFICS FROM THE CONVERSATION IN YOUR GROUP]</w:t>
            </w:r>
          </w:p>
        </w:tc>
      </w:tr>
    </w:tbl>
    <w:p w14:paraId="51DAFDDB" w14:textId="47052CC7" w:rsidR="00A72DBC" w:rsidRDefault="00A72DBC" w:rsidP="00CE465C"/>
    <w:p w14:paraId="14378A13" w14:textId="467B16E5" w:rsidR="00790330" w:rsidRPr="001F0535" w:rsidRDefault="00790330" w:rsidP="00CE465C">
      <w:pPr>
        <w:pStyle w:val="Heading1"/>
      </w:pPr>
      <w:bookmarkStart w:id="16" w:name="_Toc514228882"/>
      <w:r w:rsidRPr="001F0535">
        <w:t>A global conversation</w:t>
      </w:r>
      <w:bookmarkEnd w:id="16"/>
    </w:p>
    <w:p w14:paraId="31B8AE87" w14:textId="1851FE1C" w:rsidR="00790330" w:rsidRPr="001D4BA3" w:rsidRDefault="002B6E5C" w:rsidP="00CE465C">
      <w:r w:rsidRPr="001D4BA3">
        <w:t>This report is created in a</w:t>
      </w:r>
      <w:r w:rsidR="000E1064" w:rsidRPr="001D4BA3">
        <w:t>n interactive process</w:t>
      </w:r>
      <w:r w:rsidRPr="001D4BA3">
        <w:t xml:space="preserve"> in </w:t>
      </w:r>
      <w:r w:rsidR="008761B2" w:rsidRPr="001D4BA3">
        <w:rPr>
          <w:highlight w:val="yellow"/>
        </w:rPr>
        <w:t>[PLACE NAME]</w:t>
      </w:r>
      <w:r w:rsidRPr="001D4BA3">
        <w:t xml:space="preserve"> on </w:t>
      </w:r>
      <w:r w:rsidR="008761B2" w:rsidRPr="001D4BA3">
        <w:rPr>
          <w:highlight w:val="yellow"/>
        </w:rPr>
        <w:t>[DATE]</w:t>
      </w:r>
      <w:r w:rsidRPr="001D4BA3">
        <w:t xml:space="preserve">. It is part of a global conversation initiated by IFLA </w:t>
      </w:r>
      <w:r w:rsidR="00574465">
        <w:t>on</w:t>
      </w:r>
      <w:r w:rsidR="00574465" w:rsidRPr="001D4BA3">
        <w:t xml:space="preserve"> </w:t>
      </w:r>
      <w:r w:rsidRPr="001D4BA3">
        <w:t>how a united library field can tack</w:t>
      </w:r>
      <w:r w:rsidR="003C02F3">
        <w:t>le the challenges of the future, currently in phase 2.</w:t>
      </w:r>
    </w:p>
    <w:p w14:paraId="04D94739" w14:textId="4528835E" w:rsidR="002B6E5C" w:rsidRPr="001D4BA3" w:rsidRDefault="002B6E5C" w:rsidP="00CE465C">
      <w:r w:rsidRPr="001D4BA3">
        <w:t>Over the course of two years</w:t>
      </w:r>
      <w:r w:rsidR="009629A5">
        <w:t xml:space="preserve"> (</w:t>
      </w:r>
      <w:r w:rsidRPr="001D4BA3">
        <w:t>2017</w:t>
      </w:r>
      <w:r w:rsidR="009629A5">
        <w:t>-</w:t>
      </w:r>
      <w:r w:rsidRPr="001D4BA3">
        <w:t>2018</w:t>
      </w:r>
      <w:r w:rsidR="009629A5">
        <w:t>)</w:t>
      </w:r>
      <w:r w:rsidRPr="001D4BA3">
        <w:t xml:space="preserve">, IFLA will involve as many librarians and others as possible in this global conversation. Participants are encouraged to continue the conversation in their own networks and organization and share the results with IFLA. </w:t>
      </w:r>
      <w:r w:rsidR="003C02F3">
        <w:t>In the beginning of 2019</w:t>
      </w:r>
      <w:r w:rsidRPr="001D4BA3">
        <w:t>, the results of all the workshops and online discussion</w:t>
      </w:r>
      <w:r w:rsidR="009629A5">
        <w:t>s</w:t>
      </w:r>
      <w:r w:rsidRPr="001D4BA3">
        <w:t xml:space="preserve"> </w:t>
      </w:r>
      <w:r w:rsidR="003C02F3">
        <w:t>will be presented to IFLA’s GB</w:t>
      </w:r>
      <w:r w:rsidRPr="001D4BA3">
        <w:t xml:space="preserve">, which </w:t>
      </w:r>
      <w:r w:rsidR="009629A5">
        <w:t xml:space="preserve">in turn </w:t>
      </w:r>
      <w:r w:rsidRPr="001D4BA3">
        <w:t xml:space="preserve">will </w:t>
      </w:r>
      <w:r w:rsidR="003C02F3">
        <w:t xml:space="preserve">use the ideas for actions to create </w:t>
      </w:r>
      <w:r w:rsidR="009629A5">
        <w:t>concrete</w:t>
      </w:r>
      <w:r w:rsidRPr="001D4BA3">
        <w:t xml:space="preserve"> strategies, process</w:t>
      </w:r>
      <w:r w:rsidR="008761B2" w:rsidRPr="001D4BA3">
        <w:t xml:space="preserve">es and work programmes </w:t>
      </w:r>
      <w:r w:rsidR="003C02F3">
        <w:t>for the future</w:t>
      </w:r>
      <w:r w:rsidR="008761B2" w:rsidRPr="001D4BA3">
        <w:t>.</w:t>
      </w:r>
    </w:p>
    <w:p w14:paraId="13A13C7D" w14:textId="53AABF5E" w:rsidR="005D639F" w:rsidRDefault="002B6E5C" w:rsidP="00CE465C">
      <w:r w:rsidRPr="001D4BA3">
        <w:t xml:space="preserve">To learn more about the global conversation, and download supporting materials to support your own activities, visit </w:t>
      </w:r>
      <w:hyperlink r:id="rId13" w:history="1">
        <w:r w:rsidR="003C02F3" w:rsidRPr="003C02F3">
          <w:rPr>
            <w:rStyle w:val="Hyperlink"/>
          </w:rPr>
          <w:t>https://www.ifla.org/globalvision</w:t>
        </w:r>
      </w:hyperlink>
      <w:r w:rsidRPr="001D4BA3">
        <w:t>.</w:t>
      </w:r>
      <w:r w:rsidR="005D639F" w:rsidRPr="001D4BA3">
        <w:t xml:space="preserve"> </w:t>
      </w:r>
    </w:p>
    <w:p w14:paraId="4FFD6E7C" w14:textId="2507640D" w:rsidR="009C5D0E" w:rsidRPr="009C5D0E" w:rsidRDefault="009C5D0E" w:rsidP="00CE465C">
      <w:r>
        <w:t xml:space="preserve">Stay tuned for news about the IFLA Global Vision discussion following </w:t>
      </w:r>
      <w:hyperlink r:id="rId14" w:history="1">
        <w:r w:rsidRPr="009B4C40">
          <w:rPr>
            <w:rStyle w:val="Hyperlink"/>
          </w:rPr>
          <w:t>#iflaGlobalVision</w:t>
        </w:r>
      </w:hyperlink>
      <w:r>
        <w:t xml:space="preserve"> and make sure to cast your vote in August when the online voting platform is available on </w:t>
      </w:r>
      <w:hyperlink r:id="rId15" w:history="1">
        <w:r w:rsidR="003C02F3" w:rsidRPr="003C02F3">
          <w:rPr>
            <w:rStyle w:val="Hyperlink"/>
          </w:rPr>
          <w:t>https://www.ifla.org/globalvision</w:t>
        </w:r>
      </w:hyperlink>
      <w:r>
        <w:rPr>
          <w:rStyle w:val="Hyperlink"/>
        </w:rPr>
        <w:t xml:space="preserve">. </w:t>
      </w:r>
    </w:p>
    <w:p w14:paraId="7B138F80" w14:textId="37B682EC" w:rsidR="00856E1A" w:rsidRPr="001D4BA3" w:rsidRDefault="00856E1A" w:rsidP="00CE465C"/>
    <w:bookmarkEnd w:id="0"/>
    <w:bookmarkEnd w:id="1"/>
    <w:p w14:paraId="6FC95F4A" w14:textId="505C74D6" w:rsidR="00856E1A" w:rsidRPr="001D4BA3" w:rsidRDefault="00856E1A" w:rsidP="00CE465C">
      <w:pPr>
        <w:rPr>
          <w:highlight w:val="yellow"/>
        </w:rPr>
      </w:pPr>
      <w:r w:rsidRPr="001D4BA3">
        <w:rPr>
          <w:highlight w:val="yellow"/>
        </w:rPr>
        <w:t>* Additional instructions:</w:t>
      </w:r>
    </w:p>
    <w:p w14:paraId="05FB26E3" w14:textId="2C8C0899" w:rsidR="00856E1A" w:rsidRPr="001D4BA3" w:rsidRDefault="00856E1A" w:rsidP="00CE465C">
      <w:pPr>
        <w:pStyle w:val="ListParagraph"/>
        <w:numPr>
          <w:ilvl w:val="0"/>
          <w:numId w:val="30"/>
        </w:numPr>
        <w:rPr>
          <w:highlight w:val="yellow"/>
        </w:rPr>
      </w:pPr>
      <w:r w:rsidRPr="001D4BA3">
        <w:rPr>
          <w:highlight w:val="yellow"/>
        </w:rPr>
        <w:t xml:space="preserve">Please </w:t>
      </w:r>
      <w:r w:rsidR="00574465" w:rsidRPr="001D4BA3">
        <w:rPr>
          <w:highlight w:val="yellow"/>
        </w:rPr>
        <w:t>sen</w:t>
      </w:r>
      <w:r w:rsidR="00574465">
        <w:rPr>
          <w:highlight w:val="yellow"/>
        </w:rPr>
        <w:t>d</w:t>
      </w:r>
      <w:r w:rsidR="00574465" w:rsidRPr="001D4BA3">
        <w:rPr>
          <w:highlight w:val="yellow"/>
        </w:rPr>
        <w:t xml:space="preserve"> </w:t>
      </w:r>
      <w:r w:rsidRPr="001D4BA3">
        <w:rPr>
          <w:highlight w:val="yellow"/>
        </w:rPr>
        <w:t xml:space="preserve">the report to </w:t>
      </w:r>
      <w:hyperlink r:id="rId16" w:history="1">
        <w:r w:rsidRPr="001D4BA3">
          <w:rPr>
            <w:rStyle w:val="Hyperlink"/>
            <w:i/>
            <w:highlight w:val="yellow"/>
          </w:rPr>
          <w:t>globalvision@ifla.org</w:t>
        </w:r>
      </w:hyperlink>
      <w:r w:rsidRPr="001D4BA3">
        <w:rPr>
          <w:highlight w:val="yellow"/>
        </w:rPr>
        <w:t xml:space="preserve"> </w:t>
      </w:r>
      <w:r w:rsidR="001D74C1" w:rsidRPr="001D4BA3">
        <w:rPr>
          <w:highlight w:val="yellow"/>
        </w:rPr>
        <w:t xml:space="preserve">not later than </w:t>
      </w:r>
      <w:r w:rsidR="0066712A">
        <w:rPr>
          <w:highlight w:val="yellow"/>
        </w:rPr>
        <w:t>14</w:t>
      </w:r>
      <w:r w:rsidR="001D74C1" w:rsidRPr="001D4BA3">
        <w:rPr>
          <w:highlight w:val="yellow"/>
        </w:rPr>
        <w:t xml:space="preserve"> </w:t>
      </w:r>
      <w:r w:rsidRPr="001D4BA3">
        <w:rPr>
          <w:highlight w:val="yellow"/>
        </w:rPr>
        <w:t>days after the meeting</w:t>
      </w:r>
    </w:p>
    <w:p w14:paraId="5D24FB4F" w14:textId="37D7CDD1" w:rsidR="00856E1A" w:rsidRPr="001D4BA3" w:rsidRDefault="00856E1A" w:rsidP="00CE465C">
      <w:pPr>
        <w:pStyle w:val="ListParagraph"/>
        <w:numPr>
          <w:ilvl w:val="0"/>
          <w:numId w:val="30"/>
        </w:numPr>
        <w:rPr>
          <w:highlight w:val="yellow"/>
        </w:rPr>
      </w:pPr>
      <w:r w:rsidRPr="001D4BA3">
        <w:rPr>
          <w:highlight w:val="yellow"/>
        </w:rPr>
        <w:t xml:space="preserve">The report must be </w:t>
      </w:r>
      <w:r w:rsidR="004E0502">
        <w:rPr>
          <w:highlight w:val="yellow"/>
        </w:rPr>
        <w:t xml:space="preserve">written </w:t>
      </w:r>
      <w:r w:rsidRPr="001D4BA3">
        <w:rPr>
          <w:highlight w:val="yellow"/>
        </w:rPr>
        <w:t>in English</w:t>
      </w:r>
    </w:p>
    <w:p w14:paraId="0C89314A" w14:textId="6A37DC48" w:rsidR="00856E1A" w:rsidRPr="001D4BA3" w:rsidRDefault="00442045" w:rsidP="00CE465C">
      <w:pPr>
        <w:pStyle w:val="ListParagraph"/>
        <w:numPr>
          <w:ilvl w:val="0"/>
          <w:numId w:val="30"/>
        </w:numPr>
        <w:rPr>
          <w:highlight w:val="yellow"/>
        </w:rPr>
      </w:pPr>
      <w:r>
        <w:rPr>
          <w:highlight w:val="yellow"/>
        </w:rPr>
        <w:lastRenderedPageBreak/>
        <w:t>Before submitting</w:t>
      </w:r>
      <w:r w:rsidR="005F1B19">
        <w:rPr>
          <w:highlight w:val="yellow"/>
        </w:rPr>
        <w:t xml:space="preserve"> the report</w:t>
      </w:r>
      <w:r>
        <w:rPr>
          <w:highlight w:val="yellow"/>
        </w:rPr>
        <w:t>,</w:t>
      </w:r>
      <w:r w:rsidR="005F1B19">
        <w:rPr>
          <w:highlight w:val="yellow"/>
        </w:rPr>
        <w:t xml:space="preserve"> please make sure that </w:t>
      </w:r>
      <w:r>
        <w:rPr>
          <w:highlight w:val="yellow"/>
        </w:rPr>
        <w:t>all</w:t>
      </w:r>
      <w:r w:rsidR="005F1B19">
        <w:rPr>
          <w:highlight w:val="yellow"/>
        </w:rPr>
        <w:t xml:space="preserve"> </w:t>
      </w:r>
      <w:r w:rsidR="00856E1A" w:rsidRPr="001D4BA3">
        <w:rPr>
          <w:highlight w:val="yellow"/>
        </w:rPr>
        <w:t>parts highlighted yellow</w:t>
      </w:r>
      <w:r w:rsidR="00DE6EB0">
        <w:rPr>
          <w:highlight w:val="yellow"/>
        </w:rPr>
        <w:t xml:space="preserve"> </w:t>
      </w:r>
      <w:r w:rsidR="005F1B19">
        <w:rPr>
          <w:highlight w:val="yellow"/>
        </w:rPr>
        <w:t>have been replaced by text and/or data and remove any remaining fragments highlighted yellow</w:t>
      </w:r>
      <w:r w:rsidR="003C02F3">
        <w:rPr>
          <w:highlight w:val="yellow"/>
        </w:rPr>
        <w:t xml:space="preserve"> (such as this one)</w:t>
      </w:r>
    </w:p>
    <w:sectPr w:rsidR="00856E1A" w:rsidRPr="001D4BA3" w:rsidSect="006163BD">
      <w:footerReference w:type="even" r:id="rId17"/>
      <w:footerReference w:type="default" r:id="rId18"/>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E5093" w14:textId="77777777" w:rsidR="00B20D62" w:rsidRDefault="00B20D62" w:rsidP="00CE465C">
      <w:r>
        <w:separator/>
      </w:r>
    </w:p>
    <w:p w14:paraId="65E5D3A5" w14:textId="77777777" w:rsidR="00B20D62" w:rsidRDefault="00B20D62" w:rsidP="00CE465C"/>
  </w:endnote>
  <w:endnote w:type="continuationSeparator" w:id="0">
    <w:p w14:paraId="27166535" w14:textId="77777777" w:rsidR="00B20D62" w:rsidRDefault="00B20D62" w:rsidP="00CE465C">
      <w:r>
        <w:continuationSeparator/>
      </w:r>
    </w:p>
    <w:p w14:paraId="21356DEF" w14:textId="77777777" w:rsidR="00B20D62" w:rsidRDefault="00B20D62" w:rsidP="00CE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3884" w14:textId="77777777" w:rsidR="00C51B24" w:rsidRDefault="00C51B24" w:rsidP="00CE46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8D3DB68" w14:textId="77777777" w:rsidR="00C51B24" w:rsidRDefault="00C51B24" w:rsidP="00CE465C">
    <w:pPr>
      <w:pStyle w:val="Footer"/>
    </w:pPr>
  </w:p>
  <w:p w14:paraId="3350E4F7" w14:textId="77777777" w:rsidR="004A6D65" w:rsidRDefault="004A6D65" w:rsidP="00CE46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766712"/>
      <w:docPartObj>
        <w:docPartGallery w:val="Page Numbers (Bottom of Page)"/>
        <w:docPartUnique/>
      </w:docPartObj>
    </w:sdtPr>
    <w:sdtEndPr>
      <w:rPr>
        <w:noProof/>
      </w:rPr>
    </w:sdtEndPr>
    <w:sdtContent>
      <w:p w14:paraId="0535F6C3" w14:textId="15C6ECA5" w:rsidR="00C51B24" w:rsidRPr="008E0A7E" w:rsidRDefault="008E0A7E" w:rsidP="00CE465C">
        <w:pPr>
          <w:pStyle w:val="Footer"/>
        </w:pPr>
        <w:r w:rsidRPr="008E0A7E">
          <w:fldChar w:fldCharType="begin"/>
        </w:r>
        <w:r w:rsidRPr="008E0A7E">
          <w:instrText xml:space="preserve"> PAGE   \* MERGEFORMAT </w:instrText>
        </w:r>
        <w:r w:rsidRPr="008E0A7E">
          <w:fldChar w:fldCharType="separate"/>
        </w:r>
        <w:r w:rsidR="009C5D0E">
          <w:rPr>
            <w:noProof/>
          </w:rPr>
          <w:t>6</w:t>
        </w:r>
        <w:r w:rsidRPr="008E0A7E">
          <w:rPr>
            <w:noProof/>
          </w:rPr>
          <w:fldChar w:fldCharType="end"/>
        </w:r>
      </w:p>
    </w:sdtContent>
  </w:sdt>
  <w:p w14:paraId="164E28E0" w14:textId="77777777" w:rsidR="004A6D65" w:rsidRDefault="004A6D65" w:rsidP="00CE46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E4C2" w14:textId="77777777" w:rsidR="00B20D62" w:rsidRDefault="00B20D62" w:rsidP="00CE465C">
      <w:r>
        <w:separator/>
      </w:r>
    </w:p>
    <w:p w14:paraId="424ABA3F" w14:textId="77777777" w:rsidR="00B20D62" w:rsidRDefault="00B20D62" w:rsidP="00CE465C"/>
  </w:footnote>
  <w:footnote w:type="continuationSeparator" w:id="0">
    <w:p w14:paraId="3FA8D854" w14:textId="77777777" w:rsidR="00B20D62" w:rsidRDefault="00B20D62" w:rsidP="00CE465C">
      <w:r>
        <w:continuationSeparator/>
      </w:r>
    </w:p>
    <w:p w14:paraId="4B7FE4C2" w14:textId="77777777" w:rsidR="00B20D62" w:rsidRDefault="00B20D62" w:rsidP="00CE46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4979"/>
    <w:multiLevelType w:val="hybridMultilevel"/>
    <w:tmpl w:val="343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C5BB7"/>
    <w:multiLevelType w:val="hybridMultilevel"/>
    <w:tmpl w:val="72D4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D599D"/>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437D2"/>
    <w:multiLevelType w:val="hybridMultilevel"/>
    <w:tmpl w:val="69C047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982C62"/>
    <w:multiLevelType w:val="hybridMultilevel"/>
    <w:tmpl w:val="C8248B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CF33E3"/>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51AC8"/>
    <w:multiLevelType w:val="hybridMultilevel"/>
    <w:tmpl w:val="6552738E"/>
    <w:lvl w:ilvl="0" w:tplc="F02A3214">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662684"/>
    <w:multiLevelType w:val="hybridMultilevel"/>
    <w:tmpl w:val="B4826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C2AD2"/>
    <w:multiLevelType w:val="hybridMultilevel"/>
    <w:tmpl w:val="D5DCEE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4A73C1"/>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25D01"/>
    <w:multiLevelType w:val="hybridMultilevel"/>
    <w:tmpl w:val="8A4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BF16DF"/>
    <w:multiLevelType w:val="hybridMultilevel"/>
    <w:tmpl w:val="31B42D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90788E"/>
    <w:multiLevelType w:val="hybridMultilevel"/>
    <w:tmpl w:val="64E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B1E31"/>
    <w:multiLevelType w:val="hybridMultilevel"/>
    <w:tmpl w:val="E160A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F326A3"/>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70CC6"/>
    <w:multiLevelType w:val="hybridMultilevel"/>
    <w:tmpl w:val="5510B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34655E"/>
    <w:multiLevelType w:val="multilevel"/>
    <w:tmpl w:val="31A61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FA12CB"/>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3A4B71"/>
    <w:multiLevelType w:val="hybridMultilevel"/>
    <w:tmpl w:val="F448F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A94468D"/>
    <w:multiLevelType w:val="hybridMultilevel"/>
    <w:tmpl w:val="AAF027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C0C27C8"/>
    <w:multiLevelType w:val="hybridMultilevel"/>
    <w:tmpl w:val="64E89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CF46CF"/>
    <w:multiLevelType w:val="hybridMultilevel"/>
    <w:tmpl w:val="68ECA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B691F8B"/>
    <w:multiLevelType w:val="hybridMultilevel"/>
    <w:tmpl w:val="FE2C95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2467B6"/>
    <w:multiLevelType w:val="hybridMultilevel"/>
    <w:tmpl w:val="09905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675BE4"/>
    <w:multiLevelType w:val="hybridMultilevel"/>
    <w:tmpl w:val="1FB4B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F81722"/>
    <w:multiLevelType w:val="hybridMultilevel"/>
    <w:tmpl w:val="44F031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5184D"/>
    <w:multiLevelType w:val="hybridMultilevel"/>
    <w:tmpl w:val="ED627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8013F8"/>
    <w:multiLevelType w:val="hybridMultilevel"/>
    <w:tmpl w:val="6E4E2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080A9B"/>
    <w:multiLevelType w:val="hybridMultilevel"/>
    <w:tmpl w:val="86D8AA40"/>
    <w:lvl w:ilvl="0" w:tplc="F02A3214">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0A4441"/>
    <w:multiLevelType w:val="hybridMultilevel"/>
    <w:tmpl w:val="49D84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E2C22"/>
    <w:multiLevelType w:val="hybridMultilevel"/>
    <w:tmpl w:val="9B9661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5A4E0E"/>
    <w:multiLevelType w:val="hybridMultilevel"/>
    <w:tmpl w:val="8062C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C3027"/>
    <w:multiLevelType w:val="hybridMultilevel"/>
    <w:tmpl w:val="120CA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DB7645"/>
    <w:multiLevelType w:val="hybridMultilevel"/>
    <w:tmpl w:val="E904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3"/>
  </w:num>
  <w:num w:numId="4">
    <w:abstractNumId w:val="29"/>
  </w:num>
  <w:num w:numId="5">
    <w:abstractNumId w:val="22"/>
  </w:num>
  <w:num w:numId="6">
    <w:abstractNumId w:val="12"/>
  </w:num>
  <w:num w:numId="7">
    <w:abstractNumId w:val="20"/>
  </w:num>
  <w:num w:numId="8">
    <w:abstractNumId w:val="8"/>
  </w:num>
  <w:num w:numId="9">
    <w:abstractNumId w:val="28"/>
  </w:num>
  <w:num w:numId="10">
    <w:abstractNumId w:val="6"/>
  </w:num>
  <w:num w:numId="11">
    <w:abstractNumId w:val="13"/>
  </w:num>
  <w:num w:numId="12">
    <w:abstractNumId w:val="7"/>
  </w:num>
  <w:num w:numId="13">
    <w:abstractNumId w:val="9"/>
  </w:num>
  <w:num w:numId="14">
    <w:abstractNumId w:val="5"/>
  </w:num>
  <w:num w:numId="15">
    <w:abstractNumId w:val="2"/>
  </w:num>
  <w:num w:numId="16">
    <w:abstractNumId w:val="17"/>
  </w:num>
  <w:num w:numId="17">
    <w:abstractNumId w:val="14"/>
  </w:num>
  <w:num w:numId="18">
    <w:abstractNumId w:val="31"/>
  </w:num>
  <w:num w:numId="19">
    <w:abstractNumId w:val="24"/>
  </w:num>
  <w:num w:numId="20">
    <w:abstractNumId w:val="27"/>
  </w:num>
  <w:num w:numId="21">
    <w:abstractNumId w:val="3"/>
  </w:num>
  <w:num w:numId="22">
    <w:abstractNumId w:val="15"/>
  </w:num>
  <w:num w:numId="23">
    <w:abstractNumId w:val="32"/>
  </w:num>
  <w:num w:numId="24">
    <w:abstractNumId w:val="11"/>
  </w:num>
  <w:num w:numId="25">
    <w:abstractNumId w:val="23"/>
  </w:num>
  <w:num w:numId="26">
    <w:abstractNumId w:val="30"/>
  </w:num>
  <w:num w:numId="27">
    <w:abstractNumId w:val="18"/>
  </w:num>
  <w:num w:numId="28">
    <w:abstractNumId w:val="4"/>
  </w:num>
  <w:num w:numId="29">
    <w:abstractNumId w:val="21"/>
  </w:num>
  <w:num w:numId="30">
    <w:abstractNumId w:val="25"/>
  </w:num>
  <w:num w:numId="31">
    <w:abstractNumId w:val="26"/>
  </w:num>
  <w:num w:numId="32">
    <w:abstractNumId w:val="19"/>
  </w:num>
  <w:num w:numId="33">
    <w:abstractNumId w:val="10"/>
  </w:num>
  <w:num w:numId="3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68"/>
    <w:rsid w:val="000065A0"/>
    <w:rsid w:val="0001025F"/>
    <w:rsid w:val="0001290D"/>
    <w:rsid w:val="00016000"/>
    <w:rsid w:val="000254F9"/>
    <w:rsid w:val="000415F4"/>
    <w:rsid w:val="00054A96"/>
    <w:rsid w:val="00063DF1"/>
    <w:rsid w:val="000654CC"/>
    <w:rsid w:val="0007286C"/>
    <w:rsid w:val="0007669F"/>
    <w:rsid w:val="00080E97"/>
    <w:rsid w:val="00085F6C"/>
    <w:rsid w:val="00086F06"/>
    <w:rsid w:val="00094BAB"/>
    <w:rsid w:val="000A2804"/>
    <w:rsid w:val="000A3F20"/>
    <w:rsid w:val="000C0442"/>
    <w:rsid w:val="000C1072"/>
    <w:rsid w:val="000C2721"/>
    <w:rsid w:val="000C6F67"/>
    <w:rsid w:val="000D37D1"/>
    <w:rsid w:val="000D4424"/>
    <w:rsid w:val="000D7B60"/>
    <w:rsid w:val="000E1064"/>
    <w:rsid w:val="000E3BE7"/>
    <w:rsid w:val="000E647A"/>
    <w:rsid w:val="00100751"/>
    <w:rsid w:val="00106C1D"/>
    <w:rsid w:val="00110489"/>
    <w:rsid w:val="001238B2"/>
    <w:rsid w:val="001315DD"/>
    <w:rsid w:val="0013589B"/>
    <w:rsid w:val="0015059A"/>
    <w:rsid w:val="0015562E"/>
    <w:rsid w:val="001600FA"/>
    <w:rsid w:val="001712F8"/>
    <w:rsid w:val="00173024"/>
    <w:rsid w:val="00177CA2"/>
    <w:rsid w:val="0018181F"/>
    <w:rsid w:val="00182943"/>
    <w:rsid w:val="00184BEA"/>
    <w:rsid w:val="001950C8"/>
    <w:rsid w:val="001A07F9"/>
    <w:rsid w:val="001B2A33"/>
    <w:rsid w:val="001B64C9"/>
    <w:rsid w:val="001D073B"/>
    <w:rsid w:val="001D31CA"/>
    <w:rsid w:val="001D4BA3"/>
    <w:rsid w:val="001D5ADB"/>
    <w:rsid w:val="001D74C1"/>
    <w:rsid w:val="001E4222"/>
    <w:rsid w:val="001E58B9"/>
    <w:rsid w:val="001F0535"/>
    <w:rsid w:val="00204EB7"/>
    <w:rsid w:val="00205A8B"/>
    <w:rsid w:val="00210B0F"/>
    <w:rsid w:val="00216A7F"/>
    <w:rsid w:val="002241F4"/>
    <w:rsid w:val="00225FD9"/>
    <w:rsid w:val="0023093F"/>
    <w:rsid w:val="002406C5"/>
    <w:rsid w:val="002408B8"/>
    <w:rsid w:val="002435BA"/>
    <w:rsid w:val="0024365B"/>
    <w:rsid w:val="00246681"/>
    <w:rsid w:val="00255AF7"/>
    <w:rsid w:val="00260B8A"/>
    <w:rsid w:val="00266631"/>
    <w:rsid w:val="002705D6"/>
    <w:rsid w:val="00270FE2"/>
    <w:rsid w:val="002827CE"/>
    <w:rsid w:val="00294AE8"/>
    <w:rsid w:val="00297D61"/>
    <w:rsid w:val="002A5DF3"/>
    <w:rsid w:val="002A632D"/>
    <w:rsid w:val="002B6E5C"/>
    <w:rsid w:val="002B7D7E"/>
    <w:rsid w:val="002C78C8"/>
    <w:rsid w:val="002C7B74"/>
    <w:rsid w:val="002D116A"/>
    <w:rsid w:val="002D2669"/>
    <w:rsid w:val="002D5F35"/>
    <w:rsid w:val="002E5516"/>
    <w:rsid w:val="002E5949"/>
    <w:rsid w:val="0030261B"/>
    <w:rsid w:val="00305B07"/>
    <w:rsid w:val="003078E3"/>
    <w:rsid w:val="003246ED"/>
    <w:rsid w:val="00330834"/>
    <w:rsid w:val="00335376"/>
    <w:rsid w:val="003446BA"/>
    <w:rsid w:val="003538AD"/>
    <w:rsid w:val="00356704"/>
    <w:rsid w:val="00364356"/>
    <w:rsid w:val="0039721E"/>
    <w:rsid w:val="003B27E7"/>
    <w:rsid w:val="003B71A3"/>
    <w:rsid w:val="003C02F3"/>
    <w:rsid w:val="003D2A2B"/>
    <w:rsid w:val="003E6904"/>
    <w:rsid w:val="003F43F4"/>
    <w:rsid w:val="003F4723"/>
    <w:rsid w:val="003F72BA"/>
    <w:rsid w:val="004006D1"/>
    <w:rsid w:val="00402A68"/>
    <w:rsid w:val="00403C36"/>
    <w:rsid w:val="00407540"/>
    <w:rsid w:val="004157CF"/>
    <w:rsid w:val="00420230"/>
    <w:rsid w:val="00422B27"/>
    <w:rsid w:val="00442045"/>
    <w:rsid w:val="00450EB9"/>
    <w:rsid w:val="00455101"/>
    <w:rsid w:val="00467208"/>
    <w:rsid w:val="00470FBA"/>
    <w:rsid w:val="004752FA"/>
    <w:rsid w:val="004A1188"/>
    <w:rsid w:val="004A6D65"/>
    <w:rsid w:val="004B0307"/>
    <w:rsid w:val="004D05FF"/>
    <w:rsid w:val="004D49EF"/>
    <w:rsid w:val="004E0502"/>
    <w:rsid w:val="004E0FFC"/>
    <w:rsid w:val="004E53AF"/>
    <w:rsid w:val="004F6EC7"/>
    <w:rsid w:val="004F6FD0"/>
    <w:rsid w:val="00506ACD"/>
    <w:rsid w:val="00524050"/>
    <w:rsid w:val="005250D3"/>
    <w:rsid w:val="00544DFC"/>
    <w:rsid w:val="00551497"/>
    <w:rsid w:val="00563A02"/>
    <w:rsid w:val="00564880"/>
    <w:rsid w:val="00566F9B"/>
    <w:rsid w:val="00574465"/>
    <w:rsid w:val="00576502"/>
    <w:rsid w:val="00581E1A"/>
    <w:rsid w:val="005843DD"/>
    <w:rsid w:val="005A32D5"/>
    <w:rsid w:val="005B7741"/>
    <w:rsid w:val="005C4837"/>
    <w:rsid w:val="005D639F"/>
    <w:rsid w:val="005F1B19"/>
    <w:rsid w:val="005F6C20"/>
    <w:rsid w:val="005F74A9"/>
    <w:rsid w:val="00610AAB"/>
    <w:rsid w:val="0061202E"/>
    <w:rsid w:val="00614ABC"/>
    <w:rsid w:val="006163BD"/>
    <w:rsid w:val="006317B1"/>
    <w:rsid w:val="00640E3E"/>
    <w:rsid w:val="00643B55"/>
    <w:rsid w:val="0065001E"/>
    <w:rsid w:val="00650D48"/>
    <w:rsid w:val="00651C39"/>
    <w:rsid w:val="00653E63"/>
    <w:rsid w:val="00654AEA"/>
    <w:rsid w:val="00657D34"/>
    <w:rsid w:val="0066712A"/>
    <w:rsid w:val="006674CB"/>
    <w:rsid w:val="006703E2"/>
    <w:rsid w:val="00681F0E"/>
    <w:rsid w:val="006910E6"/>
    <w:rsid w:val="006A167D"/>
    <w:rsid w:val="006A314C"/>
    <w:rsid w:val="006B60DD"/>
    <w:rsid w:val="006B75A4"/>
    <w:rsid w:val="006C1D54"/>
    <w:rsid w:val="006C35B2"/>
    <w:rsid w:val="006D2A68"/>
    <w:rsid w:val="006E266A"/>
    <w:rsid w:val="006E3043"/>
    <w:rsid w:val="006F437D"/>
    <w:rsid w:val="006F4441"/>
    <w:rsid w:val="00704AFE"/>
    <w:rsid w:val="00704DFC"/>
    <w:rsid w:val="00712540"/>
    <w:rsid w:val="00716D4D"/>
    <w:rsid w:val="00733173"/>
    <w:rsid w:val="00734C90"/>
    <w:rsid w:val="007468B7"/>
    <w:rsid w:val="007515A3"/>
    <w:rsid w:val="00757BCA"/>
    <w:rsid w:val="00773F2C"/>
    <w:rsid w:val="00790330"/>
    <w:rsid w:val="00794200"/>
    <w:rsid w:val="0079641A"/>
    <w:rsid w:val="007A3C17"/>
    <w:rsid w:val="007A7A72"/>
    <w:rsid w:val="007B682C"/>
    <w:rsid w:val="007C43EB"/>
    <w:rsid w:val="007C489E"/>
    <w:rsid w:val="007C4A4E"/>
    <w:rsid w:val="007D01E8"/>
    <w:rsid w:val="007D2467"/>
    <w:rsid w:val="007D56A5"/>
    <w:rsid w:val="007D5BE1"/>
    <w:rsid w:val="007D70A7"/>
    <w:rsid w:val="007E2768"/>
    <w:rsid w:val="007F6F8E"/>
    <w:rsid w:val="00802047"/>
    <w:rsid w:val="008033F9"/>
    <w:rsid w:val="0081542D"/>
    <w:rsid w:val="00820608"/>
    <w:rsid w:val="00820CDD"/>
    <w:rsid w:val="00841209"/>
    <w:rsid w:val="00846028"/>
    <w:rsid w:val="00856E1A"/>
    <w:rsid w:val="00857036"/>
    <w:rsid w:val="00864F7D"/>
    <w:rsid w:val="00865D87"/>
    <w:rsid w:val="0086625D"/>
    <w:rsid w:val="00867CBE"/>
    <w:rsid w:val="008761B2"/>
    <w:rsid w:val="00881558"/>
    <w:rsid w:val="00891C7C"/>
    <w:rsid w:val="008940AF"/>
    <w:rsid w:val="008B1FD0"/>
    <w:rsid w:val="008B7395"/>
    <w:rsid w:val="008D217D"/>
    <w:rsid w:val="008D346C"/>
    <w:rsid w:val="008D6DD9"/>
    <w:rsid w:val="008E0A7E"/>
    <w:rsid w:val="008E1451"/>
    <w:rsid w:val="008E57DA"/>
    <w:rsid w:val="008F4B6B"/>
    <w:rsid w:val="008F6C49"/>
    <w:rsid w:val="00903078"/>
    <w:rsid w:val="00906839"/>
    <w:rsid w:val="00926D19"/>
    <w:rsid w:val="009629A5"/>
    <w:rsid w:val="0096428D"/>
    <w:rsid w:val="00977E79"/>
    <w:rsid w:val="00981EBA"/>
    <w:rsid w:val="00983227"/>
    <w:rsid w:val="0099062F"/>
    <w:rsid w:val="00991B66"/>
    <w:rsid w:val="00991BFA"/>
    <w:rsid w:val="00992724"/>
    <w:rsid w:val="00996295"/>
    <w:rsid w:val="009A2075"/>
    <w:rsid w:val="009A4FCE"/>
    <w:rsid w:val="009C3FFB"/>
    <w:rsid w:val="009C5D0E"/>
    <w:rsid w:val="009C7D1A"/>
    <w:rsid w:val="009D551F"/>
    <w:rsid w:val="009D62FC"/>
    <w:rsid w:val="009F7D89"/>
    <w:rsid w:val="00A00BF6"/>
    <w:rsid w:val="00A02AF1"/>
    <w:rsid w:val="00A246E1"/>
    <w:rsid w:val="00A31C56"/>
    <w:rsid w:val="00A3287B"/>
    <w:rsid w:val="00A46A57"/>
    <w:rsid w:val="00A5596A"/>
    <w:rsid w:val="00A619E8"/>
    <w:rsid w:val="00A63098"/>
    <w:rsid w:val="00A63B05"/>
    <w:rsid w:val="00A716EB"/>
    <w:rsid w:val="00A724EF"/>
    <w:rsid w:val="00A72DBC"/>
    <w:rsid w:val="00A80029"/>
    <w:rsid w:val="00A84058"/>
    <w:rsid w:val="00A86B94"/>
    <w:rsid w:val="00A90A8C"/>
    <w:rsid w:val="00AF224E"/>
    <w:rsid w:val="00AF6D53"/>
    <w:rsid w:val="00AF70F9"/>
    <w:rsid w:val="00AF792A"/>
    <w:rsid w:val="00B043EF"/>
    <w:rsid w:val="00B079F5"/>
    <w:rsid w:val="00B1171F"/>
    <w:rsid w:val="00B13363"/>
    <w:rsid w:val="00B20D62"/>
    <w:rsid w:val="00B23CA2"/>
    <w:rsid w:val="00B33F60"/>
    <w:rsid w:val="00B6217A"/>
    <w:rsid w:val="00B64364"/>
    <w:rsid w:val="00B80862"/>
    <w:rsid w:val="00B8269A"/>
    <w:rsid w:val="00B86C92"/>
    <w:rsid w:val="00BA34CE"/>
    <w:rsid w:val="00BA3817"/>
    <w:rsid w:val="00BA4501"/>
    <w:rsid w:val="00BB6F72"/>
    <w:rsid w:val="00BB7AA9"/>
    <w:rsid w:val="00BC0815"/>
    <w:rsid w:val="00BD4F2C"/>
    <w:rsid w:val="00BF5E82"/>
    <w:rsid w:val="00C0662B"/>
    <w:rsid w:val="00C117AB"/>
    <w:rsid w:val="00C11D36"/>
    <w:rsid w:val="00C24A8C"/>
    <w:rsid w:val="00C34A62"/>
    <w:rsid w:val="00C35DE9"/>
    <w:rsid w:val="00C40616"/>
    <w:rsid w:val="00C411A2"/>
    <w:rsid w:val="00C51B24"/>
    <w:rsid w:val="00C54180"/>
    <w:rsid w:val="00C559B3"/>
    <w:rsid w:val="00C579BF"/>
    <w:rsid w:val="00C674EE"/>
    <w:rsid w:val="00C742EB"/>
    <w:rsid w:val="00C75B3C"/>
    <w:rsid w:val="00C9185A"/>
    <w:rsid w:val="00C93AD6"/>
    <w:rsid w:val="00CA1976"/>
    <w:rsid w:val="00CB061C"/>
    <w:rsid w:val="00CE465C"/>
    <w:rsid w:val="00CF26FF"/>
    <w:rsid w:val="00CF5419"/>
    <w:rsid w:val="00CF5F81"/>
    <w:rsid w:val="00D00C2C"/>
    <w:rsid w:val="00D0569F"/>
    <w:rsid w:val="00D10D4B"/>
    <w:rsid w:val="00D11306"/>
    <w:rsid w:val="00D11BD6"/>
    <w:rsid w:val="00D12FCD"/>
    <w:rsid w:val="00D140C2"/>
    <w:rsid w:val="00D14474"/>
    <w:rsid w:val="00D32D00"/>
    <w:rsid w:val="00D45ED3"/>
    <w:rsid w:val="00D51B1B"/>
    <w:rsid w:val="00D55FE0"/>
    <w:rsid w:val="00D56BC3"/>
    <w:rsid w:val="00D62E18"/>
    <w:rsid w:val="00D92E18"/>
    <w:rsid w:val="00D94537"/>
    <w:rsid w:val="00D96CBC"/>
    <w:rsid w:val="00DB1988"/>
    <w:rsid w:val="00DB276B"/>
    <w:rsid w:val="00DB3172"/>
    <w:rsid w:val="00DB3E77"/>
    <w:rsid w:val="00DB49D7"/>
    <w:rsid w:val="00DB62FD"/>
    <w:rsid w:val="00DB7F01"/>
    <w:rsid w:val="00DC3B21"/>
    <w:rsid w:val="00DD2A63"/>
    <w:rsid w:val="00DD35D2"/>
    <w:rsid w:val="00DD3A9A"/>
    <w:rsid w:val="00DE02C2"/>
    <w:rsid w:val="00DE4FA6"/>
    <w:rsid w:val="00DE5347"/>
    <w:rsid w:val="00DE5BA1"/>
    <w:rsid w:val="00DE6EB0"/>
    <w:rsid w:val="00DF2C0A"/>
    <w:rsid w:val="00E04256"/>
    <w:rsid w:val="00E10783"/>
    <w:rsid w:val="00E26D51"/>
    <w:rsid w:val="00E302A3"/>
    <w:rsid w:val="00E61FB8"/>
    <w:rsid w:val="00E6389D"/>
    <w:rsid w:val="00E63F98"/>
    <w:rsid w:val="00E641A5"/>
    <w:rsid w:val="00E72F78"/>
    <w:rsid w:val="00E8593F"/>
    <w:rsid w:val="00E954BE"/>
    <w:rsid w:val="00EA44AD"/>
    <w:rsid w:val="00EA7E7C"/>
    <w:rsid w:val="00EC12B8"/>
    <w:rsid w:val="00ED193A"/>
    <w:rsid w:val="00ED5E9E"/>
    <w:rsid w:val="00EE5538"/>
    <w:rsid w:val="00F02FFA"/>
    <w:rsid w:val="00F07815"/>
    <w:rsid w:val="00F32A8A"/>
    <w:rsid w:val="00F32BCB"/>
    <w:rsid w:val="00F35218"/>
    <w:rsid w:val="00F37046"/>
    <w:rsid w:val="00F45607"/>
    <w:rsid w:val="00F46EEA"/>
    <w:rsid w:val="00F543CD"/>
    <w:rsid w:val="00F652C2"/>
    <w:rsid w:val="00F65A3F"/>
    <w:rsid w:val="00F7051C"/>
    <w:rsid w:val="00F705FD"/>
    <w:rsid w:val="00F77648"/>
    <w:rsid w:val="00F80668"/>
    <w:rsid w:val="00F85234"/>
    <w:rsid w:val="00FB02A5"/>
    <w:rsid w:val="00FB08D1"/>
    <w:rsid w:val="00FB37B6"/>
    <w:rsid w:val="00FB663A"/>
    <w:rsid w:val="00FC434F"/>
    <w:rsid w:val="00FD65A0"/>
    <w:rsid w:val="00FE207E"/>
    <w:rsid w:val="00FF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8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CE465C"/>
    <w:pPr>
      <w:spacing w:before="120" w:after="120" w:line="288" w:lineRule="auto"/>
    </w:pPr>
    <w:rPr>
      <w:rFonts w:cstheme="minorHAnsi"/>
      <w:sz w:val="22"/>
      <w:lang w:val="en-GB"/>
    </w:rPr>
  </w:style>
  <w:style w:type="paragraph" w:styleId="Heading1">
    <w:name w:val="heading 1"/>
    <w:basedOn w:val="Normal"/>
    <w:next w:val="Normal"/>
    <w:link w:val="Heading1Char"/>
    <w:uiPriority w:val="9"/>
    <w:qFormat/>
    <w:rsid w:val="00CE465C"/>
    <w:pPr>
      <w:keepNext/>
      <w:keepLines/>
      <w:spacing w:before="240" w:after="240"/>
      <w:outlineLvl w:val="0"/>
    </w:pPr>
    <w:rPr>
      <w:rFonts w:eastAsiaTheme="majorEastAsia"/>
      <w:b/>
      <w:color w:val="385623" w:themeColor="accent6" w:themeShade="80"/>
      <w:sz w:val="36"/>
      <w:szCs w:val="32"/>
    </w:rPr>
  </w:style>
  <w:style w:type="paragraph" w:styleId="Heading2">
    <w:name w:val="heading 2"/>
    <w:basedOn w:val="Normal"/>
    <w:next w:val="Normal"/>
    <w:link w:val="Heading2Char"/>
    <w:uiPriority w:val="9"/>
    <w:unhideWhenUsed/>
    <w:qFormat/>
    <w:rsid w:val="00CE465C"/>
    <w:pPr>
      <w:keepNext/>
      <w:keepLines/>
      <w:outlineLvl w:val="1"/>
    </w:pPr>
    <w:rPr>
      <w:rFonts w:eastAsiaTheme="majorEastAsia"/>
      <w:b/>
      <w:color w:val="C45911" w:themeColor="accent2" w:themeShade="BF"/>
      <w:sz w:val="28"/>
      <w:szCs w:val="26"/>
    </w:rPr>
  </w:style>
  <w:style w:type="paragraph" w:styleId="Heading3">
    <w:name w:val="heading 3"/>
    <w:basedOn w:val="Normal"/>
    <w:next w:val="Normal"/>
    <w:link w:val="Heading3Char"/>
    <w:uiPriority w:val="9"/>
    <w:unhideWhenUsed/>
    <w:qFormat/>
    <w:rsid w:val="00865D87"/>
    <w:pPr>
      <w:keepNext/>
      <w:keepLines/>
      <w:outlineLvl w:val="2"/>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2C2"/>
    <w:pPr>
      <w:ind w:left="720"/>
      <w:contextualSpacing/>
    </w:pPr>
  </w:style>
  <w:style w:type="table" w:styleId="TableGrid">
    <w:name w:val="Table Grid"/>
    <w:basedOn w:val="TableNormal"/>
    <w:uiPriority w:val="39"/>
    <w:rsid w:val="00012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465C"/>
    <w:rPr>
      <w:rFonts w:eastAsiaTheme="majorEastAsia" w:cstheme="minorHAnsi"/>
      <w:b/>
      <w:color w:val="C45911" w:themeColor="accent2" w:themeShade="BF"/>
      <w:sz w:val="28"/>
      <w:szCs w:val="26"/>
      <w:lang w:val="en-GB"/>
    </w:rPr>
  </w:style>
  <w:style w:type="character" w:customStyle="1" w:styleId="Heading1Char">
    <w:name w:val="Heading 1 Char"/>
    <w:basedOn w:val="DefaultParagraphFont"/>
    <w:link w:val="Heading1"/>
    <w:uiPriority w:val="9"/>
    <w:rsid w:val="00CE465C"/>
    <w:rPr>
      <w:rFonts w:eastAsiaTheme="majorEastAsia" w:cstheme="minorHAnsi"/>
      <w:b/>
      <w:color w:val="385623" w:themeColor="accent6" w:themeShade="80"/>
      <w:sz w:val="36"/>
      <w:szCs w:val="32"/>
      <w:lang w:val="en-GB"/>
    </w:rPr>
  </w:style>
  <w:style w:type="paragraph" w:styleId="Header">
    <w:name w:val="header"/>
    <w:basedOn w:val="Normal"/>
    <w:link w:val="HeaderChar"/>
    <w:uiPriority w:val="99"/>
    <w:unhideWhenUsed/>
    <w:rsid w:val="00DB49D7"/>
    <w:pPr>
      <w:tabs>
        <w:tab w:val="center" w:pos="4680"/>
        <w:tab w:val="right" w:pos="9360"/>
      </w:tabs>
      <w:spacing w:line="240" w:lineRule="auto"/>
    </w:pPr>
  </w:style>
  <w:style w:type="character" w:customStyle="1" w:styleId="HeaderChar">
    <w:name w:val="Header Char"/>
    <w:basedOn w:val="DefaultParagraphFont"/>
    <w:link w:val="Header"/>
    <w:uiPriority w:val="99"/>
    <w:rsid w:val="00DB49D7"/>
    <w:rPr>
      <w:rFonts w:ascii="Roboto" w:hAnsi="Roboto"/>
      <w:sz w:val="22"/>
      <w:lang w:val="nl-NL"/>
    </w:rPr>
  </w:style>
  <w:style w:type="paragraph" w:styleId="Footer">
    <w:name w:val="footer"/>
    <w:basedOn w:val="Normal"/>
    <w:link w:val="FooterChar"/>
    <w:uiPriority w:val="99"/>
    <w:unhideWhenUsed/>
    <w:rsid w:val="00524050"/>
    <w:pPr>
      <w:tabs>
        <w:tab w:val="center" w:pos="4680"/>
        <w:tab w:val="right" w:pos="9360"/>
      </w:tabs>
      <w:spacing w:line="240" w:lineRule="auto"/>
    </w:pPr>
    <w:rPr>
      <w:color w:val="7F7F7F" w:themeColor="text1" w:themeTint="80"/>
      <w:sz w:val="18"/>
    </w:rPr>
  </w:style>
  <w:style w:type="character" w:customStyle="1" w:styleId="FooterChar">
    <w:name w:val="Footer Char"/>
    <w:basedOn w:val="DefaultParagraphFont"/>
    <w:link w:val="Footer"/>
    <w:uiPriority w:val="99"/>
    <w:rsid w:val="00524050"/>
    <w:rPr>
      <w:rFonts w:ascii="Roboto" w:hAnsi="Roboto"/>
      <w:color w:val="7F7F7F" w:themeColor="text1" w:themeTint="80"/>
      <w:sz w:val="18"/>
      <w:lang w:val="nl-NL"/>
    </w:rPr>
  </w:style>
  <w:style w:type="character" w:styleId="PageNumber">
    <w:name w:val="page number"/>
    <w:basedOn w:val="DefaultParagraphFont"/>
    <w:uiPriority w:val="99"/>
    <w:semiHidden/>
    <w:unhideWhenUsed/>
    <w:rsid w:val="00DB49D7"/>
  </w:style>
  <w:style w:type="table" w:styleId="PlainTable4">
    <w:name w:val="Plain Table 4"/>
    <w:basedOn w:val="TableNormal"/>
    <w:uiPriority w:val="44"/>
    <w:rsid w:val="0052405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865D87"/>
    <w:rPr>
      <w:rFonts w:ascii="Roboto" w:eastAsiaTheme="majorEastAsia" w:hAnsi="Roboto" w:cstheme="majorBidi"/>
      <w:b/>
      <w:color w:val="000000" w:themeColor="text1"/>
      <w:lang w:val="en-GB"/>
    </w:rPr>
  </w:style>
  <w:style w:type="character" w:styleId="Hyperlink">
    <w:name w:val="Hyperlink"/>
    <w:basedOn w:val="DefaultParagraphFont"/>
    <w:uiPriority w:val="99"/>
    <w:unhideWhenUsed/>
    <w:rsid w:val="00983227"/>
    <w:rPr>
      <w:color w:val="0563C1" w:themeColor="hyperlink"/>
      <w:u w:val="single"/>
    </w:rPr>
  </w:style>
  <w:style w:type="paragraph" w:styleId="Title">
    <w:name w:val="Title"/>
    <w:basedOn w:val="Normal"/>
    <w:next w:val="Normal"/>
    <w:link w:val="TitleChar"/>
    <w:uiPriority w:val="10"/>
    <w:qFormat/>
    <w:rsid w:val="00FE207E"/>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207E"/>
    <w:rPr>
      <w:rFonts w:ascii="Roboto" w:eastAsiaTheme="majorEastAsia" w:hAnsi="Roboto" w:cstheme="majorBidi"/>
      <w:spacing w:val="-10"/>
      <w:kern w:val="28"/>
      <w:sz w:val="56"/>
      <w:szCs w:val="56"/>
      <w:lang w:val="en-GB"/>
    </w:rPr>
  </w:style>
  <w:style w:type="table" w:styleId="GridTable2-Accent1">
    <w:name w:val="Grid Table 2 Accent 1"/>
    <w:basedOn w:val="TableNormal"/>
    <w:uiPriority w:val="47"/>
    <w:rsid w:val="003446B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unhideWhenUsed/>
    <w:rsid w:val="00A724EF"/>
  </w:style>
  <w:style w:type="paragraph" w:styleId="TOC2">
    <w:name w:val="toc 2"/>
    <w:basedOn w:val="Normal"/>
    <w:next w:val="Normal"/>
    <w:autoRedefine/>
    <w:uiPriority w:val="39"/>
    <w:unhideWhenUsed/>
    <w:rsid w:val="00A724EF"/>
    <w:pPr>
      <w:ind w:left="220"/>
    </w:pPr>
  </w:style>
  <w:style w:type="paragraph" w:styleId="TOC3">
    <w:name w:val="toc 3"/>
    <w:basedOn w:val="Normal"/>
    <w:next w:val="Normal"/>
    <w:autoRedefine/>
    <w:uiPriority w:val="39"/>
    <w:unhideWhenUsed/>
    <w:rsid w:val="00A724EF"/>
    <w:pPr>
      <w:ind w:left="440"/>
    </w:pPr>
  </w:style>
  <w:style w:type="paragraph" w:styleId="TOC4">
    <w:name w:val="toc 4"/>
    <w:basedOn w:val="Normal"/>
    <w:next w:val="Normal"/>
    <w:autoRedefine/>
    <w:uiPriority w:val="39"/>
    <w:unhideWhenUsed/>
    <w:rsid w:val="00A724EF"/>
    <w:pPr>
      <w:ind w:left="660"/>
    </w:pPr>
  </w:style>
  <w:style w:type="paragraph" w:styleId="TOC5">
    <w:name w:val="toc 5"/>
    <w:basedOn w:val="Normal"/>
    <w:next w:val="Normal"/>
    <w:autoRedefine/>
    <w:uiPriority w:val="39"/>
    <w:unhideWhenUsed/>
    <w:rsid w:val="00A724EF"/>
    <w:pPr>
      <w:ind w:left="880"/>
    </w:pPr>
  </w:style>
  <w:style w:type="paragraph" w:styleId="TOC6">
    <w:name w:val="toc 6"/>
    <w:basedOn w:val="Normal"/>
    <w:next w:val="Normal"/>
    <w:autoRedefine/>
    <w:uiPriority w:val="39"/>
    <w:unhideWhenUsed/>
    <w:rsid w:val="00A724EF"/>
    <w:pPr>
      <w:ind w:left="1100"/>
    </w:pPr>
  </w:style>
  <w:style w:type="paragraph" w:styleId="TOC7">
    <w:name w:val="toc 7"/>
    <w:basedOn w:val="Normal"/>
    <w:next w:val="Normal"/>
    <w:autoRedefine/>
    <w:uiPriority w:val="39"/>
    <w:unhideWhenUsed/>
    <w:rsid w:val="00A724EF"/>
    <w:pPr>
      <w:ind w:left="1320"/>
    </w:pPr>
  </w:style>
  <w:style w:type="paragraph" w:styleId="TOC8">
    <w:name w:val="toc 8"/>
    <w:basedOn w:val="Normal"/>
    <w:next w:val="Normal"/>
    <w:autoRedefine/>
    <w:uiPriority w:val="39"/>
    <w:unhideWhenUsed/>
    <w:rsid w:val="00A724EF"/>
    <w:pPr>
      <w:ind w:left="1540"/>
    </w:pPr>
  </w:style>
  <w:style w:type="paragraph" w:styleId="TOC9">
    <w:name w:val="toc 9"/>
    <w:basedOn w:val="Normal"/>
    <w:next w:val="Normal"/>
    <w:autoRedefine/>
    <w:uiPriority w:val="39"/>
    <w:unhideWhenUsed/>
    <w:rsid w:val="00A724EF"/>
    <w:pPr>
      <w:ind w:left="1760"/>
    </w:pPr>
  </w:style>
  <w:style w:type="paragraph" w:styleId="BalloonText">
    <w:name w:val="Balloon Text"/>
    <w:basedOn w:val="Normal"/>
    <w:link w:val="BalloonTextChar"/>
    <w:uiPriority w:val="99"/>
    <w:semiHidden/>
    <w:unhideWhenUsed/>
    <w:rsid w:val="00470FB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FBA"/>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86B94"/>
    <w:rPr>
      <w:sz w:val="18"/>
      <w:szCs w:val="18"/>
    </w:rPr>
  </w:style>
  <w:style w:type="paragraph" w:styleId="CommentText">
    <w:name w:val="annotation text"/>
    <w:basedOn w:val="Normal"/>
    <w:link w:val="CommentTextChar"/>
    <w:uiPriority w:val="99"/>
    <w:semiHidden/>
    <w:unhideWhenUsed/>
    <w:rsid w:val="00A86B94"/>
    <w:pPr>
      <w:spacing w:line="240" w:lineRule="auto"/>
    </w:pPr>
    <w:rPr>
      <w:sz w:val="24"/>
    </w:rPr>
  </w:style>
  <w:style w:type="character" w:customStyle="1" w:styleId="CommentTextChar">
    <w:name w:val="Comment Text Char"/>
    <w:basedOn w:val="DefaultParagraphFont"/>
    <w:link w:val="CommentText"/>
    <w:uiPriority w:val="99"/>
    <w:semiHidden/>
    <w:rsid w:val="00A86B94"/>
    <w:rPr>
      <w:rFonts w:ascii="Roboto" w:hAnsi="Roboto"/>
      <w:lang w:val="en-GB"/>
    </w:rPr>
  </w:style>
  <w:style w:type="paragraph" w:styleId="CommentSubject">
    <w:name w:val="annotation subject"/>
    <w:basedOn w:val="CommentText"/>
    <w:next w:val="CommentText"/>
    <w:link w:val="CommentSubjectChar"/>
    <w:uiPriority w:val="99"/>
    <w:semiHidden/>
    <w:unhideWhenUsed/>
    <w:rsid w:val="00A86B94"/>
    <w:rPr>
      <w:b/>
      <w:bCs/>
      <w:sz w:val="20"/>
      <w:szCs w:val="20"/>
    </w:rPr>
  </w:style>
  <w:style w:type="character" w:customStyle="1" w:styleId="CommentSubjectChar">
    <w:name w:val="Comment Subject Char"/>
    <w:basedOn w:val="CommentTextChar"/>
    <w:link w:val="CommentSubject"/>
    <w:uiPriority w:val="99"/>
    <w:semiHidden/>
    <w:rsid w:val="00A86B94"/>
    <w:rPr>
      <w:rFonts w:ascii="Roboto" w:hAnsi="Roboto"/>
      <w:b/>
      <w:bCs/>
      <w:sz w:val="20"/>
      <w:szCs w:val="20"/>
      <w:lang w:val="en-GB"/>
    </w:rPr>
  </w:style>
  <w:style w:type="character" w:styleId="Mention">
    <w:name w:val="Mention"/>
    <w:basedOn w:val="DefaultParagraphFont"/>
    <w:uiPriority w:val="99"/>
    <w:semiHidden/>
    <w:unhideWhenUsed/>
    <w:rsid w:val="00856E1A"/>
    <w:rPr>
      <w:color w:val="2B579A"/>
      <w:shd w:val="clear" w:color="auto" w:fill="E6E6E6"/>
    </w:rPr>
  </w:style>
  <w:style w:type="character" w:styleId="FollowedHyperlink">
    <w:name w:val="FollowedHyperlink"/>
    <w:basedOn w:val="DefaultParagraphFont"/>
    <w:uiPriority w:val="99"/>
    <w:semiHidden/>
    <w:unhideWhenUsed/>
    <w:rsid w:val="009C5D0E"/>
    <w:rPr>
      <w:color w:val="954F72" w:themeColor="followedHyperlink"/>
      <w:u w:val="single"/>
    </w:rPr>
  </w:style>
  <w:style w:type="character" w:styleId="UnresolvedMention">
    <w:name w:val="Unresolved Mention"/>
    <w:basedOn w:val="DefaultParagraphFont"/>
    <w:uiPriority w:val="99"/>
    <w:semiHidden/>
    <w:unhideWhenUsed/>
    <w:rsid w:val="003C02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5513">
      <w:bodyDiv w:val="1"/>
      <w:marLeft w:val="0"/>
      <w:marRight w:val="0"/>
      <w:marTop w:val="0"/>
      <w:marBottom w:val="0"/>
      <w:divBdr>
        <w:top w:val="none" w:sz="0" w:space="0" w:color="auto"/>
        <w:left w:val="none" w:sz="0" w:space="0" w:color="auto"/>
        <w:bottom w:val="none" w:sz="0" w:space="0" w:color="auto"/>
        <w:right w:val="none" w:sz="0" w:space="0" w:color="auto"/>
      </w:divBdr>
    </w:div>
    <w:div w:id="1048184271">
      <w:bodyDiv w:val="1"/>
      <w:marLeft w:val="0"/>
      <w:marRight w:val="0"/>
      <w:marTop w:val="0"/>
      <w:marBottom w:val="0"/>
      <w:divBdr>
        <w:top w:val="none" w:sz="0" w:space="0" w:color="auto"/>
        <w:left w:val="none" w:sz="0" w:space="0" w:color="auto"/>
        <w:bottom w:val="none" w:sz="0" w:space="0" w:color="auto"/>
        <w:right w:val="none" w:sz="0" w:space="0" w:color="auto"/>
      </w:divBdr>
    </w:div>
    <w:div w:id="1123229965">
      <w:bodyDiv w:val="1"/>
      <w:marLeft w:val="0"/>
      <w:marRight w:val="0"/>
      <w:marTop w:val="0"/>
      <w:marBottom w:val="0"/>
      <w:divBdr>
        <w:top w:val="none" w:sz="0" w:space="0" w:color="auto"/>
        <w:left w:val="none" w:sz="0" w:space="0" w:color="auto"/>
        <w:bottom w:val="none" w:sz="0" w:space="0" w:color="auto"/>
        <w:right w:val="none" w:sz="0" w:space="0" w:color="auto"/>
      </w:divBdr>
    </w:div>
    <w:div w:id="1139881170">
      <w:bodyDiv w:val="1"/>
      <w:marLeft w:val="0"/>
      <w:marRight w:val="0"/>
      <w:marTop w:val="0"/>
      <w:marBottom w:val="0"/>
      <w:divBdr>
        <w:top w:val="none" w:sz="0" w:space="0" w:color="auto"/>
        <w:left w:val="none" w:sz="0" w:space="0" w:color="auto"/>
        <w:bottom w:val="none" w:sz="0" w:space="0" w:color="auto"/>
        <w:right w:val="none" w:sz="0" w:space="0" w:color="auto"/>
      </w:divBdr>
    </w:div>
    <w:div w:id="1273980418">
      <w:bodyDiv w:val="1"/>
      <w:marLeft w:val="0"/>
      <w:marRight w:val="0"/>
      <w:marTop w:val="0"/>
      <w:marBottom w:val="0"/>
      <w:divBdr>
        <w:top w:val="none" w:sz="0" w:space="0" w:color="auto"/>
        <w:left w:val="none" w:sz="0" w:space="0" w:color="auto"/>
        <w:bottom w:val="none" w:sz="0" w:space="0" w:color="auto"/>
        <w:right w:val="none" w:sz="0" w:space="0" w:color="auto"/>
      </w:divBdr>
    </w:div>
    <w:div w:id="1353725466">
      <w:bodyDiv w:val="1"/>
      <w:marLeft w:val="0"/>
      <w:marRight w:val="0"/>
      <w:marTop w:val="0"/>
      <w:marBottom w:val="0"/>
      <w:divBdr>
        <w:top w:val="none" w:sz="0" w:space="0" w:color="auto"/>
        <w:left w:val="none" w:sz="0" w:space="0" w:color="auto"/>
        <w:bottom w:val="none" w:sz="0" w:space="0" w:color="auto"/>
        <w:right w:val="none" w:sz="0" w:space="0" w:color="auto"/>
      </w:divBdr>
    </w:div>
    <w:div w:id="1359625451">
      <w:bodyDiv w:val="1"/>
      <w:marLeft w:val="0"/>
      <w:marRight w:val="0"/>
      <w:marTop w:val="0"/>
      <w:marBottom w:val="0"/>
      <w:divBdr>
        <w:top w:val="none" w:sz="0" w:space="0" w:color="auto"/>
        <w:left w:val="none" w:sz="0" w:space="0" w:color="auto"/>
        <w:bottom w:val="none" w:sz="0" w:space="0" w:color="auto"/>
        <w:right w:val="none" w:sz="0" w:space="0" w:color="auto"/>
      </w:divBdr>
    </w:div>
    <w:div w:id="1807548766">
      <w:bodyDiv w:val="1"/>
      <w:marLeft w:val="0"/>
      <w:marRight w:val="0"/>
      <w:marTop w:val="0"/>
      <w:marBottom w:val="0"/>
      <w:divBdr>
        <w:top w:val="none" w:sz="0" w:space="0" w:color="auto"/>
        <w:left w:val="none" w:sz="0" w:space="0" w:color="auto"/>
        <w:bottom w:val="none" w:sz="0" w:space="0" w:color="auto"/>
        <w:right w:val="none" w:sz="0" w:space="0" w:color="auto"/>
      </w:divBdr>
    </w:div>
    <w:div w:id="1862938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fla.org/globalvis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lobalvision@if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ifla.org/globalvision"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hashtag/iflaGlobal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29822AA4AE294ABB9ABBC94873A2C1" ma:contentTypeVersion="7" ma:contentTypeDescription="Create a new document." ma:contentTypeScope="" ma:versionID="2defd4f49c6f4d45aa42dc843dbb644a">
  <xsd:schema xmlns:xsd="http://www.w3.org/2001/XMLSchema" xmlns:xs="http://www.w3.org/2001/XMLSchema" xmlns:p="http://schemas.microsoft.com/office/2006/metadata/properties" xmlns:ns2="2e85a74a-14d1-4a70-a1cb-bf85aed931f9" xmlns:ns3="e2ccb4e9-f1ac-4650-8fa3-3907bee8bbee" targetNamespace="http://schemas.microsoft.com/office/2006/metadata/properties" ma:root="true" ma:fieldsID="b6e2b8d6ea2f24e428006ab7690eb3ce" ns2:_="" ns3:_="">
    <xsd:import namespace="2e85a74a-14d1-4a70-a1cb-bf85aed931f9"/>
    <xsd:import namespace="e2ccb4e9-f1ac-4650-8fa3-3907bee8bb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5a74a-14d1-4a70-a1cb-bf85aed931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cb4e9-f1ac-4650-8fa3-3907bee8bb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607FC7-4F79-4A76-9D12-DF24CBD36FAF}">
  <ds:schemaRefs>
    <ds:schemaRef ds:uri="http://schemas.microsoft.com/sharepoint/v3/contenttype/forms"/>
  </ds:schemaRefs>
</ds:datastoreItem>
</file>

<file path=customXml/itemProps2.xml><?xml version="1.0" encoding="utf-8"?>
<ds:datastoreItem xmlns:ds="http://schemas.openxmlformats.org/officeDocument/2006/customXml" ds:itemID="{CFC946F8-06D9-4190-AB74-38D06E63C0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DD697-ED12-4C67-9F6B-42668CDC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5a74a-14d1-4a70-a1cb-bf85aed931f9"/>
    <ds:schemaRef ds:uri="e2ccb4e9-f1ac-4650-8fa3-3907bee8b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Visser</dc:creator>
  <cp:keywords/>
  <dc:description/>
  <cp:lastModifiedBy>Despina Gerasimidou</cp:lastModifiedBy>
  <cp:revision>21</cp:revision>
  <dcterms:created xsi:type="dcterms:W3CDTF">2017-04-11T08:07:00Z</dcterms:created>
  <dcterms:modified xsi:type="dcterms:W3CDTF">2018-05-18T09:21:00Z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0x0101009A29822AA4AE294ABB9ABBC94873A2C1</vt:lpwstr>
  </property>
</Properties>
</file>