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B8" w:rsidRPr="00776AB8" w:rsidRDefault="002E32E5" w:rsidP="00153135">
      <w:pPr>
        <w:pStyle w:val="Heading1"/>
      </w:pPr>
      <w:r w:rsidRPr="00776AB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167249" wp14:editId="1D2B5A5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674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l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B8" w:rsidRPr="00776AB8">
        <w:t>&lt;Insert name of Professional Unit&gt;</w:t>
      </w:r>
      <w:r w:rsidR="00E2000B" w:rsidRPr="00776AB8">
        <w:t xml:space="preserve"> </w:t>
      </w:r>
      <w:r w:rsidR="00776AB8" w:rsidRPr="00776AB8">
        <w:br/>
      </w:r>
      <w:r w:rsidR="00E2000B" w:rsidRPr="00776AB8">
        <w:t>ANNUAL</w:t>
      </w:r>
      <w:r w:rsidR="00AD6EBD" w:rsidRPr="00776AB8">
        <w:t xml:space="preserve"> REPORT</w:t>
      </w:r>
      <w:r w:rsidR="00153135">
        <w:br/>
      </w:r>
      <w:r w:rsidR="00776AB8" w:rsidRPr="00776AB8">
        <w:t>201</w:t>
      </w:r>
      <w:r w:rsidR="00316974">
        <w:t>6-2017</w:t>
      </w:r>
    </w:p>
    <w:p w:rsidR="00AD6EBD" w:rsidRPr="00776AB8" w:rsidRDefault="00AD6EBD" w:rsidP="00AD6EBD">
      <w:pPr>
        <w:rPr>
          <w:rFonts w:ascii="Times New Roman" w:hAnsi="Times New Roman" w:cs="Times New Roman"/>
        </w:rPr>
      </w:pPr>
    </w:p>
    <w:p w:rsidR="005C44B8" w:rsidRDefault="005C44B8" w:rsidP="00503D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313"/>
          <w:lang w:val="en-US"/>
        </w:rPr>
      </w:pPr>
    </w:p>
    <w:p w:rsidR="005C44B8" w:rsidRDefault="005C44B8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4F81BD" w:themeColor="accent1"/>
          <w:lang w:val="en-US"/>
        </w:rPr>
      </w:pPr>
      <w:r>
        <w:rPr>
          <w:rFonts w:asciiTheme="majorHAnsi" w:hAnsiTheme="majorHAnsi" w:cs="Times New Roman"/>
          <w:b/>
          <w:color w:val="4F81BD" w:themeColor="accent1"/>
          <w:lang w:val="en-US"/>
        </w:rPr>
        <w:t>Introduction</w:t>
      </w:r>
    </w:p>
    <w:p w:rsidR="005C44B8" w:rsidRPr="00BE3965" w:rsidRDefault="005C44B8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4F81BD" w:themeColor="accent1"/>
          <w:lang w:val="en-US"/>
        </w:rPr>
      </w:pPr>
    </w:p>
    <w:p w:rsidR="00503DE3" w:rsidRPr="00BE3965" w:rsidRDefault="00503DE3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BE3965">
        <w:rPr>
          <w:rFonts w:asciiTheme="majorHAnsi" w:hAnsiTheme="majorHAnsi" w:cs="Times New Roman"/>
          <w:color w:val="032313"/>
          <w:lang w:val="en-US"/>
        </w:rPr>
        <w:t xml:space="preserve">Professional </w:t>
      </w:r>
      <w:r w:rsidR="005C44B8">
        <w:rPr>
          <w:rFonts w:asciiTheme="majorHAnsi" w:hAnsiTheme="majorHAnsi" w:cs="Times New Roman"/>
          <w:color w:val="032313"/>
          <w:lang w:val="en-US"/>
        </w:rPr>
        <w:t>U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nits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must 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prepare an </w:t>
      </w:r>
      <w:r w:rsidR="005C44B8">
        <w:rPr>
          <w:rFonts w:asciiTheme="majorHAnsi" w:hAnsiTheme="majorHAnsi" w:cs="Times New Roman"/>
          <w:color w:val="032313"/>
          <w:lang w:val="en-US"/>
        </w:rPr>
        <w:t>A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nnual </w:t>
      </w:r>
      <w:r w:rsidR="005C44B8">
        <w:rPr>
          <w:rFonts w:asciiTheme="majorHAnsi" w:hAnsiTheme="majorHAnsi" w:cs="Times New Roman"/>
          <w:color w:val="032313"/>
          <w:lang w:val="en-US"/>
        </w:rPr>
        <w:t>R</w:t>
      </w:r>
      <w:r w:rsidRPr="00BE3965">
        <w:rPr>
          <w:rFonts w:asciiTheme="majorHAnsi" w:hAnsiTheme="majorHAnsi" w:cs="Times New Roman"/>
          <w:color w:val="032313"/>
          <w:lang w:val="en-US"/>
        </w:rPr>
        <w:t>eport each year</w:t>
      </w:r>
      <w:r w:rsidR="00316974">
        <w:rPr>
          <w:rFonts w:asciiTheme="majorHAnsi" w:hAnsiTheme="majorHAnsi" w:cs="Times New Roman"/>
          <w:color w:val="032313"/>
          <w:lang w:val="en-US"/>
        </w:rPr>
        <w:t xml:space="preserve">. It has been agreed by the Governing Board that this can cover the period September 2016 – August 2016 to correspond to the terms of the Standing Committee. </w:t>
      </w:r>
      <w:r w:rsidR="005C44B8">
        <w:rPr>
          <w:rFonts w:asciiTheme="majorHAnsi" w:hAnsiTheme="majorHAnsi" w:cs="Times New Roman"/>
          <w:color w:val="032313"/>
          <w:lang w:val="en-US"/>
        </w:rPr>
        <w:t>The purpose is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C44B8">
        <w:rPr>
          <w:rFonts w:asciiTheme="majorHAnsi" w:hAnsiTheme="majorHAnsi" w:cs="Times New Roman"/>
          <w:color w:val="032313"/>
          <w:lang w:val="en-US"/>
        </w:rPr>
        <w:t>to inform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 xml:space="preserve"> the Professional Committee, the Section’s Standing Committee, members of the Section and the profession around the world </w:t>
      </w:r>
      <w:r w:rsidR="005C44B8">
        <w:rPr>
          <w:rFonts w:asciiTheme="majorHAnsi" w:hAnsiTheme="majorHAnsi" w:cs="Times New Roman"/>
          <w:color w:val="032313"/>
          <w:lang w:val="en-US"/>
        </w:rPr>
        <w:t>about achievements over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 xml:space="preserve"> the year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. The </w:t>
      </w:r>
      <w:r w:rsidR="005C44B8">
        <w:rPr>
          <w:rFonts w:asciiTheme="majorHAnsi" w:hAnsiTheme="majorHAnsi" w:cs="Times New Roman"/>
          <w:color w:val="032313"/>
          <w:lang w:val="en-US"/>
        </w:rPr>
        <w:t>Annual R</w:t>
      </w:r>
      <w:r w:rsidRPr="00BE3965">
        <w:rPr>
          <w:rFonts w:asciiTheme="majorHAnsi" w:hAnsiTheme="majorHAnsi" w:cs="Times New Roman"/>
          <w:color w:val="032313"/>
          <w:lang w:val="en-US"/>
        </w:rPr>
        <w:t>eport refer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>s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to the activities identified in the</w:t>
      </w:r>
      <w:r w:rsidR="002E32E5" w:rsidRPr="00BE3965"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Unit’s </w:t>
      </w:r>
      <w:hyperlink r:id="rId9" w:history="1">
        <w:r w:rsidR="002E32E5" w:rsidRPr="00BE3965">
          <w:rPr>
            <w:rStyle w:val="Hyperlink"/>
            <w:rFonts w:asciiTheme="majorHAnsi" w:hAnsiTheme="majorHAnsi" w:cs="Times New Roman"/>
            <w:lang w:val="en-US"/>
          </w:rPr>
          <w:t>Action Plan</w:t>
        </w:r>
      </w:hyperlink>
      <w:r w:rsidR="004444D7">
        <w:rPr>
          <w:rStyle w:val="Hyperlink"/>
          <w:rFonts w:asciiTheme="majorHAnsi" w:hAnsiTheme="majorHAnsi" w:cs="Times New Roman"/>
          <w:u w:val="none"/>
          <w:lang w:val="en-US"/>
        </w:rPr>
        <w:t xml:space="preserve"> </w:t>
      </w:r>
      <w:r w:rsidR="004444D7" w:rsidRPr="004D67B6">
        <w:rPr>
          <w:rStyle w:val="Hyperlink"/>
          <w:rFonts w:asciiTheme="majorHAnsi" w:hAnsiTheme="majorHAnsi" w:cs="Times New Roman"/>
          <w:color w:val="auto"/>
          <w:u w:val="none"/>
          <w:lang w:val="en-US"/>
        </w:rPr>
        <w:t>and</w:t>
      </w:r>
      <w:r w:rsidR="00A82F10" w:rsidRPr="004D67B6">
        <w:rPr>
          <w:rFonts w:asciiTheme="majorHAnsi" w:hAnsiTheme="majorHAnsi" w:cs="Times New Roman"/>
          <w:lang w:val="en-US"/>
        </w:rPr>
        <w:t xml:space="preserve"> </w:t>
      </w:r>
      <w:r w:rsidR="00A82F10" w:rsidRPr="00BE3965">
        <w:rPr>
          <w:rFonts w:asciiTheme="majorHAnsi" w:hAnsiTheme="majorHAnsi" w:cs="Times New Roman"/>
          <w:color w:val="032313"/>
          <w:lang w:val="en-US"/>
        </w:rPr>
        <w:t>r</w:t>
      </w:r>
      <w:r w:rsidRPr="00BE3965">
        <w:rPr>
          <w:rFonts w:asciiTheme="majorHAnsi" w:hAnsiTheme="majorHAnsi" w:cs="Times New Roman"/>
          <w:color w:val="032313"/>
          <w:lang w:val="en-US"/>
        </w:rPr>
        <w:t>eport</w:t>
      </w:r>
      <w:r w:rsidR="00776AB8" w:rsidRPr="00BE3965">
        <w:rPr>
          <w:rFonts w:asciiTheme="majorHAnsi" w:hAnsiTheme="majorHAnsi" w:cs="Times New Roman"/>
          <w:color w:val="032313"/>
          <w:lang w:val="en-US"/>
        </w:rPr>
        <w:t>s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on the progress of these activities</w:t>
      </w:r>
      <w:r w:rsidR="005C44B8">
        <w:rPr>
          <w:rFonts w:asciiTheme="majorHAnsi" w:hAnsiTheme="majorHAnsi" w:cs="Times New Roman"/>
          <w:color w:val="032313"/>
          <w:lang w:val="en-US"/>
        </w:rPr>
        <w:t>, the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activities that have been completed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 and their impact</w:t>
      </w:r>
      <w:r w:rsidRPr="00BE3965">
        <w:rPr>
          <w:rFonts w:asciiTheme="majorHAnsi" w:hAnsiTheme="majorHAnsi" w:cs="Times New Roman"/>
          <w:color w:val="032313"/>
          <w:lang w:val="en-US"/>
        </w:rPr>
        <w:t>.</w:t>
      </w:r>
    </w:p>
    <w:p w:rsidR="00503DE3" w:rsidRPr="00BE3965" w:rsidRDefault="00503DE3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:rsidR="00503DE3" w:rsidRPr="00BE3965" w:rsidRDefault="00776AB8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BE3965">
        <w:rPr>
          <w:rFonts w:asciiTheme="majorHAnsi" w:hAnsiTheme="majorHAnsi" w:cs="Times New Roman"/>
          <w:color w:val="032313"/>
          <w:lang w:val="en-US"/>
        </w:rPr>
        <w:t xml:space="preserve">The Annual Reports of all IFLA Sections 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provide important </w:t>
      </w:r>
      <w:r w:rsidR="005C44B8">
        <w:rPr>
          <w:rFonts w:asciiTheme="majorHAnsi" w:hAnsiTheme="majorHAnsi" w:cs="Times New Roman"/>
          <w:color w:val="032313"/>
          <w:lang w:val="en-US"/>
        </w:rPr>
        <w:t>input to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the fulfilment of IFLA’s </w:t>
      </w:r>
      <w:r w:rsidR="004444D7">
        <w:rPr>
          <w:rFonts w:asciiTheme="majorHAnsi" w:hAnsiTheme="majorHAnsi" w:cs="Times New Roman"/>
          <w:color w:val="032313"/>
          <w:lang w:val="en-US"/>
        </w:rPr>
        <w:t xml:space="preserve">Professional </w:t>
      </w:r>
      <w:proofErr w:type="spellStart"/>
      <w:r w:rsidR="004444D7">
        <w:rPr>
          <w:rFonts w:asciiTheme="majorHAnsi" w:hAnsiTheme="majorHAnsi" w:cs="Times New Roman"/>
          <w:color w:val="032313"/>
          <w:lang w:val="en-US"/>
        </w:rPr>
        <w:t>Programme</w:t>
      </w:r>
      <w:proofErr w:type="spellEnd"/>
      <w:r w:rsidR="004444D7">
        <w:rPr>
          <w:rFonts w:asciiTheme="majorHAnsi" w:hAnsiTheme="majorHAnsi" w:cs="Times New Roman"/>
          <w:color w:val="032313"/>
          <w:lang w:val="en-US"/>
        </w:rPr>
        <w:t xml:space="preserve">, </w:t>
      </w:r>
      <w:r w:rsidR="005C44B8">
        <w:rPr>
          <w:rFonts w:asciiTheme="majorHAnsi" w:hAnsiTheme="majorHAnsi" w:cs="Times New Roman"/>
          <w:color w:val="032313"/>
          <w:lang w:val="en-US"/>
        </w:rPr>
        <w:t>Strategic Plan and Key Initiatives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, and also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contribute </w:t>
      </w:r>
      <w:r w:rsidR="004D67B6">
        <w:rPr>
          <w:rFonts w:asciiTheme="majorHAnsi" w:hAnsiTheme="majorHAnsi" w:cs="Times New Roman"/>
          <w:color w:val="032313"/>
          <w:lang w:val="en-US"/>
        </w:rPr>
        <w:t xml:space="preserve">to 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>IFLA’s Annual Report.</w:t>
      </w:r>
    </w:p>
    <w:p w:rsidR="002E32E5" w:rsidRPr="00BE3965" w:rsidRDefault="002E32E5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:rsidR="00F915EF" w:rsidRDefault="00153135" w:rsidP="00153135">
      <w:pPr>
        <w:rPr>
          <w:rFonts w:asciiTheme="majorHAnsi" w:hAnsiTheme="majorHAnsi" w:cs="Times New Roman"/>
        </w:rPr>
      </w:pPr>
      <w:r w:rsidRPr="00BE3965">
        <w:rPr>
          <w:rFonts w:asciiTheme="majorHAnsi" w:hAnsiTheme="majorHAnsi" w:cs="Times New Roman"/>
        </w:rPr>
        <w:t xml:space="preserve">The Officers of the Section </w:t>
      </w:r>
      <w:r w:rsidR="005C44B8">
        <w:rPr>
          <w:rFonts w:asciiTheme="majorHAnsi" w:hAnsiTheme="majorHAnsi" w:cs="Times New Roman"/>
        </w:rPr>
        <w:t xml:space="preserve">should </w:t>
      </w:r>
      <w:r w:rsidRPr="00BE3965">
        <w:rPr>
          <w:rFonts w:asciiTheme="majorHAnsi" w:hAnsiTheme="majorHAnsi" w:cs="Times New Roman"/>
        </w:rPr>
        <w:t xml:space="preserve">return this form to the Division Chair </w:t>
      </w:r>
      <w:r w:rsidR="00F476DE">
        <w:rPr>
          <w:rFonts w:asciiTheme="majorHAnsi" w:hAnsiTheme="majorHAnsi" w:cs="Times New Roman"/>
        </w:rPr>
        <w:t xml:space="preserve">and Professional Support Officer </w:t>
      </w:r>
      <w:r w:rsidRPr="00BE3965">
        <w:rPr>
          <w:rFonts w:asciiTheme="majorHAnsi" w:hAnsiTheme="majorHAnsi" w:cs="Times New Roman"/>
        </w:rPr>
        <w:t xml:space="preserve">no later than </w:t>
      </w:r>
      <w:r w:rsidR="00905EEA">
        <w:rPr>
          <w:rFonts w:asciiTheme="majorHAnsi" w:hAnsiTheme="majorHAnsi" w:cs="Times New Roman"/>
        </w:rPr>
        <w:t>31</w:t>
      </w:r>
      <w:r w:rsidR="00DA5185">
        <w:rPr>
          <w:rFonts w:asciiTheme="majorHAnsi" w:hAnsiTheme="majorHAnsi" w:cs="Times New Roman"/>
        </w:rPr>
        <w:t xml:space="preserve"> October </w:t>
      </w:r>
      <w:r w:rsidR="00905EEA">
        <w:rPr>
          <w:rFonts w:asciiTheme="majorHAnsi" w:hAnsiTheme="majorHAnsi" w:cs="Times New Roman"/>
        </w:rPr>
        <w:t>2017</w:t>
      </w:r>
      <w:r w:rsidRPr="00BE3965">
        <w:rPr>
          <w:rFonts w:asciiTheme="majorHAnsi" w:hAnsiTheme="majorHAnsi" w:cs="Times New Roman"/>
        </w:rPr>
        <w:t>.</w:t>
      </w:r>
      <w:r w:rsidR="005C44B8">
        <w:rPr>
          <w:rFonts w:asciiTheme="majorHAnsi" w:hAnsiTheme="majorHAnsi" w:cs="Times New Roman"/>
        </w:rPr>
        <w:t xml:space="preserve"> </w:t>
      </w:r>
      <w:r w:rsidR="00A82F10" w:rsidRPr="00BE3965">
        <w:rPr>
          <w:rFonts w:asciiTheme="majorHAnsi" w:hAnsiTheme="majorHAnsi" w:cs="Times New Roman"/>
        </w:rPr>
        <w:t xml:space="preserve"> </w:t>
      </w:r>
    </w:p>
    <w:p w:rsidR="00F915EF" w:rsidRDefault="00F915EF" w:rsidP="00153135">
      <w:pPr>
        <w:rPr>
          <w:rFonts w:asciiTheme="majorHAnsi" w:hAnsiTheme="majorHAnsi" w:cs="Times New Roman"/>
        </w:rPr>
      </w:pPr>
    </w:p>
    <w:p w:rsidR="00F915EF" w:rsidRDefault="004444D7" w:rsidP="0015313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summary should be provided to the membership of the Professional Unit.  </w:t>
      </w:r>
    </w:p>
    <w:p w:rsidR="00F915EF" w:rsidRDefault="00F915EF" w:rsidP="00153135">
      <w:pPr>
        <w:rPr>
          <w:rFonts w:asciiTheme="majorHAnsi" w:hAnsiTheme="majorHAnsi" w:cs="Times New Roman"/>
        </w:rPr>
      </w:pPr>
    </w:p>
    <w:p w:rsidR="00B12B16" w:rsidRPr="00BE3965" w:rsidRDefault="00B12B16" w:rsidP="00153135">
      <w:pPr>
        <w:rPr>
          <w:rFonts w:asciiTheme="majorHAnsi" w:hAnsiTheme="majorHAnsi" w:cs="Times New Roman"/>
        </w:rPr>
      </w:pPr>
      <w:r w:rsidRPr="00BE3965">
        <w:rPr>
          <w:rFonts w:asciiTheme="majorHAnsi" w:hAnsiTheme="majorHAnsi" w:cs="Times New Roman"/>
        </w:rPr>
        <w:t xml:space="preserve">Further guidance on </w:t>
      </w:r>
      <w:r w:rsidR="005C44B8">
        <w:rPr>
          <w:rFonts w:asciiTheme="majorHAnsi" w:hAnsiTheme="majorHAnsi" w:cs="Times New Roman"/>
        </w:rPr>
        <w:t>A</w:t>
      </w:r>
      <w:r w:rsidRPr="00BE3965">
        <w:rPr>
          <w:rFonts w:asciiTheme="majorHAnsi" w:hAnsiTheme="majorHAnsi" w:cs="Times New Roman"/>
        </w:rPr>
        <w:t xml:space="preserve">nnual </w:t>
      </w:r>
      <w:r w:rsidR="005C44B8">
        <w:rPr>
          <w:rFonts w:asciiTheme="majorHAnsi" w:hAnsiTheme="majorHAnsi" w:cs="Times New Roman"/>
        </w:rPr>
        <w:t>R</w:t>
      </w:r>
      <w:r w:rsidRPr="00BE3965">
        <w:rPr>
          <w:rFonts w:asciiTheme="majorHAnsi" w:hAnsiTheme="majorHAnsi" w:cs="Times New Roman"/>
        </w:rPr>
        <w:t xml:space="preserve">eports can be found </w:t>
      </w:r>
      <w:r w:rsidR="002E32E5" w:rsidRPr="00BE3965">
        <w:rPr>
          <w:rFonts w:asciiTheme="majorHAnsi" w:hAnsiTheme="majorHAnsi" w:cs="Times New Roman"/>
        </w:rPr>
        <w:t>i</w:t>
      </w:r>
      <w:r w:rsidRPr="00BE3965">
        <w:rPr>
          <w:rFonts w:asciiTheme="majorHAnsi" w:hAnsiTheme="majorHAnsi" w:cs="Times New Roman"/>
        </w:rPr>
        <w:t xml:space="preserve">n the Officers corner: </w:t>
      </w:r>
      <w:r w:rsidR="00BA06DE">
        <w:fldChar w:fldCharType="begin"/>
      </w:r>
      <w:r w:rsidR="00BA06DE">
        <w:instrText xml:space="preserve"> HYPERLINK "http://www.ifla.org/officers-corner/annual-reports" </w:instrText>
      </w:r>
      <w:r w:rsidR="00BA06DE">
        <w:fldChar w:fldCharType="separate"/>
      </w:r>
      <w:r w:rsidRPr="00BE3965">
        <w:rPr>
          <w:rStyle w:val="Hyperlink"/>
          <w:rFonts w:asciiTheme="majorHAnsi" w:hAnsiTheme="majorHAnsi" w:cs="Times New Roman"/>
        </w:rPr>
        <w:t>http://www.ifla.org/officers-corner/annual-reports</w:t>
      </w:r>
      <w:r w:rsidR="00BA06DE">
        <w:rPr>
          <w:rStyle w:val="Hyperlink"/>
          <w:rFonts w:asciiTheme="majorHAnsi" w:hAnsiTheme="majorHAnsi" w:cs="Times New Roman"/>
        </w:rPr>
        <w:fldChar w:fldCharType="end"/>
      </w:r>
      <w:r w:rsidRPr="00BE3965">
        <w:rPr>
          <w:rFonts w:asciiTheme="majorHAnsi" w:hAnsiTheme="majorHAnsi" w:cs="Times New Roman"/>
        </w:rPr>
        <w:t xml:space="preserve"> </w:t>
      </w:r>
    </w:p>
    <w:p w:rsidR="007D4FA1" w:rsidRDefault="007D4FA1" w:rsidP="00153135">
      <w:pPr>
        <w:pStyle w:val="Heading2"/>
      </w:pPr>
    </w:p>
    <w:p w:rsidR="007D4FA1" w:rsidRDefault="007D4FA1" w:rsidP="00153135">
      <w:pPr>
        <w:pStyle w:val="Heading2"/>
      </w:pPr>
    </w:p>
    <w:p w:rsidR="007D4FA1" w:rsidRDefault="007D4FA1" w:rsidP="00153135">
      <w:pPr>
        <w:pStyle w:val="Heading2"/>
      </w:pPr>
    </w:p>
    <w:p w:rsidR="007D4FA1" w:rsidRDefault="007D4FA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D6EBD" w:rsidRPr="00856096" w:rsidRDefault="00153135" w:rsidP="00153135">
      <w:pPr>
        <w:pStyle w:val="Heading2"/>
      </w:pPr>
      <w:r w:rsidRPr="00856096">
        <w:lastRenderedPageBreak/>
        <w:t>Report on progress and activities</w:t>
      </w:r>
    </w:p>
    <w:p w:rsidR="00153135" w:rsidRPr="00BE3965" w:rsidRDefault="00153135" w:rsidP="00AD6EBD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557"/>
        <w:gridCol w:w="3556"/>
        <w:gridCol w:w="3556"/>
        <w:gridCol w:w="3553"/>
      </w:tblGrid>
      <w:tr w:rsidR="00165434" w:rsidRPr="00165434" w:rsidTr="00BE3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165434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Objectives</w:t>
            </w:r>
            <w:r>
              <w:rPr>
                <w:rFonts w:asciiTheme="majorHAnsi" w:hAnsiTheme="majorHAnsi"/>
              </w:rPr>
              <w:t xml:space="preserve"> </w:t>
            </w:r>
          </w:p>
          <w:p w:rsidR="00165434" w:rsidRPr="00BE3965" w:rsidRDefault="00165434" w:rsidP="00024FB2">
            <w:pPr>
              <w:pStyle w:val="NoSpacing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i/>
              </w:rPr>
              <w:t>Identified in the Unit’s Action Plan</w:t>
            </w:r>
          </w:p>
          <w:p w:rsidR="00165434" w:rsidRPr="00BE3965" w:rsidRDefault="00165434" w:rsidP="00024FB2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Project or activity</w:t>
            </w:r>
          </w:p>
          <w:p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Identified in the Unit’s Action Plan</w:t>
            </w: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Progress</w:t>
            </w:r>
          </w:p>
          <w:p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Please give brief details, including status (not started, in progress, near completion, completed)</w:t>
            </w:r>
          </w:p>
        </w:tc>
        <w:tc>
          <w:tcPr>
            <w:tcW w:w="1250" w:type="pct"/>
          </w:tcPr>
          <w:p w:rsidR="00165434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Risks</w:t>
            </w:r>
          </w:p>
          <w:p w:rsidR="00165434" w:rsidRPr="00BE3965" w:rsidRDefault="00165434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Please identify any problems or concerns (e.g. missed deadlines, lack of resource) and how you would propose to address them</w:t>
            </w:r>
          </w:p>
        </w:tc>
      </w:tr>
      <w:tr w:rsidR="00165434" w:rsidRPr="00165434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165434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65434" w:rsidRPr="00165434" w:rsidTr="00BE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165434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65434" w:rsidRPr="00165434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165434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65434" w:rsidRPr="00165434" w:rsidTr="00BE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4.</w:t>
            </w: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165434" w:rsidRDefault="00165434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65434" w:rsidRPr="00165434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165434" w:rsidRPr="00BE3965" w:rsidRDefault="00165434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5.</w:t>
            </w: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BE3965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165434" w:rsidRPr="00165434" w:rsidRDefault="00165434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7D4FA1" w:rsidRDefault="007D4FA1" w:rsidP="00153135">
      <w:pPr>
        <w:pStyle w:val="Heading2"/>
      </w:pPr>
    </w:p>
    <w:p w:rsidR="00153135" w:rsidRPr="005C44B8" w:rsidRDefault="00153135" w:rsidP="00153135">
      <w:pPr>
        <w:pStyle w:val="Heading2"/>
      </w:pPr>
      <w:r w:rsidRPr="005C44B8">
        <w:t>Results</w:t>
      </w:r>
    </w:p>
    <w:p w:rsidR="00165434" w:rsidRDefault="00165434" w:rsidP="002E32E5">
      <w:pPr>
        <w:rPr>
          <w:rFonts w:asciiTheme="majorHAnsi" w:hAnsiTheme="majorHAnsi" w:cs="Times New Roman"/>
        </w:rPr>
      </w:pPr>
    </w:p>
    <w:p w:rsidR="00153135" w:rsidRPr="00BE3965" w:rsidRDefault="00165434" w:rsidP="002E32E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Please provide further information about the</w:t>
      </w:r>
      <w:r w:rsidR="00153135" w:rsidRPr="00BE3965">
        <w:rPr>
          <w:rFonts w:asciiTheme="majorHAnsi" w:hAnsiTheme="majorHAnsi" w:cs="Times New Roman"/>
        </w:rPr>
        <w:t xml:space="preserve"> activities </w:t>
      </w:r>
      <w:r>
        <w:rPr>
          <w:rFonts w:asciiTheme="majorHAnsi" w:hAnsiTheme="majorHAnsi" w:cs="Times New Roman"/>
        </w:rPr>
        <w:t xml:space="preserve">that </w:t>
      </w:r>
      <w:r w:rsidR="00153135" w:rsidRPr="00BE3965">
        <w:rPr>
          <w:rFonts w:asciiTheme="majorHAnsi" w:hAnsiTheme="majorHAnsi" w:cs="Times New Roman"/>
        </w:rPr>
        <w:t>were completed</w:t>
      </w:r>
      <w:r>
        <w:rPr>
          <w:rFonts w:asciiTheme="majorHAnsi" w:hAnsiTheme="majorHAnsi" w:cs="Times New Roman"/>
        </w:rPr>
        <w:t xml:space="preserve"> during the year.  </w:t>
      </w:r>
      <w:r w:rsidR="004444D7">
        <w:rPr>
          <w:rFonts w:asciiTheme="majorHAnsi" w:hAnsiTheme="majorHAnsi" w:cs="Times New Roman"/>
        </w:rPr>
        <w:t>Ensure that d</w:t>
      </w:r>
      <w:r w:rsidR="00153135" w:rsidRPr="00BE3965">
        <w:rPr>
          <w:rFonts w:asciiTheme="majorHAnsi" w:hAnsiTheme="majorHAnsi" w:cs="Times New Roman"/>
        </w:rPr>
        <w:t>etails or a full report can be found online</w:t>
      </w:r>
      <w:r>
        <w:rPr>
          <w:rFonts w:asciiTheme="majorHAnsi" w:hAnsiTheme="majorHAnsi" w:cs="Times New Roman"/>
        </w:rPr>
        <w:t xml:space="preserve">, the main outcomes have been shared with a wider audience and </w:t>
      </w:r>
      <w:r w:rsidR="004444D7">
        <w:rPr>
          <w:rFonts w:asciiTheme="majorHAnsi" w:hAnsiTheme="majorHAnsi" w:cs="Times New Roman"/>
        </w:rPr>
        <w:t xml:space="preserve">the </w:t>
      </w:r>
      <w:r>
        <w:rPr>
          <w:rFonts w:asciiTheme="majorHAnsi" w:hAnsiTheme="majorHAnsi" w:cs="Times New Roman"/>
        </w:rPr>
        <w:t>impact</w:t>
      </w:r>
      <w:r w:rsidR="004444D7">
        <w:rPr>
          <w:rFonts w:asciiTheme="majorHAnsi" w:hAnsiTheme="majorHAnsi" w:cs="Times New Roman"/>
        </w:rPr>
        <w:t xml:space="preserve"> of the work</w:t>
      </w:r>
      <w:r>
        <w:rPr>
          <w:rFonts w:asciiTheme="majorHAnsi" w:hAnsiTheme="majorHAnsi" w:cs="Times New Roman"/>
        </w:rPr>
        <w:t xml:space="preserve"> can be demonstrated. </w:t>
      </w:r>
    </w:p>
    <w:p w:rsidR="00153135" w:rsidRPr="00BE3965" w:rsidRDefault="00153135" w:rsidP="002E32E5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557"/>
        <w:gridCol w:w="3556"/>
        <w:gridCol w:w="3556"/>
        <w:gridCol w:w="3553"/>
      </w:tblGrid>
      <w:tr w:rsidR="00E05BA0" w:rsidRPr="00E05BA0" w:rsidTr="00BE3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E05BA0" w:rsidRPr="00BE3965" w:rsidRDefault="00E05BA0" w:rsidP="00024FB2">
            <w:pPr>
              <w:pStyle w:val="NoSpacing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 xml:space="preserve">Completed project or activity </w:t>
            </w:r>
          </w:p>
          <w:p w:rsidR="00E05BA0" w:rsidRPr="00BE3965" w:rsidRDefault="00E05BA0" w:rsidP="00856096">
            <w:pPr>
              <w:pStyle w:val="NoSpacing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Please list those projects/activities identified as completed in the table above</w:t>
            </w:r>
          </w:p>
        </w:tc>
        <w:tc>
          <w:tcPr>
            <w:tcW w:w="1250" w:type="pct"/>
          </w:tcPr>
          <w:p w:rsidR="00E05BA0" w:rsidRDefault="00E05BA0" w:rsidP="0085609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Output</w:t>
            </w:r>
          </w:p>
          <w:p w:rsidR="00E05BA0" w:rsidRPr="00BE3965" w:rsidRDefault="00E05BA0" w:rsidP="0085609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  <w:i/>
              </w:rPr>
              <w:t>Please state what the output of the project/activity was (e.g. Report, Standard, Workshop</w:t>
            </w:r>
            <w:r w:rsidR="00165434">
              <w:rPr>
                <w:rFonts w:asciiTheme="majorHAnsi" w:hAnsiTheme="majorHAnsi"/>
                <w:b w:val="0"/>
                <w:i/>
              </w:rPr>
              <w:t xml:space="preserve"> </w:t>
            </w:r>
            <w:proofErr w:type="spellStart"/>
            <w:r w:rsidR="00165434">
              <w:rPr>
                <w:rFonts w:asciiTheme="majorHAnsi" w:hAnsiTheme="majorHAnsi"/>
                <w:b w:val="0"/>
                <w:i/>
              </w:rPr>
              <w:t>etc</w:t>
            </w:r>
            <w:proofErr w:type="spellEnd"/>
            <w:r>
              <w:rPr>
                <w:rFonts w:asciiTheme="majorHAnsi" w:hAnsiTheme="majorHAnsi"/>
                <w:b w:val="0"/>
                <w:i/>
              </w:rPr>
              <w:t>) and provide a URL to it</w:t>
            </w:r>
          </w:p>
        </w:tc>
        <w:tc>
          <w:tcPr>
            <w:tcW w:w="1250" w:type="pct"/>
          </w:tcPr>
          <w:p w:rsidR="00E05BA0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Communications</w:t>
            </w:r>
          </w:p>
          <w:p w:rsidR="00E05BA0" w:rsidRPr="00BE3965" w:rsidDel="00856096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Please state how the output and outcomes of the project/activity have been communicated to the Unit, IFLA members and the wider profession</w:t>
            </w:r>
          </w:p>
        </w:tc>
        <w:tc>
          <w:tcPr>
            <w:tcW w:w="1249" w:type="pct"/>
          </w:tcPr>
          <w:p w:rsidR="00E05BA0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Impact of the completed project or activity</w:t>
            </w:r>
          </w:p>
          <w:p w:rsidR="00E05BA0" w:rsidRPr="00BE3965" w:rsidRDefault="00165434" w:rsidP="0016543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Through the Measures of Success identified in your Action Plan, </w:t>
            </w:r>
            <w:r w:rsidR="00E05BA0">
              <w:rPr>
                <w:rFonts w:asciiTheme="majorHAnsi" w:hAnsiTheme="majorHAnsi"/>
                <w:b w:val="0"/>
                <w:i/>
              </w:rPr>
              <w:t>describe what difference the project or activity has made to the Unit, IFLA members, the wider profession or society at large</w:t>
            </w:r>
          </w:p>
        </w:tc>
      </w:tr>
      <w:tr w:rsidR="00E05BA0" w:rsidRPr="00E05BA0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E05BA0" w:rsidRPr="00BE3965" w:rsidRDefault="00E05BA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250" w:type="pct"/>
          </w:tcPr>
          <w:p w:rsidR="00E05BA0" w:rsidRPr="00BE3965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E05BA0" w:rsidRPr="00E05BA0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49" w:type="pct"/>
          </w:tcPr>
          <w:p w:rsidR="00E05BA0" w:rsidRPr="00BE3965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5BA0" w:rsidRPr="00E05BA0" w:rsidTr="00BE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E05BA0" w:rsidRPr="00BE3965" w:rsidRDefault="00E05BA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250" w:type="pct"/>
          </w:tcPr>
          <w:p w:rsidR="00E05BA0" w:rsidRPr="00BE3965" w:rsidRDefault="00E05BA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E05BA0" w:rsidRPr="00E05BA0" w:rsidRDefault="00E05BA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49" w:type="pct"/>
          </w:tcPr>
          <w:p w:rsidR="00E05BA0" w:rsidRPr="00BE3965" w:rsidRDefault="00E05BA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5BA0" w:rsidRPr="00E05BA0" w:rsidTr="00BE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:rsidR="00E05BA0" w:rsidRPr="00BE3965" w:rsidRDefault="00E05BA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250" w:type="pct"/>
          </w:tcPr>
          <w:p w:rsidR="00E05BA0" w:rsidRPr="00BE3965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E05BA0" w:rsidRPr="00E05BA0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49" w:type="pct"/>
          </w:tcPr>
          <w:p w:rsidR="00E05BA0" w:rsidRPr="00BE3965" w:rsidRDefault="00E05BA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53135" w:rsidRPr="00BE3965" w:rsidRDefault="00153135" w:rsidP="002E32E5">
      <w:pPr>
        <w:rPr>
          <w:rFonts w:asciiTheme="majorHAnsi" w:hAnsiTheme="majorHAnsi" w:cs="Times New Roman"/>
        </w:rPr>
      </w:pPr>
    </w:p>
    <w:p w:rsidR="007D4FA1" w:rsidRDefault="007D4FA1" w:rsidP="00153135">
      <w:pPr>
        <w:pStyle w:val="Heading2"/>
      </w:pPr>
    </w:p>
    <w:p w:rsidR="00153135" w:rsidRDefault="00153135" w:rsidP="00153135">
      <w:pPr>
        <w:pStyle w:val="Heading2"/>
      </w:pPr>
      <w:r w:rsidRPr="005C44B8">
        <w:t>Standing Committee membership</w:t>
      </w:r>
    </w:p>
    <w:p w:rsidR="004444D7" w:rsidRDefault="004444D7" w:rsidP="00BE3965"/>
    <w:p w:rsidR="004444D7" w:rsidRPr="00BE3965" w:rsidRDefault="004444D7" w:rsidP="00BE3965">
      <w:r>
        <w:rPr>
          <w:rFonts w:asciiTheme="majorHAnsi" w:hAnsiTheme="majorHAnsi"/>
        </w:rPr>
        <w:t>Please provide further information about members of the Standing Committee and their contribution to the work of the Professional Unit.</w:t>
      </w:r>
    </w:p>
    <w:p w:rsidR="00153135" w:rsidRPr="00BE3965" w:rsidRDefault="00153135" w:rsidP="002E32E5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741"/>
        <w:gridCol w:w="4742"/>
        <w:gridCol w:w="4739"/>
      </w:tblGrid>
      <w:tr w:rsidR="00153135" w:rsidRPr="005C44B8" w:rsidTr="0015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Standing Committee members’ names</w:t>
            </w:r>
          </w:p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Role on the Standing Committee (if any)</w:t>
            </w:r>
            <w:r w:rsidR="00856096">
              <w:rPr>
                <w:rFonts w:asciiTheme="majorHAnsi" w:hAnsiTheme="majorHAnsi"/>
              </w:rPr>
              <w:t xml:space="preserve"> and contribution made to the work of the Professional Unit over the year</w:t>
            </w:r>
          </w:p>
          <w:p w:rsidR="00153135" w:rsidRPr="00BE3965" w:rsidRDefault="00856096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For example, Chair, Information Coordinator, Project Leader</w:t>
            </w:r>
          </w:p>
        </w:tc>
        <w:tc>
          <w:tcPr>
            <w:tcW w:w="1666" w:type="pct"/>
          </w:tcPr>
          <w:p w:rsidR="00E05BA0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Comments on position </w:t>
            </w:r>
          </w:p>
          <w:p w:rsidR="00153135" w:rsidRPr="00BE3965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F</w:t>
            </w:r>
            <w:r w:rsidR="00153135" w:rsidRPr="00BE3965">
              <w:rPr>
                <w:rFonts w:asciiTheme="majorHAnsi" w:hAnsiTheme="majorHAnsi"/>
                <w:i/>
              </w:rPr>
              <w:t>or example, resigned, co-opted to fill a casual vacancy, etc</w:t>
            </w:r>
            <w:r w:rsidR="00A82F10" w:rsidRPr="00BE3965">
              <w:rPr>
                <w:rFonts w:asciiTheme="majorHAnsi" w:hAnsiTheme="majorHAnsi"/>
                <w:i/>
              </w:rPr>
              <w:t>.</w:t>
            </w:r>
          </w:p>
          <w:p w:rsidR="00153135" w:rsidRPr="00BE3965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4.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5.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8.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9.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10.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15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7D4FA1" w:rsidP="00024FB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as required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53135" w:rsidRPr="00BE3965" w:rsidRDefault="00153135" w:rsidP="002E32E5">
      <w:pPr>
        <w:rPr>
          <w:rFonts w:asciiTheme="majorHAnsi" w:hAnsiTheme="majorHAnsi" w:cs="Times New Roman"/>
        </w:rPr>
      </w:pPr>
    </w:p>
    <w:p w:rsidR="00A82F10" w:rsidRPr="00BE3965" w:rsidRDefault="00A82F10" w:rsidP="002E32E5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741"/>
        <w:gridCol w:w="4742"/>
        <w:gridCol w:w="4739"/>
      </w:tblGrid>
      <w:tr w:rsidR="00A82F10" w:rsidRPr="005C44B8" w:rsidTr="0002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82F10" w:rsidRPr="00BE3965" w:rsidRDefault="00A82F10" w:rsidP="00856096">
            <w:pPr>
              <w:pStyle w:val="NoSpacing"/>
              <w:rPr>
                <w:rFonts w:asciiTheme="majorHAnsi" w:hAnsiTheme="majorHAnsi"/>
                <w:i/>
              </w:rPr>
            </w:pPr>
            <w:r w:rsidRPr="00BE3965">
              <w:rPr>
                <w:rFonts w:asciiTheme="majorHAnsi" w:hAnsiTheme="majorHAnsi"/>
              </w:rPr>
              <w:t xml:space="preserve">Names of any other </w:t>
            </w:r>
            <w:r w:rsidR="00856096">
              <w:rPr>
                <w:rFonts w:asciiTheme="majorHAnsi" w:hAnsiTheme="majorHAnsi"/>
              </w:rPr>
              <w:t>reporting</w:t>
            </w:r>
            <w:r w:rsidRPr="00BE3965">
              <w:rPr>
                <w:rFonts w:asciiTheme="majorHAnsi" w:hAnsiTheme="majorHAnsi"/>
              </w:rPr>
              <w:t xml:space="preserve"> persons</w:t>
            </w:r>
          </w:p>
        </w:tc>
        <w:tc>
          <w:tcPr>
            <w:tcW w:w="1667" w:type="pct"/>
          </w:tcPr>
          <w:p w:rsidR="00A82F10" w:rsidRPr="00BE3965" w:rsidRDefault="00A82F1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Role</w:t>
            </w:r>
          </w:p>
          <w:p w:rsidR="00A82F10" w:rsidRPr="00BE3965" w:rsidRDefault="00856096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For example, Corresponding Members</w:t>
            </w:r>
          </w:p>
        </w:tc>
        <w:tc>
          <w:tcPr>
            <w:tcW w:w="1666" w:type="pct"/>
          </w:tcPr>
          <w:p w:rsidR="00E05BA0" w:rsidRDefault="00A82F1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Comments on position</w:t>
            </w:r>
          </w:p>
          <w:p w:rsidR="00A82F10" w:rsidRPr="00BE3965" w:rsidRDefault="00E05BA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BE3965">
              <w:rPr>
                <w:rFonts w:asciiTheme="majorHAnsi" w:hAnsiTheme="majorHAnsi"/>
                <w:i/>
              </w:rPr>
              <w:t>F</w:t>
            </w:r>
            <w:r w:rsidR="00A82F10" w:rsidRPr="00BE3965">
              <w:rPr>
                <w:rFonts w:asciiTheme="majorHAnsi" w:hAnsiTheme="majorHAnsi"/>
                <w:i/>
              </w:rPr>
              <w:t>or example, resigned, co-opted to fill a casual vacancy, etc.</w:t>
            </w:r>
          </w:p>
          <w:p w:rsidR="00A82F10" w:rsidRPr="00BE3965" w:rsidRDefault="00A82F1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:rsidTr="0002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</w:tcPr>
          <w:p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:rsidTr="0002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667" w:type="pct"/>
          </w:tcPr>
          <w:p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:rsidTr="0002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667" w:type="pct"/>
          </w:tcPr>
          <w:p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:rsidTr="0002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82F10" w:rsidRPr="00BE3965" w:rsidRDefault="00A82F10" w:rsidP="00A82F10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lastRenderedPageBreak/>
              <w:t>4.</w:t>
            </w:r>
          </w:p>
        </w:tc>
        <w:tc>
          <w:tcPr>
            <w:tcW w:w="1667" w:type="pct"/>
          </w:tcPr>
          <w:p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:rsidTr="0002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82F10" w:rsidRPr="00BE3965" w:rsidRDefault="007D4FA1" w:rsidP="00024FB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as required</w:t>
            </w:r>
          </w:p>
        </w:tc>
        <w:tc>
          <w:tcPr>
            <w:tcW w:w="1667" w:type="pct"/>
          </w:tcPr>
          <w:p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7D4FA1" w:rsidRDefault="007D4FA1" w:rsidP="00153135">
      <w:pPr>
        <w:pStyle w:val="Heading2"/>
      </w:pPr>
    </w:p>
    <w:p w:rsidR="002E32E5" w:rsidRDefault="002E32E5" w:rsidP="00153135">
      <w:pPr>
        <w:pStyle w:val="Heading2"/>
      </w:pPr>
      <w:r w:rsidRPr="005C44B8">
        <w:t xml:space="preserve">Professional </w:t>
      </w:r>
      <w:r w:rsidR="00E05BA0">
        <w:t>U</w:t>
      </w:r>
      <w:r w:rsidRPr="005C44B8">
        <w:t xml:space="preserve">nit meetings </w:t>
      </w:r>
      <w:r w:rsidR="00153135" w:rsidRPr="00856096">
        <w:t>or conference calls</w:t>
      </w:r>
    </w:p>
    <w:p w:rsidR="004444D7" w:rsidRDefault="004444D7" w:rsidP="00BE3965"/>
    <w:p w:rsidR="004444D7" w:rsidRPr="00BE3965" w:rsidRDefault="004444D7" w:rsidP="00BE3965">
      <w:r>
        <w:rPr>
          <w:rFonts w:asciiTheme="majorHAnsi" w:hAnsiTheme="majorHAnsi"/>
        </w:rPr>
        <w:t>Please show how the Standing Committee has conducted its business over the year.</w:t>
      </w:r>
    </w:p>
    <w:p w:rsidR="00153135" w:rsidRPr="00BE3965" w:rsidRDefault="00153135" w:rsidP="00153135">
      <w:pPr>
        <w:rPr>
          <w:rFonts w:asciiTheme="majorHAnsi" w:hAnsiTheme="majorHAnsi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741"/>
        <w:gridCol w:w="4742"/>
        <w:gridCol w:w="4739"/>
      </w:tblGrid>
      <w:tr w:rsidR="00153135" w:rsidRPr="005C44B8" w:rsidTr="0002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Date</w:t>
            </w:r>
          </w:p>
          <w:p w:rsidR="00856096" w:rsidRPr="00BE3965" w:rsidRDefault="00856096" w:rsidP="00024FB2">
            <w:pPr>
              <w:pStyle w:val="NoSpacing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When the meeting was held</w:t>
            </w:r>
          </w:p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Location or type of meeting</w:t>
            </w:r>
          </w:p>
          <w:p w:rsidR="00153135" w:rsidRPr="00BE3965" w:rsidRDefault="00856096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Physical or virtual meeting (telephone, skype </w:t>
            </w:r>
            <w:proofErr w:type="spellStart"/>
            <w:r>
              <w:rPr>
                <w:rFonts w:asciiTheme="majorHAnsi" w:hAnsiTheme="majorHAnsi"/>
                <w:b w:val="0"/>
                <w:i/>
              </w:rPr>
              <w:t>etc</w:t>
            </w:r>
            <w:proofErr w:type="spellEnd"/>
            <w:r>
              <w:rPr>
                <w:rFonts w:asciiTheme="majorHAnsi" w:hAnsiTheme="majorHAnsi"/>
                <w:b w:val="0"/>
                <w:i/>
              </w:rPr>
              <w:t xml:space="preserve">) </w:t>
            </w:r>
          </w:p>
        </w:tc>
        <w:tc>
          <w:tcPr>
            <w:tcW w:w="1666" w:type="pct"/>
          </w:tcPr>
          <w:p w:rsidR="00153135" w:rsidRDefault="00E05BA0" w:rsidP="00E05B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outcomes</w:t>
            </w:r>
          </w:p>
          <w:p w:rsidR="00E05BA0" w:rsidRPr="00BE3965" w:rsidRDefault="00E05BA0" w:rsidP="00E05B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Briefly summarise the main outcomes of the meeting and how these were communicated to the membership of the Professional Unit</w:t>
            </w:r>
          </w:p>
        </w:tc>
      </w:tr>
      <w:tr w:rsidR="00153135" w:rsidRPr="005C44B8" w:rsidTr="0002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:rsidTr="0002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667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2320D" w:rsidRDefault="00E2320D" w:rsidP="007D4FA1">
      <w:pPr>
        <w:rPr>
          <w:rFonts w:asciiTheme="majorHAnsi" w:hAnsiTheme="majorHAnsi" w:cs="Times New Roman"/>
        </w:rPr>
      </w:pPr>
    </w:p>
    <w:p w:rsidR="00E2320D" w:rsidRDefault="00E2320D" w:rsidP="007D4FA1">
      <w:pPr>
        <w:rPr>
          <w:rFonts w:asciiTheme="majorHAnsi" w:hAnsiTheme="majorHAnsi" w:cs="Times New Roman"/>
        </w:rPr>
      </w:pPr>
    </w:p>
    <w:p w:rsidR="00E2320D" w:rsidRDefault="00E2320D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Please retun t</w:t>
      </w:r>
      <w:r w:rsidRPr="00BE3965">
        <w:rPr>
          <w:rFonts w:asciiTheme="majorHAnsi" w:hAnsiTheme="majorHAnsi" w:cs="Times New Roman"/>
        </w:rPr>
        <w:t xml:space="preserve">his form to the Division Chair </w:t>
      </w:r>
      <w:r w:rsidR="00F476DE">
        <w:rPr>
          <w:rFonts w:asciiTheme="majorHAnsi" w:hAnsiTheme="majorHAnsi" w:cs="Times New Roman"/>
        </w:rPr>
        <w:t>and Professional Support Officer (</w:t>
      </w:r>
      <w:hyperlink r:id="rId10" w:history="1">
        <w:r w:rsidR="00F476DE" w:rsidRPr="008D6A3C">
          <w:rPr>
            <w:rStyle w:val="Hyperlink"/>
            <w:rFonts w:asciiTheme="majorHAnsi" w:hAnsiTheme="majorHAnsi" w:cs="Times New Roman"/>
          </w:rPr>
          <w:t>joanne.yeomans@ifla.org</w:t>
        </w:r>
      </w:hyperlink>
      <w:r w:rsidR="00F476DE">
        <w:rPr>
          <w:rFonts w:asciiTheme="majorHAnsi" w:hAnsiTheme="majorHAnsi" w:cs="Times New Roman"/>
        </w:rPr>
        <w:t xml:space="preserve">) </w:t>
      </w:r>
      <w:r w:rsidRPr="00BE3965">
        <w:rPr>
          <w:rFonts w:asciiTheme="majorHAnsi" w:hAnsiTheme="majorHAnsi" w:cs="Times New Roman"/>
        </w:rPr>
        <w:t xml:space="preserve">no later than </w:t>
      </w:r>
      <w:r w:rsidR="00DA5185">
        <w:rPr>
          <w:rFonts w:asciiTheme="majorHAnsi" w:hAnsiTheme="majorHAnsi" w:cs="Times New Roman"/>
        </w:rPr>
        <w:t>3</w:t>
      </w:r>
      <w:r w:rsidR="00905EEA">
        <w:rPr>
          <w:rFonts w:asciiTheme="majorHAnsi" w:hAnsiTheme="majorHAnsi" w:cs="Times New Roman"/>
        </w:rPr>
        <w:t>1</w:t>
      </w:r>
      <w:r w:rsidR="00DA5185">
        <w:rPr>
          <w:rFonts w:asciiTheme="majorHAnsi" w:hAnsiTheme="majorHAnsi" w:cs="Times New Roman"/>
        </w:rPr>
        <w:t xml:space="preserve"> October</w:t>
      </w:r>
      <w:r w:rsidR="00905EEA">
        <w:rPr>
          <w:rFonts w:asciiTheme="majorHAnsi" w:hAnsiTheme="majorHAnsi" w:cs="Times New Roman"/>
        </w:rPr>
        <w:t xml:space="preserve"> 2017</w:t>
      </w:r>
      <w:r w:rsidRPr="00BE3965">
        <w:rPr>
          <w:rFonts w:asciiTheme="majorHAnsi" w:hAnsiTheme="majorHAnsi" w:cs="Times New Roman"/>
        </w:rPr>
        <w:t>.</w:t>
      </w:r>
    </w:p>
    <w:p w:rsidR="00E2320D" w:rsidRDefault="00E2320D" w:rsidP="00E2320D">
      <w:pPr>
        <w:jc w:val="center"/>
        <w:rPr>
          <w:rFonts w:asciiTheme="majorHAnsi" w:hAnsiTheme="majorHAnsi" w:cs="Times New Roman"/>
        </w:rPr>
      </w:pPr>
    </w:p>
    <w:p w:rsidR="00A06062" w:rsidRDefault="00A06062" w:rsidP="00E2320D">
      <w:pPr>
        <w:jc w:val="center"/>
        <w:rPr>
          <w:rFonts w:asciiTheme="majorHAnsi" w:hAnsiTheme="majorHAnsi" w:cs="Times New Roman"/>
        </w:rPr>
      </w:pPr>
    </w:p>
    <w:p w:rsidR="00A06062" w:rsidRDefault="00E2320D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also make a summary of this form </w:t>
      </w:r>
      <w:r w:rsidR="00A06062">
        <w:rPr>
          <w:rFonts w:asciiTheme="majorHAnsi" w:hAnsiTheme="majorHAnsi" w:cs="Times New Roman"/>
        </w:rPr>
        <w:t xml:space="preserve">available to </w:t>
      </w:r>
      <w:r>
        <w:rPr>
          <w:rFonts w:asciiTheme="majorHAnsi" w:hAnsiTheme="majorHAnsi" w:cs="Times New Roman"/>
        </w:rPr>
        <w:t>the IFLA Members registered with the Professional Unit</w:t>
      </w:r>
      <w:r w:rsidR="00A06062">
        <w:rPr>
          <w:rFonts w:asciiTheme="majorHAnsi" w:hAnsiTheme="majorHAnsi" w:cs="Times New Roman"/>
        </w:rPr>
        <w:t>, removing any sensitive information such as risks, individuals’ contributions, etc.</w:t>
      </w:r>
    </w:p>
    <w:p w:rsidR="002E32E5" w:rsidRDefault="00A06062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</w:t>
      </w:r>
      <w:r w:rsidR="00E2320D">
        <w:rPr>
          <w:rFonts w:asciiTheme="majorHAnsi" w:hAnsiTheme="majorHAnsi" w:cs="Times New Roman"/>
        </w:rPr>
        <w:t xml:space="preserve">Officers can obtain a list of their IFLA Members from </w:t>
      </w:r>
      <w:hyperlink r:id="rId11" w:history="1">
        <w:r w:rsidR="00EC555E" w:rsidRPr="00822C65">
          <w:rPr>
            <w:rStyle w:val="Hyperlink"/>
            <w:rFonts w:asciiTheme="majorHAnsi" w:hAnsiTheme="majorHAnsi" w:cs="Times New Roman"/>
          </w:rPr>
          <w:t>membership@ifla.org</w:t>
        </w:r>
      </w:hyperlink>
      <w:r w:rsidR="00784EAD">
        <w:rPr>
          <w:rFonts w:asciiTheme="majorHAnsi" w:hAnsiTheme="majorHAnsi" w:cs="Times New Roman"/>
        </w:rPr>
        <w:t>)</w:t>
      </w:r>
      <w:r w:rsidR="00E2320D">
        <w:rPr>
          <w:rFonts w:asciiTheme="majorHAnsi" w:hAnsiTheme="majorHAnsi" w:cs="Times New Roman"/>
        </w:rPr>
        <w:t>.</w:t>
      </w:r>
      <w:bookmarkStart w:id="0" w:name="_GoBack"/>
      <w:bookmarkEnd w:id="0"/>
    </w:p>
    <w:p w:rsidR="00A06062" w:rsidRPr="00BE3965" w:rsidRDefault="00A06062" w:rsidP="00E2320D">
      <w:pPr>
        <w:jc w:val="center"/>
        <w:rPr>
          <w:rFonts w:asciiTheme="majorHAnsi" w:hAnsiTheme="majorHAnsi" w:cs="Times New Roman"/>
          <w:bdr w:val="single" w:sz="4" w:space="0" w:color="auto"/>
        </w:rPr>
      </w:pPr>
      <w:r>
        <w:rPr>
          <w:rFonts w:asciiTheme="majorHAnsi" w:hAnsiTheme="majorHAnsi" w:cs="Times New Roman"/>
        </w:rPr>
        <w:t xml:space="preserve">When making the Annual Report public, please remove any information you think should not be shared. </w:t>
      </w:r>
      <w:r w:rsidR="00DA5185">
        <w:rPr>
          <w:rFonts w:asciiTheme="majorHAnsi" w:hAnsiTheme="majorHAnsi" w:cs="Times New Roman"/>
        </w:rPr>
        <w:t xml:space="preserve">A </w:t>
      </w:r>
      <w:r>
        <w:rPr>
          <w:rFonts w:asciiTheme="majorHAnsi" w:hAnsiTheme="majorHAnsi" w:cs="Times New Roman"/>
        </w:rPr>
        <w:t xml:space="preserve">web page templete </w:t>
      </w:r>
      <w:r w:rsidR="00DA5185">
        <w:rPr>
          <w:rFonts w:asciiTheme="majorHAnsi" w:hAnsiTheme="majorHAnsi" w:cs="Times New Roman"/>
        </w:rPr>
        <w:t xml:space="preserve">has been shared with Information Coordinators </w:t>
      </w:r>
      <w:r>
        <w:rPr>
          <w:rFonts w:asciiTheme="majorHAnsi" w:hAnsiTheme="majorHAnsi" w:cs="Times New Roman"/>
        </w:rPr>
        <w:t>which you might use for this purpose</w:t>
      </w:r>
      <w:r w:rsidR="00905EEA">
        <w:rPr>
          <w:rFonts w:asciiTheme="majorHAnsi" w:hAnsiTheme="majorHAnsi" w:cs="Times New Roman"/>
        </w:rPr>
        <w:t xml:space="preserve">: </w:t>
      </w:r>
      <w:hyperlink r:id="rId12" w:history="1">
        <w:r w:rsidR="00905EEA" w:rsidRPr="009C471A">
          <w:rPr>
            <w:rStyle w:val="Hyperlink"/>
            <w:rFonts w:asciiTheme="majorHAnsi" w:hAnsiTheme="majorHAnsi" w:cs="Times New Roman"/>
          </w:rPr>
          <w:t>https://codex.ifla.org/node/12489</w:t>
        </w:r>
      </w:hyperlink>
      <w:r w:rsidR="00905EEA">
        <w:rPr>
          <w:rFonts w:asciiTheme="majorHAnsi" w:hAnsiTheme="majorHAnsi" w:cs="Times New Roman"/>
        </w:rPr>
        <w:t xml:space="preserve"> [access with Codex log-in]</w:t>
      </w:r>
      <w:r>
        <w:rPr>
          <w:rFonts w:asciiTheme="majorHAnsi" w:hAnsiTheme="majorHAnsi" w:cs="Times New Roman"/>
        </w:rPr>
        <w:t>.</w:t>
      </w:r>
    </w:p>
    <w:sectPr w:rsidR="00A06062" w:rsidRPr="00BE3965" w:rsidSect="00776AB8">
      <w:footerReference w:type="defaul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DE" w:rsidRDefault="00BA06DE" w:rsidP="00C948ED">
      <w:r>
        <w:separator/>
      </w:r>
    </w:p>
  </w:endnote>
  <w:endnote w:type="continuationSeparator" w:id="0">
    <w:p w:rsidR="00BA06DE" w:rsidRDefault="00BA06DE" w:rsidP="00C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70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948ED" w:rsidRPr="00C948ED" w:rsidRDefault="00C948ED">
            <w:pPr>
              <w:pStyle w:val="Footer"/>
              <w:jc w:val="right"/>
              <w:rPr>
                <w:sz w:val="20"/>
                <w:szCs w:val="20"/>
              </w:rPr>
            </w:pPr>
            <w:r w:rsidRPr="00C948ED">
              <w:rPr>
                <w:sz w:val="20"/>
                <w:szCs w:val="20"/>
              </w:rPr>
              <w:t xml:space="preserve">Page </w:t>
            </w:r>
            <w:r w:rsidRPr="00C948ED">
              <w:rPr>
                <w:b/>
                <w:bCs/>
                <w:sz w:val="20"/>
                <w:szCs w:val="20"/>
              </w:rPr>
              <w:fldChar w:fldCharType="begin"/>
            </w:r>
            <w:r w:rsidRPr="00C948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48ED">
              <w:rPr>
                <w:b/>
                <w:bCs/>
                <w:sz w:val="20"/>
                <w:szCs w:val="20"/>
              </w:rPr>
              <w:fldChar w:fldCharType="separate"/>
            </w:r>
            <w:r w:rsidR="00905EEA">
              <w:rPr>
                <w:b/>
                <w:bCs/>
                <w:noProof/>
                <w:sz w:val="20"/>
                <w:szCs w:val="20"/>
              </w:rPr>
              <w:t>4</w:t>
            </w:r>
            <w:r w:rsidRPr="00C948ED">
              <w:rPr>
                <w:b/>
                <w:bCs/>
                <w:sz w:val="20"/>
                <w:szCs w:val="20"/>
              </w:rPr>
              <w:fldChar w:fldCharType="end"/>
            </w:r>
            <w:r w:rsidRPr="00C948ED">
              <w:rPr>
                <w:sz w:val="20"/>
                <w:szCs w:val="20"/>
              </w:rPr>
              <w:t xml:space="preserve"> of </w:t>
            </w:r>
            <w:r w:rsidRPr="00C948ED">
              <w:rPr>
                <w:b/>
                <w:bCs/>
                <w:sz w:val="20"/>
                <w:szCs w:val="20"/>
              </w:rPr>
              <w:fldChar w:fldCharType="begin"/>
            </w:r>
            <w:r w:rsidRPr="00C948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48ED">
              <w:rPr>
                <w:b/>
                <w:bCs/>
                <w:sz w:val="20"/>
                <w:szCs w:val="20"/>
              </w:rPr>
              <w:fldChar w:fldCharType="separate"/>
            </w:r>
            <w:r w:rsidR="00905EEA">
              <w:rPr>
                <w:b/>
                <w:bCs/>
                <w:noProof/>
                <w:sz w:val="20"/>
                <w:szCs w:val="20"/>
              </w:rPr>
              <w:t>4</w:t>
            </w:r>
            <w:r w:rsidRPr="00C948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48ED" w:rsidRDefault="00C94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DE" w:rsidRDefault="00BA06DE" w:rsidP="00C948ED">
      <w:r>
        <w:separator/>
      </w:r>
    </w:p>
  </w:footnote>
  <w:footnote w:type="continuationSeparator" w:id="0">
    <w:p w:rsidR="00BA06DE" w:rsidRDefault="00BA06DE" w:rsidP="00C9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E93"/>
    <w:multiLevelType w:val="hybridMultilevel"/>
    <w:tmpl w:val="B0BCB49A"/>
    <w:lvl w:ilvl="0" w:tplc="7CD45296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40E9"/>
    <w:multiLevelType w:val="hybridMultilevel"/>
    <w:tmpl w:val="1DF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19B"/>
    <w:multiLevelType w:val="hybridMultilevel"/>
    <w:tmpl w:val="8D12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D"/>
    <w:rsid w:val="00000D96"/>
    <w:rsid w:val="00134E49"/>
    <w:rsid w:val="00153135"/>
    <w:rsid w:val="00165434"/>
    <w:rsid w:val="00180C58"/>
    <w:rsid w:val="002E32E5"/>
    <w:rsid w:val="00316974"/>
    <w:rsid w:val="0036787F"/>
    <w:rsid w:val="003707E7"/>
    <w:rsid w:val="003A17DD"/>
    <w:rsid w:val="003D22B1"/>
    <w:rsid w:val="00407AE9"/>
    <w:rsid w:val="004444D7"/>
    <w:rsid w:val="004D67B6"/>
    <w:rsid w:val="00503DE3"/>
    <w:rsid w:val="005C44B8"/>
    <w:rsid w:val="0060408F"/>
    <w:rsid w:val="00727B2F"/>
    <w:rsid w:val="00776AB8"/>
    <w:rsid w:val="00784EAD"/>
    <w:rsid w:val="00787A2B"/>
    <w:rsid w:val="007D4FA1"/>
    <w:rsid w:val="00856096"/>
    <w:rsid w:val="00905EEA"/>
    <w:rsid w:val="00995E34"/>
    <w:rsid w:val="00A06062"/>
    <w:rsid w:val="00A663F5"/>
    <w:rsid w:val="00A82F10"/>
    <w:rsid w:val="00AD6EBD"/>
    <w:rsid w:val="00AF19D1"/>
    <w:rsid w:val="00B12B16"/>
    <w:rsid w:val="00BA06DE"/>
    <w:rsid w:val="00BB4B0F"/>
    <w:rsid w:val="00BE1C5A"/>
    <w:rsid w:val="00BE3965"/>
    <w:rsid w:val="00C00F3A"/>
    <w:rsid w:val="00C948ED"/>
    <w:rsid w:val="00CA1A0A"/>
    <w:rsid w:val="00CA5B56"/>
    <w:rsid w:val="00CD7AED"/>
    <w:rsid w:val="00CE534D"/>
    <w:rsid w:val="00D50B2E"/>
    <w:rsid w:val="00D54DF4"/>
    <w:rsid w:val="00DA5185"/>
    <w:rsid w:val="00E05BA0"/>
    <w:rsid w:val="00E2000B"/>
    <w:rsid w:val="00E2320D"/>
    <w:rsid w:val="00EC555E"/>
    <w:rsid w:val="00ED288A"/>
    <w:rsid w:val="00ED388A"/>
    <w:rsid w:val="00F476DE"/>
    <w:rsid w:val="00F915EF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6AB8"/>
    <w:rPr>
      <w:sz w:val="22"/>
      <w:szCs w:val="22"/>
      <w:lang w:val="en-AU" w:eastAsia="en-AU"/>
    </w:rPr>
  </w:style>
  <w:style w:type="table" w:styleId="LightList-Accent1">
    <w:name w:val="Light List Accent 1"/>
    <w:basedOn w:val="TableNormal"/>
    <w:uiPriority w:val="61"/>
    <w:rsid w:val="00776AB8"/>
    <w:rPr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D"/>
  </w:style>
  <w:style w:type="paragraph" w:styleId="Footer">
    <w:name w:val="footer"/>
    <w:basedOn w:val="Normal"/>
    <w:link w:val="Foot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D"/>
  </w:style>
  <w:style w:type="character" w:styleId="FollowedHyperlink">
    <w:name w:val="FollowedHyperlink"/>
    <w:basedOn w:val="DefaultParagraphFont"/>
    <w:uiPriority w:val="99"/>
    <w:semiHidden/>
    <w:unhideWhenUsed/>
    <w:rsid w:val="00995E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6AB8"/>
    <w:rPr>
      <w:sz w:val="22"/>
      <w:szCs w:val="22"/>
      <w:lang w:val="en-AU" w:eastAsia="en-AU"/>
    </w:rPr>
  </w:style>
  <w:style w:type="table" w:styleId="LightList-Accent1">
    <w:name w:val="Light List Accent 1"/>
    <w:basedOn w:val="TableNormal"/>
    <w:uiPriority w:val="61"/>
    <w:rsid w:val="00776AB8"/>
    <w:rPr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D"/>
  </w:style>
  <w:style w:type="paragraph" w:styleId="Footer">
    <w:name w:val="footer"/>
    <w:basedOn w:val="Normal"/>
    <w:link w:val="Foot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D"/>
  </w:style>
  <w:style w:type="character" w:styleId="FollowedHyperlink">
    <w:name w:val="FollowedHyperlink"/>
    <w:basedOn w:val="DefaultParagraphFont"/>
    <w:uiPriority w:val="99"/>
    <w:semiHidden/>
    <w:unhideWhenUsed/>
    <w:rsid w:val="00995E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dex.ifla.org/node/12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mbership@ifl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e.yeomans@if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la.org/officers-corner/action-pla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Maria-Carme Torras Calvo</dc:creator>
  <cp:lastModifiedBy>Joanne Yeomans</cp:lastModifiedBy>
  <cp:revision>3</cp:revision>
  <dcterms:created xsi:type="dcterms:W3CDTF">2017-07-10T09:57:00Z</dcterms:created>
  <dcterms:modified xsi:type="dcterms:W3CDTF">2017-07-10T09:59:00Z</dcterms:modified>
</cp:coreProperties>
</file>