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B8" w:rsidRDefault="002203FD" w:rsidP="00015F6E">
      <w:pPr>
        <w:jc w:val="center"/>
      </w:pPr>
      <w:r w:rsidRPr="00780D2C">
        <w:rPr>
          <w:rFonts w:ascii="Verdana" w:hAnsi="Verdana"/>
          <w:noProof/>
          <w:lang w:val="nn-NO" w:eastAsia="nn-NO"/>
        </w:rPr>
        <w:drawing>
          <wp:inline distT="0" distB="0" distL="0" distR="0" wp14:anchorId="5CB11E1E" wp14:editId="11DD3DEB">
            <wp:extent cx="4733925" cy="552450"/>
            <wp:effectExtent l="0" t="0" r="9525" b="0"/>
            <wp:docPr id="1" name="Bildobjekt 1" descr="G17A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7AB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6E" w:rsidRPr="0013769B" w:rsidRDefault="00015F6E" w:rsidP="00015F6E">
      <w:pPr>
        <w:jc w:val="center"/>
        <w:rPr>
          <w:rFonts w:asciiTheme="majorHAnsi" w:hAnsiTheme="majorHAnsi"/>
          <w:b/>
          <w:sz w:val="24"/>
          <w:szCs w:val="24"/>
        </w:rPr>
      </w:pPr>
      <w:r w:rsidRPr="0013769B">
        <w:rPr>
          <w:rFonts w:asciiTheme="majorHAnsi" w:hAnsiTheme="majorHAnsi"/>
          <w:b/>
          <w:sz w:val="24"/>
          <w:szCs w:val="24"/>
        </w:rPr>
        <w:t>IFLA Section Libraries for Children and Young Adults</w:t>
      </w:r>
    </w:p>
    <w:p w:rsidR="00015F6E" w:rsidRPr="0013769B" w:rsidRDefault="00015F6E" w:rsidP="001B5234">
      <w:pPr>
        <w:jc w:val="center"/>
        <w:rPr>
          <w:rFonts w:asciiTheme="majorHAnsi" w:hAnsiTheme="majorHAnsi"/>
          <w:sz w:val="24"/>
          <w:szCs w:val="24"/>
        </w:rPr>
      </w:pPr>
      <w:r w:rsidRPr="0013769B">
        <w:rPr>
          <w:rFonts w:asciiTheme="majorHAnsi" w:hAnsiTheme="majorHAnsi"/>
          <w:b/>
          <w:sz w:val="24"/>
          <w:szCs w:val="24"/>
        </w:rPr>
        <w:t>Mid-Year</w:t>
      </w:r>
      <w:r w:rsidR="001B5234" w:rsidRPr="0013769B">
        <w:rPr>
          <w:rFonts w:asciiTheme="majorHAnsi" w:hAnsiTheme="majorHAnsi"/>
          <w:b/>
          <w:sz w:val="24"/>
          <w:szCs w:val="24"/>
        </w:rPr>
        <w:t xml:space="preserve"> meeting 2018</w:t>
      </w:r>
      <w:r w:rsidRPr="0013769B">
        <w:rPr>
          <w:rFonts w:asciiTheme="majorHAnsi" w:hAnsiTheme="majorHAnsi"/>
          <w:b/>
          <w:sz w:val="24"/>
          <w:szCs w:val="24"/>
        </w:rPr>
        <w:t xml:space="preserve">, </w:t>
      </w:r>
      <w:r w:rsidR="001B5234" w:rsidRPr="0013769B">
        <w:rPr>
          <w:rFonts w:asciiTheme="majorHAnsi" w:hAnsiTheme="majorHAnsi"/>
          <w:b/>
          <w:sz w:val="24"/>
          <w:szCs w:val="24"/>
        </w:rPr>
        <w:t xml:space="preserve">April 12 </w:t>
      </w:r>
      <w:r w:rsidRPr="0013769B">
        <w:rPr>
          <w:rFonts w:asciiTheme="majorHAnsi" w:hAnsiTheme="majorHAnsi"/>
          <w:b/>
          <w:sz w:val="24"/>
          <w:szCs w:val="24"/>
        </w:rPr>
        <w:t>-</w:t>
      </w:r>
      <w:r w:rsidR="001B5234" w:rsidRPr="0013769B">
        <w:rPr>
          <w:rFonts w:asciiTheme="majorHAnsi" w:hAnsiTheme="majorHAnsi"/>
          <w:b/>
          <w:bCs/>
        </w:rPr>
        <w:t xml:space="preserve"> 14</w:t>
      </w:r>
      <w:r w:rsidRPr="0013769B">
        <w:rPr>
          <w:rFonts w:asciiTheme="majorHAnsi" w:hAnsiTheme="majorHAnsi"/>
          <w:b/>
          <w:sz w:val="24"/>
          <w:szCs w:val="24"/>
        </w:rPr>
        <w:t xml:space="preserve">, </w:t>
      </w:r>
      <w:r w:rsidR="001B5234" w:rsidRPr="0013769B">
        <w:rPr>
          <w:rFonts w:asciiTheme="majorHAnsi" w:hAnsiTheme="majorHAnsi"/>
          <w:b/>
          <w:sz w:val="24"/>
          <w:szCs w:val="24"/>
        </w:rPr>
        <w:t>Florence</w:t>
      </w:r>
      <w:r w:rsidRPr="0013769B">
        <w:rPr>
          <w:rFonts w:asciiTheme="majorHAnsi" w:hAnsiTheme="majorHAnsi"/>
          <w:b/>
          <w:sz w:val="24"/>
          <w:szCs w:val="24"/>
        </w:rPr>
        <w:t xml:space="preserve">, </w:t>
      </w:r>
      <w:r w:rsidR="001B5234" w:rsidRPr="0013769B">
        <w:rPr>
          <w:rFonts w:asciiTheme="majorHAnsi" w:hAnsiTheme="majorHAnsi"/>
          <w:b/>
          <w:sz w:val="24"/>
          <w:szCs w:val="24"/>
        </w:rPr>
        <w:t>Italy.</w:t>
      </w:r>
    </w:p>
    <w:p w:rsidR="00015F6E" w:rsidRPr="0013769B" w:rsidRDefault="00015F6E" w:rsidP="00015F6E">
      <w:pPr>
        <w:jc w:val="center"/>
        <w:rPr>
          <w:rFonts w:asciiTheme="majorHAnsi" w:hAnsiTheme="majorHAnsi"/>
          <w:b/>
          <w:lang w:val="sv-SE"/>
        </w:rPr>
      </w:pPr>
      <w:r w:rsidRPr="0013769B">
        <w:rPr>
          <w:rFonts w:asciiTheme="majorHAnsi" w:hAnsiTheme="majorHAnsi"/>
          <w:b/>
          <w:lang w:val="sv-SE"/>
        </w:rPr>
        <w:t>Minutes</w:t>
      </w:r>
      <w:r w:rsidR="001E4CFF">
        <w:rPr>
          <w:rFonts w:asciiTheme="majorHAnsi" w:hAnsiTheme="majorHAnsi"/>
          <w:b/>
          <w:lang w:val="sv-SE"/>
        </w:rPr>
        <w:br/>
      </w:r>
    </w:p>
    <w:p w:rsidR="00703D22" w:rsidRPr="00F90B24" w:rsidRDefault="00F90B24" w:rsidP="00F90B24">
      <w:pPr>
        <w:ind w:left="630"/>
        <w:rPr>
          <w:rFonts w:cstheme="minorHAnsi"/>
          <w:b/>
          <w:sz w:val="24"/>
          <w:szCs w:val="24"/>
          <w:u w:val="single"/>
          <w:lang w:val="sv-SE"/>
        </w:rPr>
      </w:pPr>
      <w:r w:rsidRPr="00F90B24">
        <w:rPr>
          <w:rFonts w:cstheme="minorHAnsi"/>
          <w:b/>
          <w:sz w:val="24"/>
          <w:szCs w:val="24"/>
          <w:u w:val="single"/>
          <w:lang w:val="sv-SE"/>
        </w:rPr>
        <w:t>1.</w:t>
      </w:r>
      <w:r w:rsidR="007919AD" w:rsidRPr="00F90B24">
        <w:rPr>
          <w:rFonts w:cstheme="minorHAnsi"/>
          <w:b/>
          <w:sz w:val="24"/>
          <w:szCs w:val="24"/>
          <w:u w:val="single"/>
          <w:lang w:val="sv-SE"/>
        </w:rPr>
        <w:t>Welcome, introduction and apologies</w:t>
      </w:r>
      <w:r w:rsidR="000860C8" w:rsidRPr="00F90B24">
        <w:rPr>
          <w:rFonts w:cstheme="minorHAnsi"/>
          <w:b/>
          <w:sz w:val="24"/>
          <w:szCs w:val="24"/>
          <w:u w:val="single"/>
          <w:lang w:val="sv-SE"/>
        </w:rPr>
        <w:t>:</w:t>
      </w:r>
    </w:p>
    <w:p w:rsidR="000860C8" w:rsidRPr="000860C8" w:rsidRDefault="000860C8" w:rsidP="000860C8">
      <w:pPr>
        <w:pStyle w:val="Listeavsnitt"/>
        <w:ind w:left="810"/>
        <w:rPr>
          <w:rFonts w:asciiTheme="majorHAnsi" w:hAnsiTheme="majorHAnsi"/>
          <w:b/>
          <w:u w:val="single"/>
          <w:lang w:val="sv-SE"/>
        </w:rPr>
      </w:pPr>
    </w:p>
    <w:p w:rsidR="00F374B3" w:rsidRPr="000860C8" w:rsidRDefault="0051414F" w:rsidP="0051414F">
      <w:pPr>
        <w:pStyle w:val="Listeavsnitt"/>
        <w:numPr>
          <w:ilvl w:val="0"/>
          <w:numId w:val="4"/>
        </w:numPr>
        <w:rPr>
          <w:rFonts w:ascii="Verdana" w:hAnsi="Verdana"/>
          <w:bCs/>
          <w:sz w:val="20"/>
          <w:szCs w:val="20"/>
          <w:lang w:val="sv-SE"/>
        </w:rPr>
      </w:pPr>
      <w:r w:rsidRPr="000860C8">
        <w:rPr>
          <w:rFonts w:ascii="Verdana" w:hAnsi="Verdana"/>
          <w:bCs/>
          <w:sz w:val="20"/>
          <w:szCs w:val="20"/>
          <w:lang w:val="sv-SE"/>
        </w:rPr>
        <w:t>Attendees and absence</w:t>
      </w:r>
      <w:r w:rsidR="004604DD">
        <w:rPr>
          <w:rFonts w:ascii="Verdana" w:hAnsi="Verdana"/>
          <w:bCs/>
          <w:sz w:val="20"/>
          <w:szCs w:val="20"/>
          <w:lang w:val="sv-SE"/>
        </w:rPr>
        <w:t>s</w:t>
      </w:r>
      <w:r w:rsidRPr="000860C8">
        <w:rPr>
          <w:rFonts w:ascii="Verdana" w:hAnsi="Verdana"/>
          <w:bCs/>
          <w:sz w:val="20"/>
          <w:szCs w:val="20"/>
          <w:lang w:val="sv-SE"/>
        </w:rPr>
        <w:t>:</w:t>
      </w:r>
    </w:p>
    <w:p w:rsidR="00F374B3" w:rsidRPr="00F374B3" w:rsidRDefault="00F374B3" w:rsidP="000860C8">
      <w:pPr>
        <w:pStyle w:val="Listeavsnitt"/>
        <w:ind w:left="1170"/>
        <w:rPr>
          <w:rFonts w:ascii="Verdana" w:hAnsi="Verdana"/>
          <w:b/>
          <w:lang w:val="sv-SE"/>
        </w:rPr>
      </w:pPr>
    </w:p>
    <w:tbl>
      <w:tblPr>
        <w:tblStyle w:val="Tabellrutenett"/>
        <w:tblW w:w="0" w:type="auto"/>
        <w:tblInd w:w="715" w:type="dxa"/>
        <w:tblLook w:val="04A0" w:firstRow="1" w:lastRow="0" w:firstColumn="1" w:lastColumn="0" w:noHBand="0" w:noVBand="1"/>
      </w:tblPr>
      <w:tblGrid>
        <w:gridCol w:w="1260"/>
        <w:gridCol w:w="3600"/>
        <w:gridCol w:w="3775"/>
      </w:tblGrid>
      <w:tr w:rsidR="00A57A47" w:rsidTr="004604DD">
        <w:tc>
          <w:tcPr>
            <w:tcW w:w="1260" w:type="dxa"/>
          </w:tcPr>
          <w:p w:rsidR="00F374B3" w:rsidRDefault="00F374B3" w:rsidP="00F374B3">
            <w:pPr>
              <w:pStyle w:val="Listeavsnitt"/>
              <w:ind w:left="0"/>
              <w:rPr>
                <w:lang w:val="sv-SE"/>
              </w:rPr>
            </w:pPr>
            <w:r>
              <w:rPr>
                <w:lang w:val="sv-SE"/>
              </w:rPr>
              <w:t xml:space="preserve">NO. </w:t>
            </w:r>
          </w:p>
        </w:tc>
        <w:tc>
          <w:tcPr>
            <w:tcW w:w="3600" w:type="dxa"/>
          </w:tcPr>
          <w:p w:rsidR="00F374B3" w:rsidRDefault="0051414F" w:rsidP="00F374B3">
            <w:pPr>
              <w:pStyle w:val="Listeavsnitt"/>
              <w:ind w:left="0"/>
              <w:rPr>
                <w:lang w:val="sv-SE"/>
              </w:rPr>
            </w:pPr>
            <w:r>
              <w:rPr>
                <w:rFonts w:ascii="Verdana" w:hAnsi="Verdana"/>
                <w:b/>
                <w:lang w:val="sv-SE"/>
              </w:rPr>
              <w:t>Attendees</w:t>
            </w:r>
          </w:p>
        </w:tc>
        <w:tc>
          <w:tcPr>
            <w:tcW w:w="3775" w:type="dxa"/>
          </w:tcPr>
          <w:p w:rsidR="00F374B3" w:rsidRDefault="0051414F" w:rsidP="00F374B3">
            <w:pPr>
              <w:pStyle w:val="Listeavsnitt"/>
              <w:ind w:left="0"/>
              <w:rPr>
                <w:lang w:val="sv-SE"/>
              </w:rPr>
            </w:pPr>
            <w:r>
              <w:rPr>
                <w:rFonts w:ascii="Verdana" w:hAnsi="Verdana"/>
                <w:b/>
                <w:lang w:val="sv-SE"/>
              </w:rPr>
              <w:t>A</w:t>
            </w:r>
            <w:r w:rsidRPr="0051414F">
              <w:rPr>
                <w:rFonts w:ascii="Verdana" w:hAnsi="Verdana"/>
                <w:b/>
                <w:lang w:val="sv-SE"/>
              </w:rPr>
              <w:t>bsence</w:t>
            </w:r>
          </w:p>
        </w:tc>
      </w:tr>
      <w:tr w:rsidR="00A57A47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sv-SE"/>
              </w:rPr>
            </w:pPr>
            <w:r w:rsidRPr="00F374B3">
              <w:rPr>
                <w:lang w:val="sv-SE"/>
              </w:rPr>
              <w:t>Benjamin Scheffler, Germany</w:t>
            </w:r>
          </w:p>
        </w:tc>
        <w:tc>
          <w:tcPr>
            <w:tcW w:w="3775" w:type="dxa"/>
          </w:tcPr>
          <w:p w:rsidR="00F374B3" w:rsidRPr="0051414F" w:rsidRDefault="0051414F" w:rsidP="0051414F">
            <w:pPr>
              <w:rPr>
                <w:lang w:val="it-IT"/>
              </w:rPr>
            </w:pPr>
            <w:r w:rsidRPr="00D37CC2">
              <w:rPr>
                <w:lang w:val="it-IT"/>
              </w:rPr>
              <w:t>Eva Fred, Sweden</w:t>
            </w:r>
          </w:p>
        </w:tc>
      </w:tr>
      <w:tr w:rsidR="00A57A47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sv-SE"/>
              </w:rPr>
            </w:pPr>
            <w:r w:rsidRPr="00F374B3">
              <w:rPr>
                <w:lang w:val="sv-SE"/>
              </w:rPr>
              <w:t>Amal Al Shammari, Qatar</w:t>
            </w:r>
          </w:p>
        </w:tc>
        <w:tc>
          <w:tcPr>
            <w:tcW w:w="3775" w:type="dxa"/>
          </w:tcPr>
          <w:p w:rsidR="00F374B3" w:rsidRPr="0051414F" w:rsidRDefault="0051414F" w:rsidP="0051414F">
            <w:pPr>
              <w:rPr>
                <w:lang w:val="pl-PL"/>
              </w:rPr>
            </w:pPr>
            <w:r w:rsidRPr="00D37CC2">
              <w:rPr>
                <w:lang w:val="pl-PL"/>
              </w:rPr>
              <w:t>Naoko Nakajima, Japan</w:t>
            </w:r>
          </w:p>
        </w:tc>
      </w:tr>
      <w:tr w:rsidR="00A57A47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it-IT"/>
              </w:rPr>
            </w:pPr>
            <w:r w:rsidRPr="00F374B3">
              <w:rPr>
                <w:lang w:val="it-IT"/>
              </w:rPr>
              <w:t>Carolynn Rankin, UK</w:t>
            </w:r>
          </w:p>
        </w:tc>
        <w:tc>
          <w:tcPr>
            <w:tcW w:w="3775" w:type="dxa"/>
          </w:tcPr>
          <w:p w:rsidR="00F374B3" w:rsidRDefault="0051414F" w:rsidP="0051414F">
            <w:pPr>
              <w:rPr>
                <w:lang w:val="sv-SE"/>
              </w:rPr>
            </w:pPr>
            <w:r w:rsidRPr="00D37CC2">
              <w:rPr>
                <w:lang w:val="sv-SE"/>
              </w:rPr>
              <w:t>Irina Mikhnova, Russia</w:t>
            </w:r>
          </w:p>
        </w:tc>
      </w:tr>
      <w:tr w:rsidR="00A57A47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it-IT"/>
              </w:rPr>
            </w:pPr>
            <w:r w:rsidRPr="00F374B3">
              <w:rPr>
                <w:lang w:val="it-IT"/>
              </w:rPr>
              <w:t>Viviana Quinones, France</w:t>
            </w:r>
          </w:p>
        </w:tc>
        <w:tc>
          <w:tcPr>
            <w:tcW w:w="3775" w:type="dxa"/>
          </w:tcPr>
          <w:p w:rsidR="00F374B3" w:rsidRDefault="0051414F" w:rsidP="00F374B3">
            <w:pPr>
              <w:pStyle w:val="Listeavsnitt"/>
              <w:ind w:left="0"/>
              <w:rPr>
                <w:lang w:val="sv-SE"/>
              </w:rPr>
            </w:pPr>
            <w:r w:rsidRPr="0051414F">
              <w:rPr>
                <w:lang w:val="sv-SE"/>
              </w:rPr>
              <w:t>Anton Purnik, Russia</w:t>
            </w:r>
          </w:p>
        </w:tc>
      </w:tr>
      <w:tr w:rsidR="00F374B3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it-IT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it-IT"/>
              </w:rPr>
            </w:pPr>
            <w:r w:rsidRPr="00F374B3">
              <w:rPr>
                <w:lang w:val="it-IT"/>
              </w:rPr>
              <w:t>Søren Dahl Mortensen, Denmark</w:t>
            </w:r>
          </w:p>
        </w:tc>
        <w:tc>
          <w:tcPr>
            <w:tcW w:w="3775" w:type="dxa"/>
          </w:tcPr>
          <w:p w:rsidR="00F374B3" w:rsidRDefault="0051414F" w:rsidP="00F374B3">
            <w:pPr>
              <w:pStyle w:val="Listeavsnitt"/>
              <w:ind w:left="0"/>
              <w:rPr>
                <w:lang w:val="sv-SE"/>
              </w:rPr>
            </w:pPr>
            <w:r w:rsidRPr="0051414F">
              <w:rPr>
                <w:lang w:val="sv-SE"/>
              </w:rPr>
              <w:t>Cosmas Mabeya, South Africa</w:t>
            </w:r>
          </w:p>
        </w:tc>
      </w:tr>
      <w:tr w:rsidR="00F374B3" w:rsidTr="004604DD">
        <w:trPr>
          <w:trHeight w:val="278"/>
        </w:trPr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pl-PL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pl-PL"/>
              </w:rPr>
            </w:pPr>
            <w:r w:rsidRPr="00F374B3">
              <w:rPr>
                <w:lang w:val="pl-PL"/>
              </w:rPr>
              <w:t>Emiko Goeku, Japan</w:t>
            </w:r>
          </w:p>
        </w:tc>
        <w:tc>
          <w:tcPr>
            <w:tcW w:w="3775" w:type="dxa"/>
          </w:tcPr>
          <w:p w:rsidR="00F374B3" w:rsidRDefault="00F74A40" w:rsidP="00F74A40">
            <w:pPr>
              <w:rPr>
                <w:lang w:val="sv-SE"/>
              </w:rPr>
            </w:pPr>
            <w:r w:rsidRPr="00D37CC2">
              <w:rPr>
                <w:lang w:val="sv-SE"/>
              </w:rPr>
              <w:t>Annie Everall, UK</w:t>
            </w:r>
          </w:p>
        </w:tc>
      </w:tr>
      <w:tr w:rsidR="00F374B3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sv-SE"/>
              </w:rPr>
            </w:pPr>
            <w:r w:rsidRPr="00F374B3">
              <w:rPr>
                <w:lang w:val="sv-SE"/>
              </w:rPr>
              <w:t>Antonella Lamberti, Italy</w:t>
            </w:r>
          </w:p>
        </w:tc>
        <w:tc>
          <w:tcPr>
            <w:tcW w:w="3775" w:type="dxa"/>
          </w:tcPr>
          <w:p w:rsidR="00F374B3" w:rsidRPr="00160456" w:rsidRDefault="001E1241" w:rsidP="001E1241">
            <w:pPr>
              <w:rPr>
                <w:lang w:val="pl-PL"/>
              </w:rPr>
            </w:pPr>
            <w:r>
              <w:rPr>
                <w:lang w:val="pl-PL"/>
              </w:rPr>
              <w:t>Joanne Plante</w:t>
            </w:r>
            <w:r w:rsidR="00472456">
              <w:rPr>
                <w:lang w:val="pl-PL"/>
              </w:rPr>
              <w:t>, Canada</w:t>
            </w:r>
          </w:p>
        </w:tc>
      </w:tr>
      <w:tr w:rsidR="00F374B3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sv-SE"/>
              </w:rPr>
            </w:pPr>
            <w:r w:rsidRPr="00F374B3">
              <w:rPr>
                <w:lang w:val="sv-SE"/>
              </w:rPr>
              <w:t>Marianne Martens, USA</w:t>
            </w:r>
          </w:p>
        </w:tc>
        <w:tc>
          <w:tcPr>
            <w:tcW w:w="3775" w:type="dxa"/>
          </w:tcPr>
          <w:p w:rsidR="00F374B3" w:rsidRDefault="001E1241" w:rsidP="00F374B3">
            <w:pPr>
              <w:pStyle w:val="Listeavsnitt"/>
              <w:ind w:left="0"/>
              <w:rPr>
                <w:lang w:val="sv-SE"/>
              </w:rPr>
            </w:pPr>
            <w:r>
              <w:rPr>
                <w:lang w:val="sv-SE"/>
              </w:rPr>
              <w:t>Razina Akhter, Bangladesh</w:t>
            </w:r>
          </w:p>
        </w:tc>
      </w:tr>
      <w:tr w:rsidR="00F374B3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sv-SE"/>
              </w:rPr>
            </w:pPr>
            <w:r w:rsidRPr="00F374B3">
              <w:rPr>
                <w:lang w:val="sv-SE"/>
              </w:rPr>
              <w:t>Jorun Systad, Norway</w:t>
            </w:r>
          </w:p>
        </w:tc>
        <w:tc>
          <w:tcPr>
            <w:tcW w:w="3775" w:type="dxa"/>
          </w:tcPr>
          <w:p w:rsidR="00F374B3" w:rsidRDefault="001E1241" w:rsidP="00F374B3">
            <w:pPr>
              <w:pStyle w:val="Listeavsnitt"/>
              <w:ind w:left="0"/>
              <w:rPr>
                <w:lang w:val="sv-SE"/>
              </w:rPr>
            </w:pPr>
            <w:r>
              <w:rPr>
                <w:lang w:val="sv-SE"/>
              </w:rPr>
              <w:t>Weesook Yeo, Korea</w:t>
            </w:r>
          </w:p>
        </w:tc>
      </w:tr>
      <w:tr w:rsidR="00F374B3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sv-SE"/>
              </w:rPr>
            </w:pPr>
            <w:r w:rsidRPr="00F374B3">
              <w:rPr>
                <w:lang w:val="sv-SE"/>
              </w:rPr>
              <w:t>Ruxandra Nazare, Romania</w:t>
            </w:r>
          </w:p>
        </w:tc>
        <w:tc>
          <w:tcPr>
            <w:tcW w:w="3775" w:type="dxa"/>
          </w:tcPr>
          <w:p w:rsidR="00F374B3" w:rsidRPr="00472456" w:rsidRDefault="00472456" w:rsidP="00F374B3">
            <w:pPr>
              <w:pStyle w:val="Listeavsnitt"/>
              <w:ind w:left="0"/>
              <w:rPr>
                <w:b/>
                <w:lang w:val="sv-SE"/>
              </w:rPr>
            </w:pPr>
            <w:r w:rsidRPr="00472456">
              <w:rPr>
                <w:rStyle w:val="Sterk"/>
                <w:b w:val="0"/>
                <w:lang w:val="en"/>
              </w:rPr>
              <w:t>Taïna Tranquille</w:t>
            </w:r>
            <w:r w:rsidR="001E1241" w:rsidRPr="00472456">
              <w:rPr>
                <w:b/>
                <w:lang w:val="sv-SE"/>
              </w:rPr>
              <w:t>, Haiti</w:t>
            </w:r>
          </w:p>
        </w:tc>
      </w:tr>
      <w:tr w:rsidR="00F374B3" w:rsidTr="004604DD">
        <w:tc>
          <w:tcPr>
            <w:tcW w:w="1260" w:type="dxa"/>
          </w:tcPr>
          <w:p w:rsidR="00F374B3" w:rsidRPr="008B15EB" w:rsidRDefault="00F374B3" w:rsidP="00F374B3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F374B3" w:rsidRPr="00F374B3" w:rsidRDefault="00F374B3" w:rsidP="00F374B3">
            <w:pPr>
              <w:rPr>
                <w:lang w:val="sv-SE"/>
              </w:rPr>
            </w:pPr>
            <w:r w:rsidRPr="00F374B3">
              <w:rPr>
                <w:lang w:val="sv-SE"/>
              </w:rPr>
              <w:t>Charlotta Boström, Sweden</w:t>
            </w:r>
          </w:p>
        </w:tc>
        <w:tc>
          <w:tcPr>
            <w:tcW w:w="3775" w:type="dxa"/>
          </w:tcPr>
          <w:p w:rsidR="00F374B3" w:rsidRDefault="00DB00A2" w:rsidP="00DB00A2">
            <w:pPr>
              <w:rPr>
                <w:lang w:val="sv-SE"/>
              </w:rPr>
            </w:pPr>
            <w:r w:rsidRPr="009E01BC">
              <w:rPr>
                <w:lang w:val="sv-SE"/>
              </w:rPr>
              <w:t>Ulla Pötsönen, Finland</w:t>
            </w:r>
          </w:p>
        </w:tc>
      </w:tr>
      <w:tr w:rsidR="00F374B3" w:rsidTr="004604DD">
        <w:tc>
          <w:tcPr>
            <w:tcW w:w="1260" w:type="dxa"/>
          </w:tcPr>
          <w:p w:rsidR="00F374B3" w:rsidRPr="00F374B3" w:rsidRDefault="00F374B3" w:rsidP="00A57A47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F374B3" w:rsidRPr="00F374B3" w:rsidRDefault="000860C8" w:rsidP="000860C8">
            <w:pPr>
              <w:pStyle w:val="Listeavsnitt"/>
              <w:ind w:left="1080"/>
              <w:jc w:val="both"/>
              <w:rPr>
                <w:lang w:val="sv-SE"/>
              </w:rPr>
            </w:pPr>
            <w:r>
              <w:rPr>
                <w:lang w:val="sv-SE"/>
              </w:rPr>
              <w:t>***************</w:t>
            </w:r>
          </w:p>
        </w:tc>
        <w:tc>
          <w:tcPr>
            <w:tcW w:w="3775" w:type="dxa"/>
          </w:tcPr>
          <w:p w:rsidR="00F374B3" w:rsidRDefault="001E1241" w:rsidP="00F374B3">
            <w:pPr>
              <w:pStyle w:val="Listeavsnitt"/>
              <w:ind w:left="0"/>
              <w:rPr>
                <w:lang w:val="sv-SE"/>
              </w:rPr>
            </w:pPr>
            <w:r>
              <w:rPr>
                <w:lang w:val="sv-SE"/>
              </w:rPr>
              <w:t>Charles Kamdem, Camerun</w:t>
            </w:r>
          </w:p>
        </w:tc>
      </w:tr>
      <w:tr w:rsidR="00A57A47" w:rsidTr="004604DD">
        <w:tc>
          <w:tcPr>
            <w:tcW w:w="1260" w:type="dxa"/>
          </w:tcPr>
          <w:p w:rsidR="00A57A47" w:rsidRPr="00F374B3" w:rsidRDefault="00A57A47" w:rsidP="00A57A47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A57A47" w:rsidRDefault="000860C8" w:rsidP="000860C8">
            <w:pPr>
              <w:pStyle w:val="Listeavsnitt"/>
              <w:ind w:left="1080"/>
              <w:jc w:val="both"/>
              <w:rPr>
                <w:lang w:val="sv-SE"/>
              </w:rPr>
            </w:pPr>
            <w:r>
              <w:rPr>
                <w:lang w:val="sv-SE"/>
              </w:rPr>
              <w:t>****************</w:t>
            </w:r>
          </w:p>
        </w:tc>
        <w:tc>
          <w:tcPr>
            <w:tcW w:w="3775" w:type="dxa"/>
          </w:tcPr>
          <w:p w:rsidR="00A57A47" w:rsidRDefault="00A57A47" w:rsidP="001E1241">
            <w:pPr>
              <w:pStyle w:val="Listeavsnitt"/>
              <w:ind w:left="0"/>
              <w:rPr>
                <w:lang w:val="sv-SE"/>
              </w:rPr>
            </w:pPr>
            <w:r>
              <w:rPr>
                <w:lang w:val="sv-SE"/>
              </w:rPr>
              <w:t>Dajana</w:t>
            </w:r>
            <w:r w:rsidR="001E1241">
              <w:rPr>
                <w:rStyle w:val="Sterk"/>
                <w:lang w:val="en"/>
              </w:rPr>
              <w:t xml:space="preserve"> </w:t>
            </w:r>
            <w:r w:rsidR="001E1241" w:rsidRPr="001E1241">
              <w:rPr>
                <w:rStyle w:val="Sterk"/>
                <w:b w:val="0"/>
                <w:lang w:val="en"/>
              </w:rPr>
              <w:t>Brunac, Croatia</w:t>
            </w:r>
          </w:p>
        </w:tc>
      </w:tr>
      <w:tr w:rsidR="00A57A47" w:rsidTr="004604DD">
        <w:tc>
          <w:tcPr>
            <w:tcW w:w="1260" w:type="dxa"/>
          </w:tcPr>
          <w:p w:rsidR="00A57A47" w:rsidRPr="00F374B3" w:rsidRDefault="00A57A47" w:rsidP="00A57A47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A57A47" w:rsidRDefault="000860C8" w:rsidP="000860C8">
            <w:pPr>
              <w:pStyle w:val="Listeavsnitt"/>
              <w:ind w:left="1080"/>
              <w:jc w:val="both"/>
              <w:rPr>
                <w:lang w:val="sv-SE"/>
              </w:rPr>
            </w:pPr>
            <w:r>
              <w:rPr>
                <w:lang w:val="sv-SE"/>
              </w:rPr>
              <w:t>****************</w:t>
            </w:r>
          </w:p>
        </w:tc>
        <w:tc>
          <w:tcPr>
            <w:tcW w:w="3775" w:type="dxa"/>
          </w:tcPr>
          <w:p w:rsidR="00A57A47" w:rsidRDefault="00A57A47" w:rsidP="00A57A47">
            <w:pPr>
              <w:rPr>
                <w:lang w:val="sv-SE"/>
              </w:rPr>
            </w:pPr>
            <w:r w:rsidRPr="00D37CC2">
              <w:rPr>
                <w:lang w:val="sv-SE"/>
              </w:rPr>
              <w:t>Karen Keys, USA</w:t>
            </w:r>
          </w:p>
        </w:tc>
      </w:tr>
      <w:tr w:rsidR="00472456" w:rsidTr="004604DD">
        <w:tc>
          <w:tcPr>
            <w:tcW w:w="1260" w:type="dxa"/>
          </w:tcPr>
          <w:p w:rsidR="00472456" w:rsidRPr="00F374B3" w:rsidRDefault="00472456" w:rsidP="00A57A47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</w:p>
        </w:tc>
        <w:tc>
          <w:tcPr>
            <w:tcW w:w="3600" w:type="dxa"/>
          </w:tcPr>
          <w:p w:rsidR="00472456" w:rsidRDefault="00472456" w:rsidP="000860C8">
            <w:pPr>
              <w:pStyle w:val="Listeavsnitt"/>
              <w:ind w:left="1080"/>
              <w:jc w:val="both"/>
              <w:rPr>
                <w:lang w:val="sv-SE"/>
              </w:rPr>
            </w:pPr>
          </w:p>
        </w:tc>
        <w:tc>
          <w:tcPr>
            <w:tcW w:w="3775" w:type="dxa"/>
          </w:tcPr>
          <w:p w:rsidR="00472456" w:rsidRPr="00472456" w:rsidRDefault="00472456" w:rsidP="00A57A47">
            <w:pPr>
              <w:rPr>
                <w:b/>
                <w:lang w:val="sv-SE"/>
              </w:rPr>
            </w:pPr>
            <w:r w:rsidRPr="00472456">
              <w:rPr>
                <w:rStyle w:val="Sterk"/>
                <w:b w:val="0"/>
                <w:lang w:val="en"/>
              </w:rPr>
              <w:t>Daniela Skokovic, Republic of Serbia</w:t>
            </w:r>
          </w:p>
        </w:tc>
      </w:tr>
    </w:tbl>
    <w:p w:rsidR="00154D83" w:rsidRDefault="00154D83" w:rsidP="002C4E93">
      <w:pPr>
        <w:rPr>
          <w:rFonts w:asciiTheme="majorHAnsi" w:hAnsiTheme="majorHAnsi"/>
          <w:b/>
          <w:lang w:val="sv-SE"/>
        </w:rPr>
      </w:pPr>
    </w:p>
    <w:p w:rsidR="00154D83" w:rsidRPr="000860C8" w:rsidRDefault="00D93009" w:rsidP="00BA1A56">
      <w:pPr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>Jorun Systad, the chair</w:t>
      </w:r>
      <w:r w:rsidR="00160456" w:rsidRPr="000860C8">
        <w:rPr>
          <w:rFonts w:ascii="Verdana" w:hAnsi="Verdana"/>
          <w:bCs/>
          <w:sz w:val="20"/>
          <w:szCs w:val="20"/>
          <w:lang w:val="sv-SE"/>
        </w:rPr>
        <w:t xml:space="preserve"> of the c</w:t>
      </w:r>
      <w:r w:rsidR="00BA1A56">
        <w:rPr>
          <w:rFonts w:ascii="Verdana" w:hAnsi="Verdana"/>
          <w:bCs/>
          <w:sz w:val="20"/>
          <w:szCs w:val="20"/>
          <w:lang w:val="sv-SE"/>
        </w:rPr>
        <w:t>hildren and young adult committee</w:t>
      </w:r>
      <w:r w:rsidR="00823C4A">
        <w:rPr>
          <w:rFonts w:ascii="Verdana" w:hAnsi="Verdana"/>
          <w:bCs/>
          <w:sz w:val="20"/>
          <w:szCs w:val="20"/>
          <w:lang w:val="sv-SE"/>
        </w:rPr>
        <w:t xml:space="preserve">, </w:t>
      </w:r>
      <w:r w:rsidR="00823C4A" w:rsidRPr="000860C8">
        <w:rPr>
          <w:rFonts w:ascii="Verdana" w:hAnsi="Verdana"/>
          <w:bCs/>
          <w:sz w:val="20"/>
          <w:szCs w:val="20"/>
          <w:lang w:val="sv-SE"/>
        </w:rPr>
        <w:t>sta</w:t>
      </w:r>
      <w:r w:rsidR="00823C4A">
        <w:rPr>
          <w:rFonts w:ascii="Verdana" w:hAnsi="Verdana"/>
          <w:bCs/>
          <w:sz w:val="20"/>
          <w:szCs w:val="20"/>
          <w:lang w:val="sv-SE"/>
        </w:rPr>
        <w:t xml:space="preserve">rted the meeting </w:t>
      </w:r>
      <w:r w:rsidR="00F93795">
        <w:rPr>
          <w:rFonts w:ascii="Verdana" w:hAnsi="Verdana"/>
          <w:bCs/>
          <w:sz w:val="20"/>
          <w:szCs w:val="20"/>
          <w:lang w:val="sv-SE"/>
        </w:rPr>
        <w:t>welcomed</w:t>
      </w:r>
      <w:r w:rsidR="00823C4A">
        <w:rPr>
          <w:rFonts w:ascii="Verdana" w:hAnsi="Verdana"/>
          <w:bCs/>
          <w:sz w:val="20"/>
          <w:szCs w:val="20"/>
          <w:lang w:val="sv-SE"/>
        </w:rPr>
        <w:t xml:space="preserve"> and thanked Antonella for all the arrangements. The new chair introduced</w:t>
      </w:r>
      <w:r w:rsidR="00160456" w:rsidRPr="000860C8">
        <w:rPr>
          <w:rFonts w:ascii="Verdana" w:hAnsi="Verdana"/>
          <w:bCs/>
          <w:sz w:val="20"/>
          <w:szCs w:val="20"/>
          <w:lang w:val="sv-SE"/>
        </w:rPr>
        <w:t xml:space="preserve"> her self</w:t>
      </w:r>
      <w:r>
        <w:rPr>
          <w:rFonts w:ascii="Verdana" w:hAnsi="Verdana"/>
          <w:bCs/>
          <w:sz w:val="20"/>
          <w:szCs w:val="20"/>
          <w:lang w:val="sv-SE"/>
        </w:rPr>
        <w:t xml:space="preserve"> to the committee members</w:t>
      </w:r>
      <w:r w:rsidR="00F93795">
        <w:rPr>
          <w:rFonts w:ascii="Verdana" w:hAnsi="Verdana"/>
          <w:bCs/>
          <w:sz w:val="20"/>
          <w:szCs w:val="20"/>
          <w:lang w:val="sv-SE"/>
        </w:rPr>
        <w:t>.</w:t>
      </w:r>
      <w:r>
        <w:rPr>
          <w:rFonts w:ascii="Verdana" w:hAnsi="Verdana"/>
          <w:bCs/>
          <w:sz w:val="20"/>
          <w:szCs w:val="20"/>
          <w:lang w:val="sv-SE"/>
        </w:rPr>
        <w:t xml:space="preserve"> </w:t>
      </w:r>
      <w:r w:rsidR="00DC6A8D">
        <w:rPr>
          <w:rFonts w:ascii="Verdana" w:hAnsi="Verdana"/>
          <w:bCs/>
          <w:sz w:val="20"/>
          <w:szCs w:val="20"/>
          <w:lang w:val="sv-SE"/>
        </w:rPr>
        <w:t>Ea</w:t>
      </w:r>
      <w:r w:rsidR="00F93795">
        <w:rPr>
          <w:rFonts w:ascii="Verdana" w:hAnsi="Verdana"/>
          <w:bCs/>
          <w:sz w:val="20"/>
          <w:szCs w:val="20"/>
          <w:lang w:val="sv-SE"/>
        </w:rPr>
        <w:t>ch</w:t>
      </w:r>
      <w:r w:rsidR="00F93795" w:rsidRPr="000860C8">
        <w:rPr>
          <w:rFonts w:ascii="Verdana" w:hAnsi="Verdana"/>
          <w:bCs/>
          <w:sz w:val="20"/>
          <w:szCs w:val="20"/>
          <w:lang w:val="sv-SE"/>
        </w:rPr>
        <w:t xml:space="preserve"> one from the </w:t>
      </w:r>
      <w:r w:rsidR="00F93795" w:rsidRPr="00BA1A56">
        <w:rPr>
          <w:rFonts w:ascii="Verdana" w:hAnsi="Verdana"/>
          <w:bCs/>
          <w:sz w:val="20"/>
          <w:szCs w:val="20"/>
          <w:lang w:val="sv-SE"/>
        </w:rPr>
        <w:t>Attendees</w:t>
      </w:r>
      <w:r w:rsidR="00F93795" w:rsidRPr="000860C8">
        <w:rPr>
          <w:rFonts w:ascii="Verdana" w:hAnsi="Verdana"/>
          <w:bCs/>
          <w:sz w:val="20"/>
          <w:szCs w:val="20"/>
          <w:lang w:val="sv-SE"/>
        </w:rPr>
        <w:t xml:space="preserve"> intr</w:t>
      </w:r>
      <w:r w:rsidR="00F93795">
        <w:rPr>
          <w:rFonts w:ascii="Verdana" w:hAnsi="Verdana"/>
          <w:bCs/>
          <w:sz w:val="20"/>
          <w:szCs w:val="20"/>
          <w:lang w:val="sv-SE"/>
        </w:rPr>
        <w:t>o</w:t>
      </w:r>
      <w:r w:rsidR="00F93795" w:rsidRPr="000860C8">
        <w:rPr>
          <w:rFonts w:ascii="Verdana" w:hAnsi="Verdana"/>
          <w:bCs/>
          <w:sz w:val="20"/>
          <w:szCs w:val="20"/>
          <w:lang w:val="sv-SE"/>
        </w:rPr>
        <w:t>duse</w:t>
      </w:r>
      <w:r w:rsidR="00F93795">
        <w:rPr>
          <w:rFonts w:ascii="Verdana" w:hAnsi="Verdana"/>
          <w:bCs/>
          <w:sz w:val="20"/>
          <w:szCs w:val="20"/>
          <w:lang w:val="sv-SE"/>
        </w:rPr>
        <w:t>d</w:t>
      </w:r>
      <w:r w:rsidR="00DC6A8D">
        <w:rPr>
          <w:rFonts w:ascii="Verdana" w:hAnsi="Verdana"/>
          <w:bCs/>
          <w:sz w:val="20"/>
          <w:szCs w:val="20"/>
          <w:lang w:val="sv-SE"/>
        </w:rPr>
        <w:t xml:space="preserve"> them</w:t>
      </w:r>
      <w:r w:rsidR="00F93795" w:rsidRPr="000860C8">
        <w:rPr>
          <w:rFonts w:ascii="Verdana" w:hAnsi="Verdana"/>
          <w:bCs/>
          <w:sz w:val="20"/>
          <w:szCs w:val="20"/>
          <w:lang w:val="sv-SE"/>
        </w:rPr>
        <w:t>self as well</w:t>
      </w:r>
    </w:p>
    <w:p w:rsidR="004604DD" w:rsidRDefault="006E5FDB" w:rsidP="00407D64">
      <w:pPr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>Apologies were r</w:t>
      </w:r>
      <w:r w:rsidR="00BA1A56" w:rsidRPr="00F93795">
        <w:rPr>
          <w:rFonts w:ascii="Verdana" w:hAnsi="Verdana"/>
          <w:bCs/>
          <w:sz w:val="20"/>
          <w:szCs w:val="20"/>
          <w:lang w:val="sv-SE"/>
        </w:rPr>
        <w:t>eceived</w:t>
      </w:r>
      <w:r w:rsidR="00A57A47" w:rsidRPr="00F93795">
        <w:rPr>
          <w:rFonts w:ascii="Verdana" w:hAnsi="Verdana"/>
          <w:bCs/>
          <w:sz w:val="20"/>
          <w:szCs w:val="20"/>
          <w:lang w:val="sv-SE"/>
        </w:rPr>
        <w:t xml:space="preserve"> </w:t>
      </w:r>
      <w:r w:rsidR="00B22CF2" w:rsidRPr="00F93795">
        <w:rPr>
          <w:rFonts w:ascii="Verdana" w:hAnsi="Verdana"/>
          <w:bCs/>
          <w:sz w:val="20"/>
          <w:szCs w:val="20"/>
          <w:lang w:val="sv-SE"/>
        </w:rPr>
        <w:t>from</w:t>
      </w:r>
      <w:r w:rsidR="00A57A47" w:rsidRPr="00F93795">
        <w:rPr>
          <w:rFonts w:ascii="Verdana" w:hAnsi="Verdana"/>
          <w:bCs/>
          <w:sz w:val="20"/>
          <w:szCs w:val="20"/>
          <w:lang w:val="sv-SE"/>
        </w:rPr>
        <w:t xml:space="preserve"> Karen Keys, Eva Fre</w:t>
      </w:r>
      <w:r w:rsidR="00472456" w:rsidRPr="00F93795">
        <w:rPr>
          <w:rFonts w:ascii="Verdana" w:hAnsi="Verdana"/>
          <w:bCs/>
          <w:sz w:val="20"/>
          <w:szCs w:val="20"/>
          <w:lang w:val="sv-SE"/>
        </w:rPr>
        <w:t>d, Naoko Nakajima, Joanne Plante</w:t>
      </w:r>
      <w:r w:rsidR="00A57A47" w:rsidRPr="00F93795">
        <w:rPr>
          <w:rFonts w:ascii="Verdana" w:hAnsi="Verdana"/>
          <w:bCs/>
          <w:sz w:val="20"/>
          <w:szCs w:val="20"/>
          <w:lang w:val="sv-SE"/>
        </w:rPr>
        <w:t xml:space="preserve">, Irina </w:t>
      </w:r>
      <w:r w:rsidR="00472456" w:rsidRPr="00F93795">
        <w:rPr>
          <w:rFonts w:ascii="Verdana" w:hAnsi="Verdana"/>
          <w:bCs/>
          <w:sz w:val="20"/>
          <w:szCs w:val="20"/>
          <w:lang w:val="sv-SE"/>
        </w:rPr>
        <w:t>Mikhnova, Anton Purnik</w:t>
      </w:r>
      <w:r w:rsidR="00A57A47" w:rsidRPr="00F93795">
        <w:rPr>
          <w:rFonts w:ascii="Verdana" w:hAnsi="Verdana"/>
          <w:bCs/>
          <w:sz w:val="20"/>
          <w:szCs w:val="20"/>
          <w:lang w:val="sv-SE"/>
        </w:rPr>
        <w:t>, Cosmas Mabeya</w:t>
      </w:r>
      <w:r w:rsidR="00472456" w:rsidRPr="00F93795">
        <w:rPr>
          <w:rFonts w:ascii="Verdana" w:hAnsi="Verdana"/>
          <w:bCs/>
          <w:sz w:val="20"/>
          <w:szCs w:val="20"/>
          <w:lang w:val="sv-SE"/>
        </w:rPr>
        <w:t>, Razin Akhter, Ulla Pötsönen,</w:t>
      </w:r>
      <w:r w:rsidR="00472456" w:rsidRPr="00F93795">
        <w:rPr>
          <w:rStyle w:val="Sterk"/>
          <w:rFonts w:ascii="Verdana" w:hAnsi="Verdana"/>
          <w:b w:val="0"/>
          <w:sz w:val="20"/>
          <w:szCs w:val="20"/>
          <w:lang w:val="sv-SE"/>
        </w:rPr>
        <w:t xml:space="preserve"> Taïna Tranquille</w:t>
      </w:r>
      <w:r w:rsidR="00F93795" w:rsidRPr="00F93795">
        <w:rPr>
          <w:rStyle w:val="Sterk"/>
          <w:rFonts w:ascii="Verdana" w:hAnsi="Verdana"/>
          <w:b w:val="0"/>
          <w:sz w:val="20"/>
          <w:szCs w:val="20"/>
          <w:lang w:val="sv-SE"/>
        </w:rPr>
        <w:t>, Weesook Yeo and Annie Everal</w:t>
      </w:r>
      <w:r w:rsidR="00A57A47" w:rsidRPr="00F93795">
        <w:rPr>
          <w:rFonts w:ascii="Verdana" w:hAnsi="Verdana"/>
          <w:bCs/>
          <w:sz w:val="20"/>
          <w:szCs w:val="20"/>
          <w:lang w:val="sv-SE"/>
        </w:rPr>
        <w:t>.</w:t>
      </w:r>
      <w:r w:rsidR="00F93795" w:rsidRPr="00F93795">
        <w:rPr>
          <w:rFonts w:ascii="Verdana" w:hAnsi="Verdana"/>
          <w:bCs/>
          <w:sz w:val="20"/>
          <w:szCs w:val="20"/>
          <w:lang w:val="sv-SE"/>
        </w:rPr>
        <w:t xml:space="preserve"> </w:t>
      </w:r>
      <w:r w:rsidR="00F93795" w:rsidRPr="000860C8">
        <w:rPr>
          <w:rFonts w:ascii="Verdana" w:hAnsi="Verdana"/>
          <w:bCs/>
          <w:sz w:val="20"/>
          <w:szCs w:val="20"/>
          <w:lang w:val="sv-SE"/>
        </w:rPr>
        <w:t>Ingrid Källström sent</w:t>
      </w:r>
      <w:r>
        <w:rPr>
          <w:rFonts w:ascii="Verdana" w:hAnsi="Verdana"/>
          <w:bCs/>
          <w:sz w:val="20"/>
          <w:szCs w:val="20"/>
          <w:lang w:val="sv-SE"/>
        </w:rPr>
        <w:t xml:space="preserve"> her greetings to the children and YA </w:t>
      </w:r>
      <w:r w:rsidR="00F93795" w:rsidRPr="000860C8">
        <w:rPr>
          <w:rFonts w:ascii="Verdana" w:hAnsi="Verdana"/>
          <w:bCs/>
          <w:sz w:val="20"/>
          <w:szCs w:val="20"/>
          <w:lang w:val="sv-SE"/>
        </w:rPr>
        <w:t>committee.</w:t>
      </w:r>
    </w:p>
    <w:p w:rsidR="004604DD" w:rsidRPr="000860C8" w:rsidRDefault="004604DD" w:rsidP="00407D64">
      <w:pPr>
        <w:rPr>
          <w:rFonts w:ascii="Verdana" w:hAnsi="Verdana"/>
          <w:bCs/>
          <w:sz w:val="20"/>
          <w:szCs w:val="20"/>
          <w:lang w:val="sv-SE"/>
        </w:rPr>
      </w:pPr>
    </w:p>
    <w:p w:rsidR="000860C8" w:rsidRPr="00F90B24" w:rsidRDefault="007919AD" w:rsidP="00F90B24">
      <w:pPr>
        <w:pStyle w:val="Listeavsnitt"/>
        <w:numPr>
          <w:ilvl w:val="0"/>
          <w:numId w:val="13"/>
        </w:numPr>
        <w:rPr>
          <w:b/>
          <w:u w:val="single"/>
          <w:lang w:val="sv-SE"/>
        </w:rPr>
      </w:pPr>
      <w:r w:rsidRPr="00F90B24">
        <w:rPr>
          <w:b/>
          <w:u w:val="single"/>
          <w:lang w:val="sv-SE"/>
        </w:rPr>
        <w:t>A</w:t>
      </w:r>
      <w:r w:rsidR="001E4CFF" w:rsidRPr="00F90B24">
        <w:rPr>
          <w:b/>
          <w:u w:val="single"/>
          <w:lang w:val="sv-SE"/>
        </w:rPr>
        <w:t>pproval of the agenda</w:t>
      </w:r>
      <w:r w:rsidR="00407D64" w:rsidRPr="00F90B24">
        <w:rPr>
          <w:b/>
          <w:u w:val="single"/>
          <w:lang w:val="sv-SE"/>
        </w:rPr>
        <w:t>:</w:t>
      </w:r>
      <w:r w:rsidR="000860C8" w:rsidRPr="00F90B24">
        <w:rPr>
          <w:b/>
          <w:u w:val="single"/>
          <w:lang w:val="sv-SE"/>
        </w:rPr>
        <w:t xml:space="preserve"> </w:t>
      </w:r>
    </w:p>
    <w:p w:rsidR="000230AB" w:rsidRPr="00DC6A8D" w:rsidRDefault="00DC6A8D" w:rsidP="00DC6A8D">
      <w:pPr>
        <w:rPr>
          <w:rFonts w:ascii="Verdana" w:hAnsi="Verdana"/>
          <w:bCs/>
          <w:lang w:val="sv-SE"/>
        </w:rPr>
      </w:pPr>
      <w:r w:rsidRPr="00DC6A8D">
        <w:rPr>
          <w:rFonts w:ascii="Verdana" w:hAnsi="Verdana"/>
          <w:bCs/>
          <w:sz w:val="18"/>
          <w:szCs w:val="18"/>
          <w:lang w:val="sv-SE"/>
        </w:rPr>
        <w:t>The agenda gets the approva</w:t>
      </w:r>
      <w:r w:rsidR="0003263F" w:rsidRPr="00DC6A8D">
        <w:rPr>
          <w:rFonts w:ascii="Verdana" w:hAnsi="Verdana"/>
          <w:bCs/>
          <w:sz w:val="18"/>
          <w:szCs w:val="18"/>
          <w:lang w:val="sv-SE"/>
        </w:rPr>
        <w:t>l</w:t>
      </w:r>
      <w:r w:rsidR="000230AB" w:rsidRPr="00DC6A8D">
        <w:rPr>
          <w:rFonts w:ascii="Verdana" w:hAnsi="Verdana"/>
          <w:bCs/>
          <w:sz w:val="18"/>
          <w:szCs w:val="18"/>
          <w:lang w:val="sv-SE"/>
        </w:rPr>
        <w:t>.</w:t>
      </w:r>
      <w:r w:rsidR="007919AD" w:rsidRPr="00DC6A8D">
        <w:rPr>
          <w:rFonts w:ascii="Verdana" w:hAnsi="Verdana"/>
          <w:bCs/>
          <w:lang w:val="sv-SE"/>
        </w:rPr>
        <w:br/>
      </w:r>
    </w:p>
    <w:p w:rsidR="00DC6A8D" w:rsidRPr="000860C8" w:rsidRDefault="00DC6A8D" w:rsidP="00DC6A8D">
      <w:pPr>
        <w:pStyle w:val="Listeavsnitt"/>
        <w:ind w:left="1170"/>
        <w:rPr>
          <w:rFonts w:ascii="Verdana" w:hAnsi="Verdana"/>
          <w:bCs/>
          <w:lang w:val="sv-SE"/>
        </w:rPr>
      </w:pPr>
    </w:p>
    <w:p w:rsidR="000230AB" w:rsidRPr="00F90B24" w:rsidRDefault="007919AD" w:rsidP="00F90B24">
      <w:pPr>
        <w:pStyle w:val="Listeavsnitt"/>
        <w:numPr>
          <w:ilvl w:val="0"/>
          <w:numId w:val="13"/>
        </w:numPr>
        <w:rPr>
          <w:b/>
          <w:u w:val="single"/>
          <w:lang w:val="sv-SE"/>
        </w:rPr>
      </w:pPr>
      <w:r w:rsidRPr="00F90B24">
        <w:rPr>
          <w:b/>
          <w:u w:val="single"/>
          <w:lang w:val="sv-SE"/>
        </w:rPr>
        <w:t>Brief introduction of SC members and observers</w:t>
      </w:r>
      <w:r w:rsidR="00407D64" w:rsidRPr="00F90B24">
        <w:rPr>
          <w:b/>
          <w:u w:val="single"/>
          <w:lang w:val="sv-SE"/>
        </w:rPr>
        <w:t>:</w:t>
      </w:r>
    </w:p>
    <w:p w:rsidR="000860C8" w:rsidRPr="000860C8" w:rsidRDefault="000860C8" w:rsidP="000860C8">
      <w:pPr>
        <w:pStyle w:val="Listeavsnitt"/>
        <w:ind w:left="810"/>
        <w:rPr>
          <w:b/>
          <w:u w:val="single"/>
          <w:lang w:val="sv-SE"/>
        </w:rPr>
      </w:pPr>
    </w:p>
    <w:p w:rsidR="00DC6A8D" w:rsidRPr="00F93795" w:rsidRDefault="00BA44A0" w:rsidP="00DC6A8D">
      <w:pPr>
        <w:rPr>
          <w:rFonts w:ascii="Verdana" w:hAnsi="Verdana"/>
          <w:bCs/>
          <w:sz w:val="20"/>
          <w:szCs w:val="20"/>
          <w:lang w:val="sv-SE"/>
        </w:rPr>
      </w:pPr>
      <w:r w:rsidRPr="00BA44A0">
        <w:rPr>
          <w:rFonts w:ascii="Verdana" w:hAnsi="Verdana"/>
          <w:bCs/>
          <w:sz w:val="20"/>
          <w:szCs w:val="20"/>
          <w:lang w:val="sv-SE"/>
        </w:rPr>
        <w:t>The committee members introduced themself in the meeting, and some of  them talked about how is their work is supporting them to come to this meeting by paying the</w:t>
      </w:r>
      <w:r w:rsidR="006E5FDB">
        <w:rPr>
          <w:rFonts w:ascii="Verdana" w:hAnsi="Verdana"/>
          <w:bCs/>
          <w:sz w:val="20"/>
          <w:szCs w:val="20"/>
          <w:lang w:val="sv-SE"/>
        </w:rPr>
        <w:t xml:space="preserve"> expences, and giving them the opp</w:t>
      </w:r>
      <w:r w:rsidRPr="00BA44A0">
        <w:rPr>
          <w:rFonts w:ascii="Verdana" w:hAnsi="Verdana"/>
          <w:bCs/>
          <w:sz w:val="20"/>
          <w:szCs w:val="20"/>
          <w:lang w:val="sv-SE"/>
        </w:rPr>
        <w:t>ortonities to develop them self, although there were some without any support or encouragement.</w:t>
      </w:r>
    </w:p>
    <w:p w:rsidR="00DC6A8D" w:rsidRDefault="00DC6A8D" w:rsidP="00DC6A8D">
      <w:pPr>
        <w:rPr>
          <w:rFonts w:ascii="Verdana" w:hAnsi="Verdana"/>
          <w:bCs/>
          <w:sz w:val="20"/>
          <w:szCs w:val="20"/>
          <w:lang w:val="sv-SE"/>
        </w:rPr>
      </w:pPr>
      <w:r w:rsidRPr="000860C8">
        <w:rPr>
          <w:rFonts w:ascii="Verdana" w:hAnsi="Verdana"/>
          <w:bCs/>
          <w:sz w:val="20"/>
          <w:szCs w:val="20"/>
          <w:lang w:val="sv-SE"/>
        </w:rPr>
        <w:t>Antonella is participating this meeting and the conference as a volunteer job without getting any recogniz</w:t>
      </w:r>
      <w:r>
        <w:rPr>
          <w:rFonts w:ascii="Verdana" w:hAnsi="Verdana"/>
          <w:bCs/>
          <w:sz w:val="20"/>
          <w:szCs w:val="20"/>
          <w:lang w:val="sv-SE"/>
        </w:rPr>
        <w:t xml:space="preserve">tion </w:t>
      </w:r>
      <w:r w:rsidRPr="000860C8">
        <w:rPr>
          <w:rFonts w:ascii="Verdana" w:hAnsi="Verdana"/>
          <w:bCs/>
          <w:sz w:val="20"/>
          <w:szCs w:val="20"/>
          <w:lang w:val="sv-SE"/>
        </w:rPr>
        <w:t>or appreciat</w:t>
      </w:r>
      <w:r>
        <w:rPr>
          <w:rFonts w:ascii="Verdana" w:hAnsi="Verdana"/>
          <w:bCs/>
          <w:sz w:val="20"/>
          <w:szCs w:val="20"/>
          <w:lang w:val="sv-SE"/>
        </w:rPr>
        <w:t>ion from her work.</w:t>
      </w:r>
      <w:r w:rsidRPr="000860C8">
        <w:rPr>
          <w:rFonts w:ascii="Verdana" w:hAnsi="Verdana"/>
          <w:bCs/>
          <w:sz w:val="20"/>
          <w:szCs w:val="20"/>
          <w:lang w:val="sv-SE"/>
        </w:rPr>
        <w:t xml:space="preserve"> </w:t>
      </w:r>
    </w:p>
    <w:p w:rsidR="007919AD" w:rsidRPr="000860C8" w:rsidRDefault="007919AD" w:rsidP="000230AB">
      <w:pPr>
        <w:pStyle w:val="Listeavsnitt"/>
        <w:ind w:left="810"/>
        <w:rPr>
          <w:b/>
          <w:u w:val="single"/>
          <w:lang w:val="sv-SE"/>
        </w:rPr>
      </w:pPr>
    </w:p>
    <w:p w:rsidR="003643E9" w:rsidRPr="00C103F2" w:rsidRDefault="007919AD" w:rsidP="00F90B24">
      <w:pPr>
        <w:pStyle w:val="Listeavsnitt"/>
        <w:numPr>
          <w:ilvl w:val="0"/>
          <w:numId w:val="13"/>
        </w:numPr>
        <w:rPr>
          <w:rFonts w:cstheme="minorHAnsi"/>
          <w:b/>
          <w:lang w:val="sv-SE"/>
        </w:rPr>
      </w:pPr>
      <w:r w:rsidRPr="00C103F2">
        <w:rPr>
          <w:rFonts w:cstheme="minorHAnsi"/>
          <w:b/>
          <w:u w:val="single"/>
        </w:rPr>
        <w:t xml:space="preserve">Approval of Minutes of SC meetings in </w:t>
      </w:r>
      <w:r w:rsidR="00AA23FF" w:rsidRPr="00C103F2">
        <w:rPr>
          <w:rFonts w:cstheme="minorHAnsi"/>
          <w:b/>
          <w:u w:val="single"/>
        </w:rPr>
        <w:t>Wroclaw</w:t>
      </w:r>
      <w:r w:rsidRPr="00C103F2">
        <w:rPr>
          <w:rFonts w:cstheme="minorHAnsi"/>
          <w:b/>
          <w:u w:val="single"/>
        </w:rPr>
        <w:t xml:space="preserve"> 2017</w:t>
      </w:r>
      <w:r w:rsidR="00407D64" w:rsidRPr="00C103F2">
        <w:rPr>
          <w:rFonts w:cstheme="minorHAnsi"/>
          <w:b/>
          <w:u w:val="single"/>
        </w:rPr>
        <w:t>:</w:t>
      </w:r>
      <w:r w:rsidR="004604DD" w:rsidRPr="00C103F2">
        <w:rPr>
          <w:rFonts w:cstheme="minorHAnsi"/>
          <w:b/>
          <w:u w:val="single"/>
        </w:rPr>
        <w:t xml:space="preserve"> (</w:t>
      </w:r>
      <w:r w:rsidR="000230AB" w:rsidRPr="00C103F2">
        <w:rPr>
          <w:rFonts w:cstheme="minorHAnsi"/>
          <w:b/>
          <w:u w:val="single"/>
        </w:rPr>
        <w:t xml:space="preserve"> attached)</w:t>
      </w:r>
    </w:p>
    <w:p w:rsidR="003643E9" w:rsidRPr="00F90B24" w:rsidRDefault="008D6365" w:rsidP="00F90B24">
      <w:pPr>
        <w:rPr>
          <w:rFonts w:ascii="Verdana" w:hAnsi="Verdana"/>
          <w:bCs/>
          <w:sz w:val="20"/>
          <w:szCs w:val="20"/>
          <w:lang w:val="sv-SE"/>
        </w:rPr>
      </w:pPr>
      <w:r w:rsidRPr="00F90B24">
        <w:rPr>
          <w:rFonts w:ascii="Verdana" w:hAnsi="Verdana"/>
          <w:bCs/>
          <w:sz w:val="20"/>
          <w:szCs w:val="20"/>
          <w:lang w:val="sv-SE"/>
        </w:rPr>
        <w:t>The draft of t</w:t>
      </w:r>
      <w:r w:rsidR="003643E9" w:rsidRPr="00F90B24">
        <w:rPr>
          <w:rFonts w:ascii="Verdana" w:hAnsi="Verdana"/>
          <w:bCs/>
          <w:sz w:val="20"/>
          <w:szCs w:val="20"/>
          <w:lang w:val="sv-SE"/>
        </w:rPr>
        <w:t>he Minutes will be send t</w:t>
      </w:r>
      <w:r w:rsidR="00BA44A0" w:rsidRPr="00F90B24">
        <w:rPr>
          <w:rFonts w:ascii="Verdana" w:hAnsi="Verdana"/>
          <w:bCs/>
          <w:sz w:val="20"/>
          <w:szCs w:val="20"/>
          <w:lang w:val="sv-SE"/>
        </w:rPr>
        <w:t xml:space="preserve">o the members after the meeting by Amal before July 15, 2018. </w:t>
      </w:r>
      <w:r w:rsidR="00C103F2" w:rsidRPr="00F90B24">
        <w:rPr>
          <w:rFonts w:ascii="Verdana" w:hAnsi="Verdana"/>
          <w:bCs/>
          <w:sz w:val="20"/>
          <w:szCs w:val="20"/>
          <w:lang w:val="sv-SE"/>
        </w:rPr>
        <w:t>The minutes are ready to be final approved in Kuala Lumpur.</w:t>
      </w:r>
    </w:p>
    <w:p w:rsidR="003643E9" w:rsidRPr="003643E9" w:rsidRDefault="003643E9" w:rsidP="003643E9">
      <w:pPr>
        <w:rPr>
          <w:rFonts w:asciiTheme="majorHAnsi" w:hAnsiTheme="majorHAnsi"/>
          <w:b/>
          <w:lang w:val="sv-SE"/>
        </w:rPr>
      </w:pPr>
    </w:p>
    <w:p w:rsidR="00407D64" w:rsidRPr="006D6EBC" w:rsidRDefault="00D4456E" w:rsidP="00F90B24">
      <w:pPr>
        <w:pStyle w:val="Listeavsnitt"/>
        <w:numPr>
          <w:ilvl w:val="0"/>
          <w:numId w:val="13"/>
        </w:numPr>
        <w:rPr>
          <w:rFonts w:cstheme="minorHAnsi"/>
          <w:b/>
          <w:u w:val="single"/>
          <w:lang w:val="sv-SE"/>
        </w:rPr>
      </w:pPr>
      <w:r w:rsidRPr="006D6EBC">
        <w:rPr>
          <w:rFonts w:cstheme="minorHAnsi"/>
          <w:b/>
          <w:u w:val="single"/>
          <w:lang w:val="sv-SE"/>
        </w:rPr>
        <w:t xml:space="preserve">Chair’s/Treasurer’s report august 2017 – </w:t>
      </w:r>
      <w:r w:rsidR="006D6EBC">
        <w:rPr>
          <w:rFonts w:cstheme="minorHAnsi"/>
          <w:b/>
          <w:u w:val="single"/>
          <w:lang w:val="sv-SE"/>
        </w:rPr>
        <w:t>1.1.</w:t>
      </w:r>
      <w:r w:rsidRPr="006D6EBC">
        <w:rPr>
          <w:rFonts w:cstheme="minorHAnsi"/>
          <w:b/>
          <w:u w:val="single"/>
          <w:lang w:val="sv-SE"/>
        </w:rPr>
        <w:t>2018</w:t>
      </w:r>
      <w:r w:rsidR="00407D64" w:rsidRPr="006D6EBC">
        <w:rPr>
          <w:rFonts w:cstheme="minorHAnsi"/>
          <w:b/>
          <w:u w:val="single"/>
          <w:lang w:val="sv-SE"/>
        </w:rPr>
        <w:t>:</w:t>
      </w:r>
    </w:p>
    <w:p w:rsidR="00D4456E" w:rsidRPr="00F90B24" w:rsidRDefault="008D6365" w:rsidP="00F90B24">
      <w:pPr>
        <w:rPr>
          <w:rFonts w:asciiTheme="majorHAnsi" w:hAnsiTheme="majorHAnsi"/>
          <w:lang w:val="sv-SE"/>
        </w:rPr>
      </w:pPr>
      <w:r w:rsidRPr="00F90B24">
        <w:rPr>
          <w:rFonts w:ascii="Verdana" w:hAnsi="Verdana"/>
          <w:bCs/>
          <w:sz w:val="20"/>
          <w:szCs w:val="20"/>
          <w:lang w:val="sv-SE"/>
        </w:rPr>
        <w:t xml:space="preserve">Søren made a chair’s/treasurerer’s report for 2017. </w:t>
      </w:r>
      <w:r w:rsidRPr="00F90B24">
        <w:rPr>
          <w:rFonts w:ascii="Verdana" w:hAnsi="Verdana"/>
          <w:bCs/>
          <w:sz w:val="20"/>
          <w:szCs w:val="20"/>
          <w:lang w:val="sv-SE"/>
        </w:rPr>
        <w:br/>
      </w:r>
      <w:r w:rsidR="006574B6" w:rsidRPr="00F90B24">
        <w:rPr>
          <w:rFonts w:ascii="Verdana" w:hAnsi="Verdana"/>
          <w:bCs/>
          <w:sz w:val="20"/>
          <w:szCs w:val="20"/>
          <w:lang w:val="sv-SE"/>
        </w:rPr>
        <w:t>The report s</w:t>
      </w:r>
      <w:r w:rsidR="006D421F" w:rsidRPr="00F90B24">
        <w:rPr>
          <w:rFonts w:ascii="Verdana" w:hAnsi="Verdana"/>
          <w:bCs/>
          <w:sz w:val="20"/>
          <w:szCs w:val="20"/>
          <w:lang w:val="sv-SE"/>
        </w:rPr>
        <w:t>hould be uploded on</w:t>
      </w:r>
      <w:r w:rsidR="006574B6" w:rsidRPr="00F90B24">
        <w:rPr>
          <w:rFonts w:ascii="Verdana" w:hAnsi="Verdana"/>
          <w:bCs/>
          <w:sz w:val="20"/>
          <w:szCs w:val="20"/>
          <w:lang w:val="sv-SE"/>
        </w:rPr>
        <w:t xml:space="preserve"> the site before</w:t>
      </w:r>
      <w:r w:rsidR="006D421F" w:rsidRPr="00F90B24">
        <w:rPr>
          <w:rFonts w:ascii="Verdana" w:hAnsi="Verdana"/>
          <w:bCs/>
          <w:sz w:val="20"/>
          <w:szCs w:val="20"/>
          <w:lang w:val="sv-SE"/>
        </w:rPr>
        <w:t xml:space="preserve"> May 1st</w:t>
      </w:r>
      <w:r w:rsidR="006574B6" w:rsidRPr="00F90B24">
        <w:rPr>
          <w:rFonts w:ascii="Verdana" w:hAnsi="Verdana"/>
          <w:bCs/>
          <w:sz w:val="20"/>
          <w:szCs w:val="20"/>
          <w:lang w:val="sv-SE"/>
        </w:rPr>
        <w:t>-</w:t>
      </w:r>
      <w:r w:rsidR="006D421F" w:rsidRPr="00F90B24">
        <w:rPr>
          <w:rFonts w:ascii="Verdana" w:hAnsi="Verdana"/>
          <w:bCs/>
          <w:sz w:val="20"/>
          <w:szCs w:val="20"/>
          <w:lang w:val="sv-SE"/>
        </w:rPr>
        <w:t xml:space="preserve"> </w:t>
      </w:r>
      <w:r w:rsidR="006574B6" w:rsidRPr="00F90B24">
        <w:rPr>
          <w:rFonts w:ascii="Verdana" w:hAnsi="Verdana"/>
          <w:bCs/>
          <w:sz w:val="20"/>
          <w:szCs w:val="20"/>
          <w:lang w:val="sv-SE"/>
        </w:rPr>
        <w:t xml:space="preserve">Jorun, Amal </w:t>
      </w:r>
      <w:r w:rsidR="00E60F74" w:rsidRPr="00F90B24">
        <w:rPr>
          <w:rFonts w:ascii="Verdana" w:hAnsi="Verdana"/>
          <w:bCs/>
          <w:sz w:val="20"/>
          <w:szCs w:val="20"/>
          <w:lang w:val="sv-SE"/>
        </w:rPr>
        <w:t>and Karen is in charge for this.</w:t>
      </w:r>
      <w:r w:rsidR="00D4456E" w:rsidRPr="00F90B24">
        <w:rPr>
          <w:rFonts w:asciiTheme="majorHAnsi" w:hAnsiTheme="majorHAnsi"/>
          <w:b/>
          <w:lang w:val="sv-SE"/>
        </w:rPr>
        <w:br/>
      </w:r>
    </w:p>
    <w:p w:rsidR="00407D64" w:rsidRPr="00F90B24" w:rsidRDefault="00D4456E" w:rsidP="00F90B24">
      <w:pPr>
        <w:pStyle w:val="Listeavsnitt"/>
        <w:numPr>
          <w:ilvl w:val="0"/>
          <w:numId w:val="13"/>
        </w:numPr>
        <w:rPr>
          <w:rFonts w:cstheme="minorHAnsi"/>
          <w:b/>
          <w:u w:val="single"/>
          <w:lang w:val="sv-SE"/>
        </w:rPr>
      </w:pPr>
      <w:r w:rsidRPr="00F90B24">
        <w:rPr>
          <w:rFonts w:cstheme="minorHAnsi"/>
          <w:b/>
          <w:u w:val="single"/>
          <w:lang w:val="sv-SE"/>
        </w:rPr>
        <w:t>Information coordinator</w:t>
      </w:r>
      <w:r w:rsidR="00407D64" w:rsidRPr="00F90B24">
        <w:rPr>
          <w:rFonts w:cstheme="minorHAnsi"/>
          <w:b/>
          <w:u w:val="single"/>
          <w:lang w:val="sv-SE"/>
        </w:rPr>
        <w:t>`</w:t>
      </w:r>
      <w:r w:rsidRPr="00F90B24">
        <w:rPr>
          <w:rFonts w:cstheme="minorHAnsi"/>
          <w:b/>
          <w:u w:val="single"/>
          <w:lang w:val="sv-SE"/>
        </w:rPr>
        <w:t>s report</w:t>
      </w:r>
      <w:r w:rsidR="00407D64" w:rsidRPr="00F90B24">
        <w:rPr>
          <w:rFonts w:cstheme="minorHAnsi"/>
          <w:b/>
          <w:u w:val="single"/>
          <w:lang w:val="sv-SE"/>
        </w:rPr>
        <w:t xml:space="preserve">: </w:t>
      </w:r>
    </w:p>
    <w:p w:rsidR="0032320F" w:rsidRPr="006574B6" w:rsidRDefault="00F90B24" w:rsidP="00F90B24">
      <w:pPr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>This item went out</w:t>
      </w:r>
      <w:r w:rsidR="00407D64" w:rsidRPr="006574B6">
        <w:rPr>
          <w:rFonts w:ascii="Verdana" w:hAnsi="Verdana"/>
          <w:bCs/>
          <w:sz w:val="20"/>
          <w:szCs w:val="20"/>
          <w:lang w:val="sv-SE"/>
        </w:rPr>
        <w:t xml:space="preserve">. </w:t>
      </w:r>
    </w:p>
    <w:p w:rsidR="007C2913" w:rsidRDefault="007C2913" w:rsidP="00B33889">
      <w:pPr>
        <w:pStyle w:val="Listeavsnitt"/>
        <w:ind w:left="810"/>
        <w:rPr>
          <w:rFonts w:asciiTheme="majorHAnsi" w:hAnsiTheme="majorHAnsi"/>
          <w:b/>
          <w:lang w:val="sv-SE"/>
        </w:rPr>
      </w:pPr>
    </w:p>
    <w:p w:rsidR="00E673A9" w:rsidRDefault="007C2913" w:rsidP="00F90B24">
      <w:pPr>
        <w:pStyle w:val="Listeavsnitt"/>
        <w:numPr>
          <w:ilvl w:val="0"/>
          <w:numId w:val="13"/>
        </w:numPr>
        <w:rPr>
          <w:b/>
          <w:highlight w:val="yellow"/>
          <w:u w:val="single"/>
          <w:lang w:val="sv-SE"/>
        </w:rPr>
      </w:pPr>
      <w:r w:rsidRPr="006D421F">
        <w:rPr>
          <w:b/>
          <w:highlight w:val="yellow"/>
          <w:u w:val="single"/>
          <w:lang w:val="sv-SE"/>
        </w:rPr>
        <w:t xml:space="preserve">Updates on ongoing bussines / Action Plan 2017 </w:t>
      </w:r>
      <w:r w:rsidR="00A31496" w:rsidRPr="006D421F">
        <w:rPr>
          <w:b/>
          <w:highlight w:val="yellow"/>
          <w:u w:val="single"/>
          <w:lang w:val="sv-SE"/>
        </w:rPr>
        <w:t>–</w:t>
      </w:r>
      <w:r w:rsidRPr="006D421F">
        <w:rPr>
          <w:b/>
          <w:highlight w:val="yellow"/>
          <w:u w:val="single"/>
          <w:lang w:val="sv-SE"/>
        </w:rPr>
        <w:t xml:space="preserve"> 2018</w:t>
      </w:r>
      <w:r w:rsidR="00A31496" w:rsidRPr="006D421F">
        <w:rPr>
          <w:b/>
          <w:highlight w:val="yellow"/>
          <w:u w:val="single"/>
          <w:lang w:val="sv-SE"/>
        </w:rPr>
        <w:t xml:space="preserve"> ( attached) </w:t>
      </w:r>
    </w:p>
    <w:p w:rsidR="007C2913" w:rsidRPr="006D421F" w:rsidRDefault="005E74CF" w:rsidP="00E673A9">
      <w:pPr>
        <w:pStyle w:val="Listeavsnitt"/>
        <w:rPr>
          <w:b/>
          <w:highlight w:val="yellow"/>
          <w:u w:val="single"/>
          <w:lang w:val="sv-SE"/>
        </w:rPr>
      </w:pPr>
      <w:r>
        <w:rPr>
          <w:highlight w:val="yellow"/>
          <w:lang w:val="sv-SE"/>
        </w:rPr>
        <w:t>Jorun and Amal will revise the draft and upload the Action Palan to the site. Jorun will also send a update to division leader before May 1st.</w:t>
      </w:r>
    </w:p>
    <w:p w:rsidR="0032320F" w:rsidRPr="00D7027F" w:rsidRDefault="0032320F" w:rsidP="0032320F">
      <w:pPr>
        <w:pStyle w:val="Listeavsnitt"/>
        <w:rPr>
          <w:b/>
          <w:u w:val="single"/>
          <w:lang w:val="sv-SE"/>
        </w:rPr>
      </w:pPr>
    </w:p>
    <w:p w:rsidR="00D4456E" w:rsidRPr="00D7027F" w:rsidRDefault="001E3871" w:rsidP="00F90B24">
      <w:pPr>
        <w:pStyle w:val="Listeavsnitt"/>
        <w:numPr>
          <w:ilvl w:val="0"/>
          <w:numId w:val="13"/>
        </w:numPr>
        <w:rPr>
          <w:b/>
          <w:u w:val="single"/>
          <w:lang w:val="sv-SE"/>
        </w:rPr>
      </w:pPr>
      <w:r w:rsidRPr="00D7027F">
        <w:rPr>
          <w:b/>
          <w:u w:val="single"/>
          <w:lang w:val="sv-SE"/>
        </w:rPr>
        <w:t xml:space="preserve"> </w:t>
      </w:r>
      <w:r w:rsidR="0032320F" w:rsidRPr="00D7027F">
        <w:rPr>
          <w:b/>
          <w:u w:val="single"/>
          <w:lang w:val="sv-SE"/>
        </w:rPr>
        <w:t>Newsletter</w:t>
      </w:r>
      <w:r w:rsidR="00D4456E" w:rsidRPr="00D7027F">
        <w:rPr>
          <w:b/>
          <w:u w:val="single"/>
          <w:lang w:val="sv-SE"/>
        </w:rPr>
        <w:t xml:space="preserve"> - </w:t>
      </w:r>
      <w:r w:rsidR="0032320F" w:rsidRPr="00D7027F">
        <w:rPr>
          <w:b/>
          <w:u w:val="single"/>
          <w:lang w:val="sv-SE"/>
        </w:rPr>
        <w:t>“Lib</w:t>
      </w:r>
      <w:r w:rsidR="00A15DBE" w:rsidRPr="00D7027F">
        <w:rPr>
          <w:b/>
          <w:u w:val="single"/>
          <w:lang w:val="sv-SE"/>
        </w:rPr>
        <w:t>raries Supporting Curriculum”</w:t>
      </w:r>
      <w:r w:rsidR="00D7027F">
        <w:rPr>
          <w:b/>
          <w:u w:val="single"/>
          <w:lang w:val="sv-SE"/>
        </w:rPr>
        <w:t>:</w:t>
      </w:r>
    </w:p>
    <w:p w:rsidR="008D1471" w:rsidRDefault="008D1471" w:rsidP="008D1471">
      <w:pPr>
        <w:pStyle w:val="Listeavsnitt"/>
        <w:ind w:left="810"/>
        <w:rPr>
          <w:b/>
          <w:lang w:val="sv-SE"/>
        </w:rPr>
      </w:pPr>
    </w:p>
    <w:p w:rsidR="00855BEA" w:rsidRPr="00E673A9" w:rsidRDefault="007732E4" w:rsidP="00E673A9">
      <w:pPr>
        <w:rPr>
          <w:rFonts w:ascii="Verdana" w:hAnsi="Verdana"/>
          <w:bCs/>
          <w:sz w:val="20"/>
          <w:szCs w:val="20"/>
          <w:lang w:val="sv-SE"/>
        </w:rPr>
      </w:pPr>
      <w:r w:rsidRPr="00E673A9">
        <w:rPr>
          <w:rFonts w:ascii="Verdana" w:hAnsi="Verdana"/>
          <w:bCs/>
          <w:sz w:val="20"/>
          <w:szCs w:val="20"/>
          <w:lang w:val="sv-SE"/>
        </w:rPr>
        <w:t>The newsletter was supposed to be published 12-2017, now delayd to</w:t>
      </w:r>
      <w:r w:rsidR="001A324C" w:rsidRPr="00E673A9">
        <w:rPr>
          <w:rFonts w:ascii="Verdana" w:hAnsi="Verdana"/>
          <w:bCs/>
          <w:sz w:val="20"/>
          <w:szCs w:val="20"/>
          <w:lang w:val="sv-SE"/>
        </w:rPr>
        <w:t xml:space="preserve"> May 10th</w:t>
      </w:r>
      <w:r w:rsidR="00E673A9">
        <w:rPr>
          <w:rFonts w:ascii="Verdana" w:hAnsi="Verdana"/>
          <w:bCs/>
          <w:sz w:val="20"/>
          <w:szCs w:val="20"/>
          <w:lang w:val="sv-SE"/>
        </w:rPr>
        <w:t xml:space="preserve">. </w:t>
      </w:r>
      <w:r w:rsidR="008523D1" w:rsidRPr="00E673A9">
        <w:rPr>
          <w:rFonts w:ascii="Verdana" w:hAnsi="Verdana"/>
          <w:bCs/>
          <w:sz w:val="20"/>
          <w:szCs w:val="20"/>
          <w:lang w:val="sv-SE"/>
        </w:rPr>
        <w:t xml:space="preserve">The working group for this task is </w:t>
      </w:r>
      <w:r w:rsidR="008523D1" w:rsidRPr="00E673A9">
        <w:rPr>
          <w:lang w:val="it-IT"/>
        </w:rPr>
        <w:t xml:space="preserve">Søren, </w:t>
      </w:r>
      <w:r w:rsidR="008523D1" w:rsidRPr="00E673A9">
        <w:rPr>
          <w:lang w:val="sv-SE"/>
        </w:rPr>
        <w:t xml:space="preserve">Jorun, </w:t>
      </w:r>
      <w:r w:rsidR="00855BEA" w:rsidRPr="00E673A9">
        <w:rPr>
          <w:lang w:val="sv-SE"/>
        </w:rPr>
        <w:t>Amal, Ta</w:t>
      </w:r>
      <w:r w:rsidRPr="00E673A9">
        <w:rPr>
          <w:lang w:val="sv-SE"/>
        </w:rPr>
        <w:t>ï</w:t>
      </w:r>
      <w:r w:rsidR="00855BEA" w:rsidRPr="00E673A9">
        <w:rPr>
          <w:lang w:val="sv-SE"/>
        </w:rPr>
        <w:t xml:space="preserve">na, Marianne and </w:t>
      </w:r>
      <w:r w:rsidR="00855BEA" w:rsidRPr="00E673A9">
        <w:rPr>
          <w:lang w:val="it-IT"/>
        </w:rPr>
        <w:t>Carolynn.</w:t>
      </w:r>
      <w:r w:rsidR="00E673A9">
        <w:rPr>
          <w:rFonts w:ascii="Verdana" w:hAnsi="Verdana"/>
          <w:bCs/>
          <w:sz w:val="20"/>
          <w:szCs w:val="20"/>
          <w:lang w:val="sv-SE"/>
        </w:rPr>
        <w:br/>
      </w:r>
      <w:r w:rsidR="00855BEA" w:rsidRPr="00E673A9">
        <w:rPr>
          <w:lang w:val="sv-SE"/>
        </w:rPr>
        <w:t>Marianne</w:t>
      </w:r>
      <w:r w:rsidRPr="00E673A9">
        <w:rPr>
          <w:lang w:val="sv-SE"/>
        </w:rPr>
        <w:t xml:space="preserve"> and Carolynn</w:t>
      </w:r>
      <w:r w:rsidR="00855BEA" w:rsidRPr="00E673A9">
        <w:rPr>
          <w:lang w:val="sv-SE"/>
        </w:rPr>
        <w:t xml:space="preserve"> w</w:t>
      </w:r>
      <w:r w:rsidRPr="00E673A9">
        <w:rPr>
          <w:lang w:val="sv-SE"/>
        </w:rPr>
        <w:t>ill review the choosen articals and Jorun is in charge for uploading the newsletter before Mai 10th.</w:t>
      </w:r>
    </w:p>
    <w:p w:rsidR="000230AB" w:rsidRDefault="000230AB" w:rsidP="000230AB">
      <w:pPr>
        <w:pStyle w:val="Listeavsnitt"/>
        <w:ind w:left="810"/>
        <w:rPr>
          <w:b/>
          <w:lang w:val="sv-SE"/>
        </w:rPr>
      </w:pPr>
    </w:p>
    <w:p w:rsidR="00A36C6F" w:rsidRDefault="00A36C6F" w:rsidP="000230AB">
      <w:pPr>
        <w:pStyle w:val="Listeavsnitt"/>
        <w:ind w:left="810"/>
        <w:rPr>
          <w:b/>
          <w:lang w:val="sv-SE"/>
        </w:rPr>
      </w:pPr>
    </w:p>
    <w:p w:rsidR="00A36C6F" w:rsidRDefault="00A36C6F" w:rsidP="000230AB">
      <w:pPr>
        <w:pStyle w:val="Listeavsnitt"/>
        <w:ind w:left="810"/>
        <w:rPr>
          <w:b/>
          <w:lang w:val="sv-SE"/>
        </w:rPr>
      </w:pPr>
    </w:p>
    <w:p w:rsidR="00A36C6F" w:rsidRDefault="00A36C6F" w:rsidP="000230AB">
      <w:pPr>
        <w:pStyle w:val="Listeavsnitt"/>
        <w:ind w:left="810"/>
        <w:rPr>
          <w:b/>
          <w:lang w:val="sv-SE"/>
        </w:rPr>
      </w:pPr>
    </w:p>
    <w:p w:rsidR="00A36C6F" w:rsidRDefault="00A36C6F" w:rsidP="000230AB">
      <w:pPr>
        <w:pStyle w:val="Listeavsnitt"/>
        <w:ind w:left="810"/>
        <w:rPr>
          <w:b/>
          <w:lang w:val="sv-SE"/>
        </w:rPr>
      </w:pPr>
    </w:p>
    <w:p w:rsidR="00A36C6F" w:rsidRDefault="00A36C6F" w:rsidP="000230AB">
      <w:pPr>
        <w:pStyle w:val="Listeavsnitt"/>
        <w:ind w:left="810"/>
        <w:rPr>
          <w:b/>
          <w:lang w:val="sv-SE"/>
        </w:rPr>
      </w:pPr>
    </w:p>
    <w:p w:rsidR="00A36C6F" w:rsidRDefault="00A36C6F" w:rsidP="000230AB">
      <w:pPr>
        <w:pStyle w:val="Listeavsnitt"/>
        <w:ind w:left="810"/>
        <w:rPr>
          <w:b/>
          <w:lang w:val="sv-SE"/>
        </w:rPr>
      </w:pPr>
    </w:p>
    <w:p w:rsidR="00D4456E" w:rsidRPr="00D4456E" w:rsidRDefault="00D4456E" w:rsidP="00D4456E">
      <w:pPr>
        <w:pStyle w:val="Listeavsnitt"/>
        <w:rPr>
          <w:b/>
          <w:lang w:val="sv-SE"/>
        </w:rPr>
      </w:pPr>
    </w:p>
    <w:p w:rsidR="008D1471" w:rsidRPr="00D7027F" w:rsidRDefault="00D4456E" w:rsidP="00F90B24">
      <w:pPr>
        <w:pStyle w:val="Listeavsnitt"/>
        <w:numPr>
          <w:ilvl w:val="0"/>
          <w:numId w:val="13"/>
        </w:numPr>
        <w:rPr>
          <w:b/>
          <w:u w:val="single"/>
          <w:lang w:val="sv-SE"/>
        </w:rPr>
      </w:pPr>
      <w:r w:rsidRPr="00D7027F">
        <w:rPr>
          <w:b/>
          <w:u w:val="single"/>
          <w:lang w:val="sv-SE"/>
        </w:rPr>
        <w:t>Newsletters June / December 2018 – Theme</w:t>
      </w:r>
      <w:r w:rsidR="00D7027F" w:rsidRPr="00D7027F">
        <w:rPr>
          <w:b/>
          <w:u w:val="single"/>
          <w:lang w:val="sv-SE"/>
        </w:rPr>
        <w:t>:</w:t>
      </w:r>
      <w:r w:rsidR="001E3871" w:rsidRPr="00D7027F">
        <w:rPr>
          <w:b/>
          <w:u w:val="single"/>
          <w:lang w:val="sv-SE"/>
        </w:rPr>
        <w:t xml:space="preserve">  </w:t>
      </w:r>
    </w:p>
    <w:p w:rsidR="008D1471" w:rsidRPr="008F416E" w:rsidRDefault="005E74CF" w:rsidP="008F416E">
      <w:pPr>
        <w:rPr>
          <w:rFonts w:ascii="Verdana" w:hAnsi="Verdana"/>
          <w:sz w:val="20"/>
          <w:szCs w:val="20"/>
          <w:lang w:val="sv-SE"/>
        </w:rPr>
      </w:pPr>
      <w:r w:rsidRPr="005E74CF">
        <w:rPr>
          <w:lang w:val="sv-SE"/>
        </w:rPr>
        <w:t xml:space="preserve">The </w:t>
      </w:r>
      <w:r w:rsidRPr="005E74CF">
        <w:rPr>
          <w:rFonts w:ascii="Verdana" w:hAnsi="Verdana"/>
          <w:sz w:val="20"/>
          <w:szCs w:val="20"/>
          <w:lang w:val="sv-SE"/>
        </w:rPr>
        <w:t>December Newsletter will have the theme ”Young adults at the library?”</w:t>
      </w:r>
      <w:r>
        <w:rPr>
          <w:rFonts w:ascii="Verdana" w:hAnsi="Verdana"/>
          <w:sz w:val="20"/>
          <w:szCs w:val="20"/>
          <w:lang w:val="sv-SE"/>
        </w:rPr>
        <w:t xml:space="preserve">  Charlotta will write a call for propos</w:t>
      </w:r>
      <w:r w:rsidR="00A36C6F">
        <w:rPr>
          <w:rFonts w:ascii="Verdana" w:hAnsi="Verdana"/>
          <w:sz w:val="20"/>
          <w:szCs w:val="20"/>
          <w:lang w:val="sv-SE"/>
        </w:rPr>
        <w:t xml:space="preserve">als on articles before June 1st with </w:t>
      </w:r>
      <w:r w:rsidR="008F416E">
        <w:rPr>
          <w:rFonts w:ascii="Verdana" w:hAnsi="Verdana"/>
          <w:sz w:val="20"/>
          <w:szCs w:val="20"/>
          <w:lang w:val="sv-SE"/>
        </w:rPr>
        <w:t>ab</w:t>
      </w:r>
      <w:r w:rsidR="00A36C6F">
        <w:rPr>
          <w:rFonts w:ascii="Verdana" w:hAnsi="Verdana"/>
          <w:sz w:val="20"/>
          <w:szCs w:val="20"/>
          <w:lang w:val="sv-SE"/>
        </w:rPr>
        <w:t>s</w:t>
      </w:r>
      <w:r w:rsidR="008F416E">
        <w:rPr>
          <w:rFonts w:ascii="Verdana" w:hAnsi="Verdana"/>
          <w:sz w:val="20"/>
          <w:szCs w:val="20"/>
          <w:lang w:val="sv-SE"/>
        </w:rPr>
        <w:t>t</w:t>
      </w:r>
      <w:r w:rsidR="00A36C6F">
        <w:rPr>
          <w:rFonts w:ascii="Verdana" w:hAnsi="Verdana"/>
          <w:sz w:val="20"/>
          <w:szCs w:val="20"/>
          <w:lang w:val="sv-SE"/>
        </w:rPr>
        <w:t>racts due July 1st.</w:t>
      </w:r>
      <w:r w:rsidR="00A36C6F">
        <w:rPr>
          <w:rFonts w:ascii="Verdana" w:hAnsi="Verdana"/>
          <w:sz w:val="20"/>
          <w:szCs w:val="20"/>
          <w:lang w:val="sv-SE"/>
        </w:rPr>
        <w:br/>
        <w:t>Jorun will publish the c</w:t>
      </w:r>
      <w:r w:rsidR="008F416E">
        <w:rPr>
          <w:rFonts w:ascii="Verdana" w:hAnsi="Verdana"/>
          <w:sz w:val="20"/>
          <w:szCs w:val="20"/>
          <w:lang w:val="sv-SE"/>
        </w:rPr>
        <w:t>all to our members and on site.</w:t>
      </w:r>
    </w:p>
    <w:p w:rsidR="008D1471" w:rsidRPr="00A36C6F" w:rsidRDefault="00A36C6F" w:rsidP="00A36C6F">
      <w:pPr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>Information coordinator, Jorun, Charlotta and Benjamin is r</w:t>
      </w:r>
      <w:r w:rsidR="008D1471" w:rsidRPr="00A36C6F">
        <w:rPr>
          <w:rFonts w:ascii="Verdana" w:hAnsi="Verdana"/>
          <w:bCs/>
          <w:sz w:val="20"/>
          <w:szCs w:val="20"/>
          <w:lang w:val="sv-SE"/>
        </w:rPr>
        <w:t>eading and editing articles, asking illustrations, copyright – Due: November 15th</w:t>
      </w:r>
      <w:r>
        <w:rPr>
          <w:rFonts w:ascii="Verdana" w:hAnsi="Verdana"/>
          <w:bCs/>
          <w:sz w:val="20"/>
          <w:szCs w:val="20"/>
          <w:lang w:val="sv-SE"/>
        </w:rPr>
        <w:t xml:space="preserve">. </w:t>
      </w:r>
    </w:p>
    <w:p w:rsidR="008D1471" w:rsidRPr="00A36C6F" w:rsidRDefault="003643E9" w:rsidP="00A36C6F">
      <w:pPr>
        <w:rPr>
          <w:rFonts w:ascii="Verdana" w:hAnsi="Verdana"/>
          <w:bCs/>
          <w:sz w:val="20"/>
          <w:szCs w:val="20"/>
          <w:lang w:val="sv-SE"/>
        </w:rPr>
      </w:pPr>
      <w:r w:rsidRPr="00A36C6F">
        <w:rPr>
          <w:rFonts w:ascii="Verdana" w:hAnsi="Verdana"/>
          <w:bCs/>
          <w:sz w:val="20"/>
          <w:szCs w:val="20"/>
          <w:lang w:val="sv-SE"/>
        </w:rPr>
        <w:t xml:space="preserve"> </w:t>
      </w:r>
      <w:r w:rsidR="008D1471" w:rsidRPr="00A36C6F">
        <w:rPr>
          <w:rFonts w:ascii="Verdana" w:hAnsi="Verdana"/>
          <w:bCs/>
          <w:sz w:val="20"/>
          <w:szCs w:val="20"/>
          <w:lang w:val="sv-SE"/>
        </w:rPr>
        <w:t>Editorial letter introducing theme of newsletter</w:t>
      </w:r>
      <w:r w:rsidR="00A36C6F">
        <w:rPr>
          <w:rFonts w:ascii="Verdana" w:hAnsi="Verdana"/>
          <w:bCs/>
          <w:sz w:val="20"/>
          <w:szCs w:val="20"/>
          <w:lang w:val="sv-SE"/>
        </w:rPr>
        <w:t xml:space="preserve"> by information coordinator and a chair’s letter with information about the section’s activities and projects before November 15th. </w:t>
      </w:r>
    </w:p>
    <w:p w:rsidR="0032320F" w:rsidRPr="00443440" w:rsidRDefault="00443440" w:rsidP="00443440">
      <w:pPr>
        <w:rPr>
          <w:rFonts w:ascii="Verdana" w:hAnsi="Verdana"/>
          <w:bCs/>
          <w:sz w:val="20"/>
          <w:szCs w:val="20"/>
          <w:lang w:val="sv-SE"/>
        </w:rPr>
      </w:pPr>
      <w:r w:rsidRPr="00443440">
        <w:rPr>
          <w:rFonts w:ascii="Verdana" w:hAnsi="Verdana"/>
          <w:bCs/>
          <w:sz w:val="20"/>
          <w:szCs w:val="20"/>
          <w:lang w:val="sv-SE"/>
        </w:rPr>
        <w:t xml:space="preserve">Edit, </w:t>
      </w:r>
      <w:r w:rsidR="008D1471" w:rsidRPr="00443440">
        <w:rPr>
          <w:rFonts w:ascii="Verdana" w:hAnsi="Verdana"/>
          <w:bCs/>
          <w:sz w:val="20"/>
          <w:szCs w:val="20"/>
          <w:lang w:val="sv-SE"/>
        </w:rPr>
        <w:t xml:space="preserve">organize all material </w:t>
      </w:r>
      <w:r w:rsidRPr="00443440">
        <w:rPr>
          <w:rFonts w:ascii="Verdana" w:hAnsi="Verdana"/>
          <w:bCs/>
          <w:sz w:val="20"/>
          <w:szCs w:val="20"/>
          <w:lang w:val="sv-SE"/>
        </w:rPr>
        <w:t xml:space="preserve">and upload </w:t>
      </w:r>
      <w:r w:rsidR="008D1471" w:rsidRPr="00443440">
        <w:rPr>
          <w:rFonts w:ascii="Verdana" w:hAnsi="Verdana"/>
          <w:bCs/>
          <w:sz w:val="20"/>
          <w:szCs w:val="20"/>
          <w:lang w:val="sv-SE"/>
        </w:rPr>
        <w:t>by: December 1</w:t>
      </w:r>
      <w:r w:rsidRPr="00443440">
        <w:rPr>
          <w:rFonts w:ascii="Verdana" w:hAnsi="Verdana"/>
          <w:bCs/>
          <w:sz w:val="20"/>
          <w:szCs w:val="20"/>
          <w:lang w:val="sv-SE"/>
        </w:rPr>
        <w:t>0</w:t>
      </w:r>
      <w:r>
        <w:rPr>
          <w:rFonts w:ascii="Verdana" w:hAnsi="Verdana"/>
          <w:bCs/>
          <w:sz w:val="20"/>
          <w:szCs w:val="20"/>
          <w:lang w:val="sv-SE"/>
        </w:rPr>
        <w:t>th.</w:t>
      </w:r>
      <w:r w:rsidR="00A15DBE" w:rsidRPr="00443440">
        <w:rPr>
          <w:b/>
          <w:lang w:val="sv-SE"/>
        </w:rPr>
        <w:br/>
      </w:r>
    </w:p>
    <w:p w:rsidR="008D1471" w:rsidRPr="004604DD" w:rsidRDefault="0032320F" w:rsidP="00F90B24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t>Communication</w:t>
      </w:r>
      <w:r w:rsidR="00A15DBE" w:rsidRPr="004604DD">
        <w:rPr>
          <w:b/>
          <w:u w:val="single"/>
        </w:rPr>
        <w:t xml:space="preserve"> – mailing lists and </w:t>
      </w:r>
      <w:r w:rsidR="007C2651" w:rsidRPr="004604DD">
        <w:rPr>
          <w:b/>
          <w:u w:val="single"/>
        </w:rPr>
        <w:t>Facebook</w:t>
      </w:r>
      <w:r w:rsidR="008D1471" w:rsidRPr="004604DD">
        <w:rPr>
          <w:b/>
          <w:u w:val="single"/>
        </w:rPr>
        <w:t>:</w:t>
      </w:r>
    </w:p>
    <w:p w:rsidR="00840F5D" w:rsidRDefault="00840F5D" w:rsidP="00840F5D">
      <w:pPr>
        <w:pStyle w:val="Listeavsnitt"/>
        <w:ind w:left="1170"/>
        <w:rPr>
          <w:rFonts w:ascii="Verdana" w:hAnsi="Verdana"/>
          <w:bCs/>
          <w:sz w:val="20"/>
          <w:szCs w:val="20"/>
        </w:rPr>
      </w:pPr>
    </w:p>
    <w:p w:rsidR="00731989" w:rsidRDefault="00443440" w:rsidP="0044344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There will be a new IFLA webpage. Our section have to decide what information we take with us to the new website. </w:t>
      </w:r>
      <w:r w:rsidR="00467C7C">
        <w:rPr>
          <w:rFonts w:ascii="Verdana" w:hAnsi="Verdana"/>
          <w:bCs/>
          <w:sz w:val="20"/>
          <w:szCs w:val="20"/>
        </w:rPr>
        <w:t>What go</w:t>
      </w:r>
      <w:r w:rsidR="00731989">
        <w:rPr>
          <w:rFonts w:ascii="Verdana" w:hAnsi="Verdana"/>
          <w:bCs/>
          <w:sz w:val="20"/>
          <w:szCs w:val="20"/>
        </w:rPr>
        <w:t>es to the archive? What can be d</w:t>
      </w:r>
      <w:r w:rsidR="00467C7C">
        <w:rPr>
          <w:rFonts w:ascii="Verdana" w:hAnsi="Verdana"/>
          <w:bCs/>
          <w:sz w:val="20"/>
          <w:szCs w:val="20"/>
        </w:rPr>
        <w:t>eleted?</w:t>
      </w:r>
    </w:p>
    <w:p w:rsidR="00467C7C" w:rsidRDefault="00467C7C" w:rsidP="0044344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333E28">
        <w:rPr>
          <w:rFonts w:ascii="Verdana" w:hAnsi="Verdana"/>
          <w:bCs/>
          <w:sz w:val="20"/>
          <w:szCs w:val="20"/>
        </w:rPr>
        <w:t>Jorun, Karen Ulla Carolynn ad Viviana is responsible</w:t>
      </w:r>
      <w:r w:rsidR="00333E28" w:rsidRPr="00333E28">
        <w:rPr>
          <w:rFonts w:ascii="Verdana" w:hAnsi="Verdana"/>
          <w:bCs/>
          <w:color w:val="FF0000"/>
          <w:sz w:val="20"/>
          <w:szCs w:val="20"/>
        </w:rPr>
        <w:t>( this project is no delayed by IFLA</w:t>
      </w:r>
      <w:r w:rsidR="00333E28">
        <w:rPr>
          <w:rFonts w:ascii="Verdana" w:hAnsi="Verdana"/>
          <w:bCs/>
          <w:color w:val="FF0000"/>
          <w:sz w:val="20"/>
          <w:szCs w:val="20"/>
        </w:rPr>
        <w:t>, and the</w:t>
      </w:r>
      <w:r w:rsidR="00195992">
        <w:rPr>
          <w:rFonts w:ascii="Verdana" w:hAnsi="Verdana"/>
          <w:bCs/>
          <w:color w:val="FF0000"/>
          <w:sz w:val="20"/>
          <w:szCs w:val="20"/>
        </w:rPr>
        <w:t>re will be no new webpage until</w:t>
      </w:r>
      <w:r w:rsidR="00333E28">
        <w:rPr>
          <w:rFonts w:ascii="Verdana" w:hAnsi="Verdana"/>
          <w:bCs/>
          <w:color w:val="FF0000"/>
          <w:sz w:val="20"/>
          <w:szCs w:val="20"/>
        </w:rPr>
        <w:t xml:space="preserve"> 2019</w:t>
      </w:r>
      <w:r w:rsidR="00333E28" w:rsidRPr="00333E28">
        <w:rPr>
          <w:rFonts w:ascii="Verdana" w:hAnsi="Verdana"/>
          <w:bCs/>
          <w:color w:val="FF0000"/>
          <w:sz w:val="20"/>
          <w:szCs w:val="20"/>
        </w:rPr>
        <w:t>)</w:t>
      </w:r>
    </w:p>
    <w:p w:rsidR="001D0FB2" w:rsidRDefault="00333E28" w:rsidP="0044344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 strategy for how to use </w:t>
      </w:r>
      <w:r w:rsidR="00731989">
        <w:rPr>
          <w:rFonts w:ascii="Verdana" w:hAnsi="Verdana"/>
          <w:bCs/>
          <w:sz w:val="20"/>
          <w:szCs w:val="20"/>
        </w:rPr>
        <w:t>social</w:t>
      </w:r>
      <w:r>
        <w:rPr>
          <w:rFonts w:ascii="Verdana" w:hAnsi="Verdana"/>
          <w:bCs/>
          <w:sz w:val="20"/>
          <w:szCs w:val="20"/>
        </w:rPr>
        <w:t xml:space="preserve"> media – Facebook.</w:t>
      </w:r>
      <w:r>
        <w:rPr>
          <w:rFonts w:ascii="Verdana" w:hAnsi="Verdana"/>
          <w:bCs/>
          <w:sz w:val="20"/>
          <w:szCs w:val="20"/>
        </w:rPr>
        <w:br/>
        <w:t xml:space="preserve">(the section don’t have </w:t>
      </w:r>
      <w:r w:rsidR="00731989">
        <w:rPr>
          <w:rFonts w:ascii="Verdana" w:hAnsi="Verdana"/>
          <w:bCs/>
          <w:sz w:val="20"/>
          <w:szCs w:val="20"/>
        </w:rPr>
        <w:t>an</w:t>
      </w:r>
      <w:r>
        <w:rPr>
          <w:rFonts w:ascii="Verdana" w:hAnsi="Verdana"/>
          <w:bCs/>
          <w:sz w:val="20"/>
          <w:szCs w:val="20"/>
        </w:rPr>
        <w:t xml:space="preserve"> account on </w:t>
      </w:r>
      <w:r w:rsidR="002E78DF">
        <w:rPr>
          <w:rFonts w:ascii="Verdana" w:hAnsi="Verdana"/>
          <w:bCs/>
          <w:sz w:val="20"/>
          <w:szCs w:val="20"/>
        </w:rPr>
        <w:t>Snapcha</w:t>
      </w:r>
      <w:r w:rsidR="00731989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, twitter or Instagram)</w:t>
      </w:r>
      <w:r>
        <w:rPr>
          <w:rFonts w:ascii="Verdana" w:hAnsi="Verdana"/>
          <w:bCs/>
          <w:sz w:val="20"/>
          <w:szCs w:val="20"/>
        </w:rPr>
        <w:br/>
        <w:t xml:space="preserve">Every member in the section is allowed to update the </w:t>
      </w:r>
      <w:r w:rsidR="00731989">
        <w:rPr>
          <w:rFonts w:ascii="Verdana" w:hAnsi="Verdana"/>
          <w:bCs/>
          <w:sz w:val="20"/>
          <w:szCs w:val="20"/>
        </w:rPr>
        <w:t>Facebook</w:t>
      </w:r>
      <w:r>
        <w:rPr>
          <w:rFonts w:ascii="Verdana" w:hAnsi="Verdana"/>
          <w:bCs/>
          <w:sz w:val="20"/>
          <w:szCs w:val="20"/>
        </w:rPr>
        <w:t>-page.</w:t>
      </w:r>
      <w:r>
        <w:rPr>
          <w:rFonts w:ascii="Verdana" w:hAnsi="Verdana"/>
          <w:bCs/>
          <w:sz w:val="20"/>
          <w:szCs w:val="20"/>
        </w:rPr>
        <w:br/>
        <w:t>Emiko, Cosma</w:t>
      </w:r>
      <w:r w:rsidR="001D0FB2">
        <w:rPr>
          <w:rFonts w:ascii="Verdana" w:hAnsi="Verdana"/>
          <w:bCs/>
          <w:sz w:val="20"/>
          <w:szCs w:val="20"/>
        </w:rPr>
        <w:t xml:space="preserve">s, Ulla and </w:t>
      </w:r>
      <w:r w:rsidR="001D0FB2" w:rsidRPr="006E5FDB">
        <w:rPr>
          <w:rFonts w:ascii="Verdana" w:hAnsi="Verdana"/>
          <w:bCs/>
          <w:sz w:val="20"/>
          <w:szCs w:val="20"/>
          <w:lang w:val="en-GB"/>
        </w:rPr>
        <w:t>Dajana</w:t>
      </w:r>
      <w:r w:rsidR="001D0FB2">
        <w:rPr>
          <w:rFonts w:ascii="Verdana" w:hAnsi="Verdana"/>
          <w:bCs/>
          <w:sz w:val="20"/>
          <w:szCs w:val="20"/>
        </w:rPr>
        <w:t xml:space="preserve"> make sure that the site is active.</w:t>
      </w:r>
      <w:r w:rsidR="001D0FB2">
        <w:rPr>
          <w:rFonts w:ascii="Verdana" w:hAnsi="Verdana"/>
          <w:bCs/>
          <w:sz w:val="20"/>
          <w:szCs w:val="20"/>
        </w:rPr>
        <w:br/>
      </w:r>
      <w:r w:rsidR="001D0FB2">
        <w:rPr>
          <w:rFonts w:ascii="Verdana" w:hAnsi="Verdana"/>
          <w:bCs/>
          <w:sz w:val="20"/>
          <w:szCs w:val="20"/>
        </w:rPr>
        <w:br/>
        <w:t>Content on Facebook:</w:t>
      </w:r>
      <w:r w:rsidR="001D0FB2">
        <w:rPr>
          <w:rFonts w:ascii="Verdana" w:hAnsi="Verdana"/>
          <w:bCs/>
          <w:sz w:val="20"/>
          <w:szCs w:val="20"/>
        </w:rPr>
        <w:br/>
        <w:t>Post as section:</w:t>
      </w:r>
      <w:r w:rsidR="001D0FB2">
        <w:rPr>
          <w:rFonts w:ascii="Verdana" w:hAnsi="Verdana"/>
          <w:bCs/>
          <w:sz w:val="20"/>
          <w:szCs w:val="20"/>
        </w:rPr>
        <w:br/>
        <w:t xml:space="preserve"> - new registrations for sister libraries</w:t>
      </w:r>
      <w:r w:rsidR="001D0FB2">
        <w:rPr>
          <w:rFonts w:ascii="Verdana" w:hAnsi="Verdana"/>
          <w:bCs/>
          <w:sz w:val="20"/>
          <w:szCs w:val="20"/>
        </w:rPr>
        <w:br/>
        <w:t xml:space="preserve"> - video on best practice</w:t>
      </w:r>
      <w:r w:rsidR="001D0FB2">
        <w:rPr>
          <w:rFonts w:ascii="Verdana" w:hAnsi="Verdana"/>
          <w:bCs/>
          <w:sz w:val="20"/>
          <w:szCs w:val="20"/>
        </w:rPr>
        <w:br/>
        <w:t xml:space="preserve"> - call for paper</w:t>
      </w:r>
      <w:r w:rsidR="001D0FB2">
        <w:rPr>
          <w:rFonts w:ascii="Verdana" w:hAnsi="Verdana"/>
          <w:bCs/>
          <w:sz w:val="20"/>
          <w:szCs w:val="20"/>
        </w:rPr>
        <w:br/>
        <w:t xml:space="preserve"> - new members of the section</w:t>
      </w:r>
      <w:r w:rsidR="001D0FB2">
        <w:rPr>
          <w:rFonts w:ascii="Verdana" w:hAnsi="Verdana"/>
          <w:bCs/>
          <w:sz w:val="20"/>
          <w:szCs w:val="20"/>
        </w:rPr>
        <w:br/>
        <w:t xml:space="preserve"> - information about our newsletter</w:t>
      </w:r>
      <w:r w:rsidR="001D0FB2">
        <w:rPr>
          <w:rFonts w:ascii="Verdana" w:hAnsi="Verdana"/>
          <w:bCs/>
          <w:sz w:val="20"/>
          <w:szCs w:val="20"/>
        </w:rPr>
        <w:br/>
        <w:t xml:space="preserve"> - information about our partners – ALMA/IBBY</w:t>
      </w:r>
      <w:r w:rsidR="001D0FB2">
        <w:rPr>
          <w:rFonts w:ascii="Verdana" w:hAnsi="Verdana"/>
          <w:bCs/>
          <w:sz w:val="20"/>
          <w:szCs w:val="20"/>
        </w:rPr>
        <w:br/>
        <w:t xml:space="preserve"> - International news</w:t>
      </w:r>
      <w:r w:rsidR="001D0FB2">
        <w:rPr>
          <w:rFonts w:ascii="Verdana" w:hAnsi="Verdana"/>
          <w:bCs/>
          <w:sz w:val="20"/>
          <w:szCs w:val="20"/>
        </w:rPr>
        <w:br/>
      </w:r>
      <w:r w:rsidR="001D0FB2">
        <w:rPr>
          <w:rFonts w:ascii="Verdana" w:hAnsi="Verdana"/>
          <w:bCs/>
          <w:sz w:val="20"/>
          <w:szCs w:val="20"/>
        </w:rPr>
        <w:br/>
        <w:t>Post as yourself:</w:t>
      </w:r>
      <w:r w:rsidR="001D0FB2">
        <w:rPr>
          <w:rFonts w:ascii="Verdana" w:hAnsi="Verdana"/>
          <w:bCs/>
          <w:sz w:val="20"/>
          <w:szCs w:val="20"/>
        </w:rPr>
        <w:br/>
        <w:t xml:space="preserve"> - national news  - must be connected to the committee</w:t>
      </w:r>
      <w:r w:rsidR="001D0FB2">
        <w:rPr>
          <w:rFonts w:ascii="Verdana" w:hAnsi="Verdana"/>
          <w:bCs/>
          <w:sz w:val="20"/>
          <w:szCs w:val="20"/>
        </w:rPr>
        <w:br/>
      </w:r>
      <w:r w:rsidR="001D0FB2">
        <w:rPr>
          <w:rFonts w:ascii="Verdana" w:hAnsi="Verdana"/>
          <w:bCs/>
          <w:sz w:val="20"/>
          <w:szCs w:val="20"/>
        </w:rPr>
        <w:br/>
        <w:t>Target group:</w:t>
      </w:r>
      <w:r w:rsidR="001D0FB2">
        <w:rPr>
          <w:rFonts w:ascii="Verdana" w:hAnsi="Verdana"/>
          <w:bCs/>
          <w:sz w:val="20"/>
          <w:szCs w:val="20"/>
        </w:rPr>
        <w:br/>
        <w:t xml:space="preserve"> - children and young adults librarians in the world</w:t>
      </w:r>
      <w:r w:rsidR="001D0FB2">
        <w:rPr>
          <w:rFonts w:ascii="Verdana" w:hAnsi="Verdana"/>
          <w:bCs/>
          <w:sz w:val="20"/>
          <w:szCs w:val="20"/>
        </w:rPr>
        <w:br/>
        <w:t xml:space="preserve"> - interested in library services for children and young adults</w:t>
      </w:r>
    </w:p>
    <w:p w:rsidR="00A15DBE" w:rsidRDefault="00C72BD1" w:rsidP="00E673A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What do we want with Facebook-site:</w:t>
      </w:r>
      <w:r>
        <w:rPr>
          <w:rFonts w:ascii="Verdana" w:hAnsi="Verdana"/>
          <w:bCs/>
          <w:sz w:val="20"/>
          <w:szCs w:val="20"/>
        </w:rPr>
        <w:br/>
        <w:t xml:space="preserve"> - we want to socialize</w:t>
      </w:r>
      <w:r>
        <w:rPr>
          <w:rFonts w:ascii="Verdana" w:hAnsi="Verdana"/>
          <w:bCs/>
          <w:sz w:val="20"/>
          <w:szCs w:val="20"/>
        </w:rPr>
        <w:br/>
        <w:t xml:space="preserve"> - share good practice</w:t>
      </w:r>
    </w:p>
    <w:p w:rsidR="002E78DF" w:rsidRPr="00E673A9" w:rsidRDefault="002E78DF" w:rsidP="00E673A9">
      <w:pPr>
        <w:rPr>
          <w:rFonts w:ascii="Verdana" w:hAnsi="Verdana"/>
          <w:bCs/>
          <w:sz w:val="20"/>
          <w:szCs w:val="20"/>
        </w:rPr>
      </w:pPr>
    </w:p>
    <w:p w:rsidR="008D1471" w:rsidRPr="00195992" w:rsidRDefault="000F3D40" w:rsidP="00195992">
      <w:pPr>
        <w:pStyle w:val="Listeavsnitt"/>
        <w:numPr>
          <w:ilvl w:val="0"/>
          <w:numId w:val="13"/>
        </w:numPr>
        <w:rPr>
          <w:b/>
          <w:u w:val="single"/>
          <w:lang w:val="sv-SE"/>
        </w:rPr>
      </w:pPr>
      <w:r w:rsidRPr="00E673A9">
        <w:rPr>
          <w:b/>
          <w:u w:val="single"/>
        </w:rPr>
        <w:lastRenderedPageBreak/>
        <w:t>The world trough picture books</w:t>
      </w:r>
      <w:r w:rsidR="008D1471" w:rsidRPr="00E673A9">
        <w:rPr>
          <w:b/>
          <w:u w:val="single"/>
        </w:rPr>
        <w:t>:</w:t>
      </w:r>
    </w:p>
    <w:p w:rsidR="001A324C" w:rsidRPr="00C73164" w:rsidRDefault="001A324C" w:rsidP="00C73164">
      <w:pPr>
        <w:rPr>
          <w:rFonts w:ascii="Verdana" w:hAnsi="Verdana"/>
          <w:sz w:val="20"/>
          <w:szCs w:val="20"/>
          <w:lang w:val="sv-SE"/>
        </w:rPr>
      </w:pPr>
      <w:r w:rsidRPr="00C73164">
        <w:rPr>
          <w:rFonts w:ascii="Verdana" w:hAnsi="Verdana"/>
          <w:sz w:val="20"/>
          <w:szCs w:val="20"/>
          <w:lang w:val="sv-SE"/>
        </w:rPr>
        <w:t>Marian</w:t>
      </w:r>
      <w:r w:rsidR="00C73164" w:rsidRPr="00C73164">
        <w:rPr>
          <w:rFonts w:ascii="Verdana" w:hAnsi="Verdana"/>
          <w:sz w:val="20"/>
          <w:szCs w:val="20"/>
          <w:lang w:val="sv-SE"/>
        </w:rPr>
        <w:t>ne is in charge of the project with Antonella Lamberti, Dajana Brunac, Daniela Skokovic, Anton Purnic, Naoko Nakajima, Annie Everall and Viviana Quiones.</w:t>
      </w:r>
      <w:r w:rsidR="00C73164" w:rsidRPr="00C73164">
        <w:rPr>
          <w:rFonts w:ascii="Verdana" w:hAnsi="Verdana"/>
          <w:sz w:val="20"/>
          <w:szCs w:val="20"/>
          <w:lang w:val="sv-SE"/>
        </w:rPr>
        <w:br/>
        <w:t>Several matters connected to the project was discussed:</w:t>
      </w:r>
    </w:p>
    <w:p w:rsidR="00B7052F" w:rsidRPr="008C3851" w:rsidRDefault="00C73164" w:rsidP="008C3851">
      <w:pPr>
        <w:rPr>
          <w:rFonts w:ascii="Verdana" w:hAnsi="Verdana"/>
          <w:bCs/>
          <w:sz w:val="20"/>
          <w:szCs w:val="20"/>
          <w:lang w:val="sv-SE"/>
        </w:rPr>
      </w:pPr>
      <w:r w:rsidRPr="008C3851">
        <w:rPr>
          <w:rFonts w:ascii="Verdana" w:hAnsi="Verdana"/>
          <w:b/>
          <w:bCs/>
          <w:sz w:val="20"/>
          <w:szCs w:val="20"/>
          <w:lang w:val="sv-SE"/>
        </w:rPr>
        <w:t>How to c</w:t>
      </w:r>
      <w:r w:rsidR="001A324C" w:rsidRPr="008C3851">
        <w:rPr>
          <w:rFonts w:ascii="Verdana" w:hAnsi="Verdana"/>
          <w:b/>
          <w:bCs/>
          <w:sz w:val="20"/>
          <w:szCs w:val="20"/>
          <w:lang w:val="sv-SE"/>
        </w:rPr>
        <w:t>atalog the collection</w:t>
      </w:r>
      <w:r w:rsidRPr="008C3851">
        <w:rPr>
          <w:rFonts w:ascii="Verdana" w:hAnsi="Verdana"/>
          <w:b/>
          <w:bCs/>
          <w:sz w:val="20"/>
          <w:szCs w:val="20"/>
          <w:lang w:val="sv-SE"/>
        </w:rPr>
        <w:t xml:space="preserve"> of books:</w:t>
      </w:r>
      <w:r w:rsidRPr="008C3851">
        <w:rPr>
          <w:rFonts w:ascii="Verdana" w:hAnsi="Verdana"/>
          <w:bCs/>
          <w:sz w:val="20"/>
          <w:szCs w:val="20"/>
          <w:lang w:val="sv-SE"/>
        </w:rPr>
        <w:br/>
        <w:t>It was discussed whether the books should be made searchable on topics</w:t>
      </w:r>
      <w:r w:rsidR="008C3851">
        <w:rPr>
          <w:rFonts w:ascii="Verdana" w:hAnsi="Verdana"/>
          <w:bCs/>
          <w:sz w:val="20"/>
          <w:szCs w:val="20"/>
          <w:lang w:val="sv-SE"/>
        </w:rPr>
        <w:br/>
      </w:r>
      <w:r w:rsidR="008C3851" w:rsidRPr="008C3851">
        <w:rPr>
          <w:rFonts w:ascii="Verdana" w:hAnsi="Verdana"/>
          <w:bCs/>
          <w:sz w:val="20"/>
          <w:szCs w:val="20"/>
          <w:lang w:val="sv-SE"/>
        </w:rPr>
        <w:t>Creating a database provides more opportunities. It was not concluded.</w:t>
      </w:r>
      <w:r w:rsidR="001272EC" w:rsidRPr="001272EC">
        <w:rPr>
          <w:rFonts w:ascii="Verdana" w:hAnsi="Verdana"/>
          <w:bCs/>
          <w:sz w:val="20"/>
          <w:szCs w:val="20"/>
          <w:lang w:val="sv-SE"/>
        </w:rPr>
        <w:t xml:space="preserve"> </w:t>
      </w:r>
      <w:r w:rsidR="001272EC">
        <w:rPr>
          <w:rFonts w:ascii="Verdana" w:hAnsi="Verdana"/>
          <w:bCs/>
          <w:sz w:val="20"/>
          <w:szCs w:val="20"/>
          <w:lang w:val="sv-SE"/>
        </w:rPr>
        <w:br/>
      </w:r>
      <w:r w:rsidR="001272EC">
        <w:rPr>
          <w:rFonts w:ascii="Verdana" w:hAnsi="Verdana"/>
          <w:bCs/>
          <w:sz w:val="20"/>
          <w:szCs w:val="20"/>
          <w:lang w:val="sv-SE"/>
        </w:rPr>
        <w:br/>
      </w:r>
      <w:r w:rsidR="001272EC" w:rsidRPr="00840F5D">
        <w:rPr>
          <w:rFonts w:ascii="Verdana" w:hAnsi="Verdana"/>
          <w:bCs/>
          <w:sz w:val="20"/>
          <w:szCs w:val="20"/>
          <w:lang w:val="sv-SE"/>
        </w:rPr>
        <w:t xml:space="preserve">The books out of </w:t>
      </w:r>
      <w:r w:rsidR="001272EC">
        <w:rPr>
          <w:rFonts w:ascii="Verdana" w:hAnsi="Verdana"/>
          <w:bCs/>
          <w:sz w:val="20"/>
          <w:szCs w:val="20"/>
          <w:lang w:val="sv-SE"/>
        </w:rPr>
        <w:t>print schould be out of the book-list</w:t>
      </w:r>
      <w:r w:rsidR="00C113F1">
        <w:rPr>
          <w:rFonts w:ascii="Verdana" w:hAnsi="Verdana"/>
          <w:bCs/>
          <w:sz w:val="20"/>
          <w:szCs w:val="20"/>
          <w:lang w:val="sv-SE"/>
        </w:rPr>
        <w:t>.</w:t>
      </w:r>
      <w:r w:rsidR="00C113F1">
        <w:rPr>
          <w:rFonts w:ascii="Verdana" w:hAnsi="Verdana"/>
          <w:bCs/>
          <w:sz w:val="20"/>
          <w:szCs w:val="20"/>
          <w:lang w:val="sv-SE"/>
        </w:rPr>
        <w:br/>
      </w:r>
      <w:r w:rsidR="00C113F1">
        <w:rPr>
          <w:rFonts w:ascii="Verdana" w:hAnsi="Verdana"/>
          <w:bCs/>
          <w:sz w:val="20"/>
          <w:szCs w:val="20"/>
          <w:lang w:val="sv-SE"/>
        </w:rPr>
        <w:br/>
        <w:t xml:space="preserve">There is a need for a new digital edition of the project. It is up to librarians in every contry if they want to make a new colletcion, change all or one book. </w:t>
      </w:r>
      <w:r w:rsidR="00B7052F">
        <w:rPr>
          <w:rFonts w:ascii="Verdana" w:hAnsi="Verdana"/>
          <w:bCs/>
          <w:sz w:val="20"/>
          <w:szCs w:val="20"/>
          <w:lang w:val="sv-SE"/>
        </w:rPr>
        <w:t>The books can be favorites, classics or instant-classics, but it must be available to by/print. Every contry must also give information about how the election was maid.</w:t>
      </w:r>
      <w:r w:rsidR="00B7052F">
        <w:rPr>
          <w:rFonts w:ascii="Verdana" w:hAnsi="Verdana"/>
          <w:bCs/>
          <w:sz w:val="20"/>
          <w:szCs w:val="20"/>
          <w:lang w:val="sv-SE"/>
        </w:rPr>
        <w:br/>
      </w:r>
      <w:r w:rsidR="00B7052F">
        <w:rPr>
          <w:rFonts w:ascii="Verdana" w:hAnsi="Verdana"/>
          <w:bCs/>
          <w:sz w:val="20"/>
          <w:szCs w:val="20"/>
          <w:lang w:val="sv-SE"/>
        </w:rPr>
        <w:br/>
        <w:t xml:space="preserve">Marianne sends google spreadsheet with existing list of books to every contry coordinator. Country-coordinatior will revise listed books and send back </w:t>
      </w:r>
      <w:r w:rsidR="00DE6E54">
        <w:rPr>
          <w:rFonts w:ascii="Verdana" w:hAnsi="Verdana"/>
          <w:bCs/>
          <w:sz w:val="20"/>
          <w:szCs w:val="20"/>
          <w:lang w:val="sv-SE"/>
        </w:rPr>
        <w:t xml:space="preserve">back to Marianne. </w:t>
      </w:r>
      <w:r w:rsidR="00DE6E54">
        <w:rPr>
          <w:rFonts w:ascii="Verdana" w:hAnsi="Verdana"/>
          <w:bCs/>
          <w:sz w:val="20"/>
          <w:szCs w:val="20"/>
          <w:lang w:val="sv-SE"/>
        </w:rPr>
        <w:br/>
      </w:r>
      <w:r w:rsidR="00DE6E54">
        <w:rPr>
          <w:rFonts w:ascii="Verdana" w:hAnsi="Verdana"/>
          <w:bCs/>
          <w:sz w:val="20"/>
          <w:szCs w:val="20"/>
          <w:lang w:val="sv-SE"/>
        </w:rPr>
        <w:br/>
        <w:t xml:space="preserve">Legacy-problems must be solved by the working-group. </w:t>
      </w:r>
      <w:r w:rsidR="00DE6E54">
        <w:rPr>
          <w:rFonts w:ascii="Verdana" w:hAnsi="Verdana"/>
          <w:bCs/>
          <w:sz w:val="20"/>
          <w:szCs w:val="20"/>
          <w:lang w:val="sv-SE"/>
        </w:rPr>
        <w:br/>
        <w:t xml:space="preserve">Editing the list must be requested for / </w:t>
      </w:r>
      <w:r w:rsidR="00CF521D" w:rsidRPr="00CF521D">
        <w:rPr>
          <w:rFonts w:ascii="Verdana" w:hAnsi="Verdana"/>
          <w:bCs/>
          <w:sz w:val="20"/>
          <w:szCs w:val="20"/>
          <w:lang w:val="sv-SE"/>
        </w:rPr>
        <w:t>Marianne</w:t>
      </w:r>
      <w:r w:rsidR="00CF521D">
        <w:rPr>
          <w:rFonts w:ascii="Verdana" w:hAnsi="Verdana"/>
          <w:bCs/>
          <w:sz w:val="20"/>
          <w:szCs w:val="20"/>
          <w:lang w:val="sv-SE"/>
        </w:rPr>
        <w:t xml:space="preserve"> and Jorun</w:t>
      </w:r>
      <w:r w:rsidR="00CF521D" w:rsidRPr="00CF521D">
        <w:rPr>
          <w:rFonts w:ascii="Verdana" w:hAnsi="Verdana"/>
          <w:bCs/>
          <w:sz w:val="20"/>
          <w:szCs w:val="20"/>
          <w:lang w:val="sv-SE"/>
        </w:rPr>
        <w:t xml:space="preserve"> investigates opportunities for </w:t>
      </w:r>
      <w:r w:rsidR="00CF521D">
        <w:rPr>
          <w:rFonts w:ascii="Verdana" w:hAnsi="Verdana"/>
          <w:bCs/>
          <w:sz w:val="20"/>
          <w:szCs w:val="20"/>
          <w:lang w:val="sv-SE"/>
        </w:rPr>
        <w:t>graduate students</w:t>
      </w:r>
      <w:r w:rsidR="00CF521D" w:rsidRPr="00CF521D">
        <w:rPr>
          <w:rFonts w:ascii="Verdana" w:hAnsi="Verdana"/>
          <w:bCs/>
          <w:sz w:val="20"/>
          <w:szCs w:val="20"/>
          <w:lang w:val="sv-SE"/>
        </w:rPr>
        <w:t xml:space="preserve"> to do the job</w:t>
      </w:r>
      <w:r w:rsidR="00CF521D">
        <w:rPr>
          <w:rFonts w:ascii="Verdana" w:hAnsi="Verdana"/>
          <w:bCs/>
          <w:sz w:val="20"/>
          <w:szCs w:val="20"/>
          <w:lang w:val="sv-SE"/>
        </w:rPr>
        <w:t xml:space="preserve">. </w:t>
      </w:r>
      <w:r w:rsidR="00CF521D">
        <w:rPr>
          <w:rFonts w:ascii="Verdana" w:hAnsi="Verdana"/>
          <w:bCs/>
          <w:sz w:val="20"/>
          <w:szCs w:val="20"/>
          <w:lang w:val="sv-SE"/>
        </w:rPr>
        <w:br/>
      </w:r>
      <w:r w:rsidR="00CF521D">
        <w:rPr>
          <w:rFonts w:ascii="Verdana" w:hAnsi="Verdana"/>
          <w:bCs/>
          <w:sz w:val="20"/>
          <w:szCs w:val="20"/>
          <w:lang w:val="sv-SE"/>
        </w:rPr>
        <w:br/>
        <w:t>The project must be hosted by IFLA and be a ”IFLA-website”(to be fit with IFLA-brand). Jorun contacts IFLA to get help with this.</w:t>
      </w:r>
    </w:p>
    <w:p w:rsidR="0080309C" w:rsidRPr="00CF521D" w:rsidRDefault="0080309C" w:rsidP="00CF521D">
      <w:pPr>
        <w:rPr>
          <w:rFonts w:ascii="Verdana" w:hAnsi="Verdana"/>
          <w:bCs/>
          <w:sz w:val="20"/>
          <w:szCs w:val="20"/>
          <w:lang w:val="sv-SE"/>
        </w:rPr>
      </w:pPr>
      <w:r w:rsidRPr="00CF521D">
        <w:rPr>
          <w:rFonts w:ascii="Verdana" w:hAnsi="Verdana"/>
          <w:b/>
          <w:bCs/>
          <w:sz w:val="20"/>
          <w:szCs w:val="20"/>
          <w:lang w:val="sv-SE"/>
        </w:rPr>
        <w:t>How it will be puplished?</w:t>
      </w:r>
      <w:r w:rsidR="00CF521D">
        <w:rPr>
          <w:rFonts w:ascii="Verdana" w:hAnsi="Verdana"/>
          <w:b/>
          <w:bCs/>
          <w:sz w:val="20"/>
          <w:szCs w:val="20"/>
          <w:lang w:val="sv-SE"/>
        </w:rPr>
        <w:t xml:space="preserve"> </w:t>
      </w:r>
      <w:r w:rsidR="00CF521D">
        <w:rPr>
          <w:rFonts w:ascii="Verdana" w:hAnsi="Verdana"/>
          <w:bCs/>
          <w:sz w:val="20"/>
          <w:szCs w:val="20"/>
          <w:lang w:val="sv-SE"/>
        </w:rPr>
        <w:t xml:space="preserve">The collection must </w:t>
      </w:r>
      <w:r w:rsidR="00731989">
        <w:rPr>
          <w:rFonts w:ascii="Verdana" w:hAnsi="Verdana"/>
          <w:bCs/>
          <w:sz w:val="20"/>
          <w:szCs w:val="20"/>
          <w:lang w:val="sv-SE"/>
        </w:rPr>
        <w:t>be a web-site and have possibillities to print PDF of each country.</w:t>
      </w:r>
    </w:p>
    <w:p w:rsidR="00D34B03" w:rsidRPr="00D34B03" w:rsidRDefault="00731989" w:rsidP="00D34B03">
      <w:pPr>
        <w:rPr>
          <w:rFonts w:ascii="Verdana" w:hAnsi="Verdana"/>
          <w:bCs/>
          <w:sz w:val="20"/>
          <w:szCs w:val="20"/>
          <w:lang w:val="sv-SE"/>
        </w:rPr>
      </w:pPr>
      <w:r w:rsidRPr="00731989">
        <w:rPr>
          <w:rFonts w:ascii="Verdana" w:hAnsi="Verdana"/>
          <w:bCs/>
          <w:sz w:val="20"/>
          <w:szCs w:val="20"/>
          <w:lang w:val="sv-SE"/>
        </w:rPr>
        <w:t>The working grou</w:t>
      </w:r>
      <w:r w:rsidR="00176A1E">
        <w:rPr>
          <w:rFonts w:ascii="Verdana" w:hAnsi="Verdana"/>
          <w:bCs/>
          <w:sz w:val="20"/>
          <w:szCs w:val="20"/>
          <w:lang w:val="sv-SE"/>
        </w:rPr>
        <w:t>p</w:t>
      </w:r>
      <w:r w:rsidRPr="00731989">
        <w:rPr>
          <w:rFonts w:ascii="Verdana" w:hAnsi="Verdana"/>
          <w:bCs/>
          <w:sz w:val="20"/>
          <w:szCs w:val="20"/>
          <w:lang w:val="sv-SE"/>
        </w:rPr>
        <w:t xml:space="preserve"> ask for support in Kuala Lumpore to promot for it.</w:t>
      </w:r>
      <w:r>
        <w:rPr>
          <w:rFonts w:ascii="Verdana" w:hAnsi="Verdana"/>
          <w:bCs/>
          <w:sz w:val="20"/>
          <w:szCs w:val="20"/>
          <w:lang w:val="sv-SE"/>
        </w:rPr>
        <w:br/>
      </w:r>
      <w:r w:rsidR="00176A1E">
        <w:rPr>
          <w:rFonts w:ascii="Verdana" w:hAnsi="Verdana"/>
          <w:bCs/>
          <w:sz w:val="20"/>
          <w:szCs w:val="20"/>
          <w:lang w:val="sv-SE"/>
        </w:rPr>
        <w:t>A new edition will</w:t>
      </w:r>
      <w:r w:rsidR="0080309C" w:rsidRPr="00CF521D">
        <w:rPr>
          <w:rFonts w:ascii="Verdana" w:hAnsi="Verdana"/>
          <w:bCs/>
          <w:sz w:val="20"/>
          <w:szCs w:val="20"/>
          <w:lang w:val="sv-SE"/>
        </w:rPr>
        <w:t xml:space="preserve"> </w:t>
      </w:r>
      <w:r>
        <w:rPr>
          <w:rFonts w:ascii="Verdana" w:hAnsi="Verdana"/>
          <w:bCs/>
          <w:sz w:val="20"/>
          <w:szCs w:val="20"/>
          <w:lang w:val="sv-SE"/>
        </w:rPr>
        <w:t xml:space="preserve">be lunched in </w:t>
      </w:r>
      <w:r w:rsidRPr="00731989">
        <w:rPr>
          <w:rFonts w:ascii="Verdana" w:hAnsi="Verdana"/>
          <w:bCs/>
          <w:sz w:val="20"/>
          <w:szCs w:val="20"/>
          <w:lang w:val="en-GB"/>
        </w:rPr>
        <w:t>Athens</w:t>
      </w:r>
      <w:r w:rsidR="00430ABF" w:rsidRPr="00CF521D">
        <w:rPr>
          <w:rFonts w:ascii="Verdana" w:hAnsi="Verdana"/>
          <w:bCs/>
          <w:sz w:val="20"/>
          <w:szCs w:val="20"/>
          <w:lang w:val="sv-SE"/>
        </w:rPr>
        <w:t xml:space="preserve"> </w:t>
      </w:r>
      <w:r w:rsidR="0080309C" w:rsidRPr="00CF521D">
        <w:rPr>
          <w:rFonts w:ascii="Verdana" w:hAnsi="Verdana"/>
          <w:bCs/>
          <w:sz w:val="20"/>
          <w:szCs w:val="20"/>
          <w:lang w:val="sv-SE"/>
        </w:rPr>
        <w:t xml:space="preserve"> 2019</w:t>
      </w:r>
      <w:r w:rsidR="00D34B03">
        <w:rPr>
          <w:rFonts w:ascii="Verdana" w:hAnsi="Verdana"/>
          <w:bCs/>
          <w:sz w:val="20"/>
          <w:szCs w:val="20"/>
          <w:lang w:val="sv-SE"/>
        </w:rPr>
        <w:br/>
      </w:r>
      <w:r>
        <w:rPr>
          <w:rFonts w:ascii="Verdana" w:hAnsi="Verdana"/>
          <w:bCs/>
          <w:sz w:val="20"/>
          <w:szCs w:val="20"/>
          <w:lang w:val="sv-SE"/>
        </w:rPr>
        <w:br/>
      </w:r>
      <w:r w:rsidR="00D34B03">
        <w:rPr>
          <w:rFonts w:ascii="Verdana" w:hAnsi="Verdana"/>
          <w:bCs/>
          <w:sz w:val="20"/>
          <w:szCs w:val="20"/>
          <w:lang w:val="sv-SE"/>
        </w:rPr>
        <w:t>With a new edition of the collection there will be a new t</w:t>
      </w:r>
      <w:r w:rsidR="00D34B03" w:rsidRPr="00D34B03">
        <w:rPr>
          <w:rFonts w:ascii="Verdana" w:hAnsi="Verdana"/>
          <w:bCs/>
          <w:sz w:val="20"/>
          <w:szCs w:val="20"/>
          <w:lang w:val="sv-SE"/>
        </w:rPr>
        <w:t>raviling Exibition to host</w:t>
      </w:r>
      <w:r w:rsidR="00D34B03">
        <w:rPr>
          <w:rFonts w:ascii="Verdana" w:hAnsi="Verdana"/>
          <w:bCs/>
          <w:sz w:val="20"/>
          <w:szCs w:val="20"/>
          <w:lang w:val="sv-SE"/>
        </w:rPr>
        <w:t xml:space="preserve">ed </w:t>
      </w:r>
      <w:r w:rsidR="00D34B03" w:rsidRPr="00D34B03">
        <w:rPr>
          <w:rFonts w:ascii="Verdana" w:hAnsi="Verdana"/>
          <w:bCs/>
          <w:sz w:val="20"/>
          <w:szCs w:val="20"/>
          <w:lang w:val="sv-SE"/>
        </w:rPr>
        <w:t xml:space="preserve">in </w:t>
      </w:r>
      <w:r w:rsidR="00D34B03">
        <w:rPr>
          <w:rFonts w:ascii="Verdana" w:hAnsi="Verdana"/>
          <w:bCs/>
          <w:sz w:val="20"/>
          <w:szCs w:val="20"/>
          <w:lang w:val="sv-SE"/>
        </w:rPr>
        <w:t xml:space="preserve">Kent State University Ohio, </w:t>
      </w:r>
      <w:r w:rsidR="00D34B03" w:rsidRPr="00D34B03">
        <w:rPr>
          <w:rFonts w:ascii="Verdana" w:hAnsi="Verdana"/>
          <w:bCs/>
          <w:sz w:val="20"/>
          <w:szCs w:val="20"/>
          <w:lang w:val="sv-SE"/>
        </w:rPr>
        <w:t>USA.</w:t>
      </w:r>
      <w:r w:rsidR="00D34B03">
        <w:rPr>
          <w:rFonts w:ascii="Verdana" w:hAnsi="Verdana"/>
          <w:bCs/>
          <w:sz w:val="20"/>
          <w:szCs w:val="20"/>
          <w:lang w:val="sv-SE"/>
        </w:rPr>
        <w:t xml:space="preserve"> We will ned a b</w:t>
      </w:r>
      <w:r w:rsidR="00D34B03" w:rsidRPr="00D34B03">
        <w:rPr>
          <w:rFonts w:ascii="Verdana" w:hAnsi="Verdana"/>
          <w:bCs/>
          <w:sz w:val="20"/>
          <w:szCs w:val="20"/>
          <w:lang w:val="sv-SE"/>
        </w:rPr>
        <w:t xml:space="preserve">udget for </w:t>
      </w:r>
      <w:r w:rsidR="00D34B03">
        <w:rPr>
          <w:rFonts w:ascii="Verdana" w:hAnsi="Verdana"/>
          <w:bCs/>
          <w:sz w:val="20"/>
          <w:szCs w:val="20"/>
          <w:lang w:val="sv-SE"/>
        </w:rPr>
        <w:t>the new Traviling Exibition in 2019.</w:t>
      </w:r>
    </w:p>
    <w:p w:rsidR="00D34B03" w:rsidRPr="00D34B03" w:rsidRDefault="00D34B03" w:rsidP="00D34B0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sv-SE"/>
        </w:rPr>
        <w:t xml:space="preserve">There is also a </w:t>
      </w:r>
      <w:r w:rsidRPr="00D34B03">
        <w:rPr>
          <w:rFonts w:ascii="Verdana" w:hAnsi="Verdana"/>
          <w:bCs/>
          <w:sz w:val="20"/>
          <w:szCs w:val="20"/>
          <w:lang w:val="sv-SE"/>
        </w:rPr>
        <w:t>suggestion to have the Exipition in Doha, Qatar ( Qatar National Library)</w:t>
      </w:r>
      <w:r>
        <w:rPr>
          <w:rFonts w:ascii="Verdana" w:hAnsi="Verdana"/>
          <w:bCs/>
          <w:sz w:val="20"/>
          <w:szCs w:val="20"/>
          <w:lang w:val="sv-SE"/>
        </w:rPr>
        <w:t xml:space="preserve"> Amal will contact the national library.</w:t>
      </w:r>
      <w:r>
        <w:rPr>
          <w:rFonts w:ascii="Verdana" w:hAnsi="Verdana"/>
          <w:bCs/>
          <w:sz w:val="20"/>
          <w:szCs w:val="20"/>
          <w:lang w:val="sv-SE"/>
        </w:rPr>
        <w:br/>
      </w:r>
      <w:r>
        <w:rPr>
          <w:rFonts w:ascii="Verdana" w:hAnsi="Verdana"/>
          <w:bCs/>
          <w:sz w:val="20"/>
          <w:szCs w:val="20"/>
          <w:lang w:val="sv-SE"/>
        </w:rPr>
        <w:br/>
        <w:t xml:space="preserve">Viviana also informed that </w:t>
      </w:r>
      <w:r w:rsidR="0086233C">
        <w:rPr>
          <w:rFonts w:ascii="Verdana" w:hAnsi="Verdana"/>
          <w:bCs/>
          <w:sz w:val="20"/>
          <w:szCs w:val="20"/>
          <w:lang w:val="sv-SE"/>
        </w:rPr>
        <w:t>we have to start looking for a candidate in Europe to host  the traveling exebition now hosted in the French National Library.</w:t>
      </w:r>
    </w:p>
    <w:p w:rsidR="00C73164" w:rsidRPr="00731989" w:rsidRDefault="00731989" w:rsidP="00731989">
      <w:pPr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br/>
      </w:r>
      <w:r>
        <w:rPr>
          <w:rFonts w:ascii="Verdana" w:hAnsi="Verdana"/>
          <w:b/>
          <w:bCs/>
          <w:sz w:val="20"/>
          <w:szCs w:val="20"/>
          <w:lang w:val="sv-SE"/>
        </w:rPr>
        <w:t>P</w:t>
      </w:r>
      <w:r w:rsidRPr="00731989">
        <w:rPr>
          <w:rFonts w:ascii="Verdana" w:hAnsi="Verdana"/>
          <w:b/>
          <w:bCs/>
          <w:sz w:val="20"/>
          <w:szCs w:val="20"/>
          <w:lang w:val="sv-SE"/>
        </w:rPr>
        <w:t>roject for young adults</w:t>
      </w:r>
      <w:r>
        <w:rPr>
          <w:rFonts w:ascii="Verdana" w:hAnsi="Verdana"/>
          <w:b/>
          <w:bCs/>
          <w:sz w:val="20"/>
          <w:szCs w:val="20"/>
          <w:lang w:val="sv-SE"/>
        </w:rPr>
        <w:t xml:space="preserve"> litterature</w:t>
      </w:r>
      <w:r w:rsidRPr="00731989">
        <w:rPr>
          <w:rFonts w:ascii="Verdana" w:hAnsi="Verdana"/>
          <w:b/>
          <w:bCs/>
          <w:sz w:val="20"/>
          <w:szCs w:val="20"/>
          <w:lang w:val="sv-SE"/>
        </w:rPr>
        <w:t>?</w:t>
      </w:r>
    </w:p>
    <w:p w:rsidR="00E20482" w:rsidRPr="00176A1E" w:rsidRDefault="00176A1E" w:rsidP="00176A1E">
      <w:pPr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 xml:space="preserve">Memebers in the section have looked on possibillities to to include books for young adults in this project. We decided not to include other books in this project. </w:t>
      </w:r>
    </w:p>
    <w:p w:rsidR="00830D7B" w:rsidRPr="00517714" w:rsidRDefault="00176A1E" w:rsidP="00517714">
      <w:pPr>
        <w:rPr>
          <w:rFonts w:ascii="Verdana" w:hAnsi="Verdana"/>
          <w:bCs/>
          <w:sz w:val="20"/>
          <w:szCs w:val="20"/>
          <w:lang w:val="sv-SE"/>
        </w:rPr>
      </w:pPr>
      <w:r>
        <w:rPr>
          <w:rFonts w:ascii="Verdana" w:hAnsi="Verdana"/>
          <w:bCs/>
          <w:sz w:val="20"/>
          <w:szCs w:val="20"/>
          <w:lang w:val="sv-SE"/>
        </w:rPr>
        <w:t xml:space="preserve">The survey we did </w:t>
      </w:r>
      <w:r w:rsidR="008560B0">
        <w:rPr>
          <w:rFonts w:ascii="Verdana" w:hAnsi="Verdana"/>
          <w:bCs/>
          <w:sz w:val="20"/>
          <w:szCs w:val="20"/>
          <w:lang w:val="sv-SE"/>
        </w:rPr>
        <w:t>in Wrocklaw</w:t>
      </w:r>
      <w:r w:rsidR="00517714">
        <w:rPr>
          <w:rFonts w:ascii="Verdana" w:hAnsi="Verdana"/>
          <w:bCs/>
          <w:sz w:val="20"/>
          <w:szCs w:val="20"/>
          <w:lang w:val="sv-SE"/>
        </w:rPr>
        <w:t xml:space="preserve"> showd that the partisipants wanted our section to work in projects for teens. Soren, Benjami</w:t>
      </w:r>
      <w:r w:rsidR="00E20482" w:rsidRPr="00517714">
        <w:rPr>
          <w:rFonts w:ascii="Verdana" w:hAnsi="Verdana"/>
          <w:bCs/>
          <w:sz w:val="20"/>
          <w:szCs w:val="20"/>
          <w:lang w:val="sv-SE"/>
        </w:rPr>
        <w:t xml:space="preserve">n, Ulla, </w:t>
      </w:r>
      <w:r w:rsidR="00517714" w:rsidRPr="00F374B3">
        <w:rPr>
          <w:lang w:val="sv-SE"/>
        </w:rPr>
        <w:t>Ruxandra</w:t>
      </w:r>
      <w:r w:rsidR="00517714">
        <w:rPr>
          <w:lang w:val="sv-SE"/>
        </w:rPr>
        <w:t>(leader) look for possibilities to discuss a new project.</w:t>
      </w:r>
      <w:r w:rsidR="00517714">
        <w:rPr>
          <w:rFonts w:ascii="Verdana" w:hAnsi="Verdana"/>
          <w:bCs/>
          <w:sz w:val="20"/>
          <w:szCs w:val="20"/>
          <w:lang w:val="sv-SE"/>
        </w:rPr>
        <w:t xml:space="preserve"> </w:t>
      </w:r>
      <w:r w:rsidR="00D34B03">
        <w:rPr>
          <w:rFonts w:ascii="Verdana" w:hAnsi="Verdana"/>
          <w:bCs/>
          <w:sz w:val="20"/>
          <w:szCs w:val="20"/>
          <w:lang w:val="sv-SE"/>
        </w:rPr>
        <w:t>It will be</w:t>
      </w:r>
      <w:r w:rsidR="00517714">
        <w:rPr>
          <w:rFonts w:ascii="Verdana" w:hAnsi="Verdana"/>
          <w:bCs/>
          <w:sz w:val="20"/>
          <w:szCs w:val="20"/>
          <w:lang w:val="sv-SE"/>
        </w:rPr>
        <w:t xml:space="preserve"> at the agenda for </w:t>
      </w:r>
      <w:r w:rsidR="00830D7B" w:rsidRPr="00517714">
        <w:rPr>
          <w:rFonts w:ascii="Verdana" w:hAnsi="Verdana"/>
          <w:bCs/>
          <w:sz w:val="20"/>
          <w:szCs w:val="20"/>
          <w:lang w:val="sv-SE"/>
        </w:rPr>
        <w:t>Midyear meeting ( 2019) to discusse this subject</w:t>
      </w:r>
      <w:r w:rsidR="00D34B03">
        <w:rPr>
          <w:rFonts w:ascii="Verdana" w:hAnsi="Verdana"/>
          <w:bCs/>
          <w:sz w:val="20"/>
          <w:szCs w:val="20"/>
          <w:lang w:val="sv-SE"/>
        </w:rPr>
        <w:t>.</w:t>
      </w:r>
    </w:p>
    <w:p w:rsidR="00773BEE" w:rsidRPr="00195992" w:rsidRDefault="0086233C" w:rsidP="009A6F73">
      <w:pPr>
        <w:rPr>
          <w:rFonts w:ascii="Times New Roman" w:hAnsi="Times New Roman" w:cs="Times New Roman"/>
          <w:sz w:val="24"/>
          <w:szCs w:val="24"/>
        </w:rPr>
      </w:pPr>
      <w:r w:rsidRPr="00195992">
        <w:rPr>
          <w:u w:val="single"/>
        </w:rPr>
        <w:lastRenderedPageBreak/>
        <w:t>Other subjects connected to this working-group:</w:t>
      </w:r>
      <w:r>
        <w:br/>
        <w:t xml:space="preserve">  - </w:t>
      </w:r>
      <w:r w:rsidR="008F416E">
        <w:t>Book gifts</w:t>
      </w:r>
      <w:r>
        <w:t xml:space="preserve"> to the National library in </w:t>
      </w:r>
      <w:r w:rsidR="008F416E">
        <w:t>Malaysia</w:t>
      </w:r>
      <w:r>
        <w:t xml:space="preserve">. </w:t>
      </w:r>
      <w:r>
        <w:br/>
        <w:t xml:space="preserve">  It is up to every </w:t>
      </w:r>
      <w:r w:rsidRPr="00195992">
        <w:rPr>
          <w:rFonts w:cstheme="minorHAnsi"/>
        </w:rPr>
        <w:t>member to bring a gift or not to the libraries we visit in Kuala Lumpur.</w:t>
      </w:r>
      <w:r w:rsidR="00195992">
        <w:rPr>
          <w:rFonts w:cstheme="minorHAnsi"/>
        </w:rPr>
        <w:br/>
      </w:r>
      <w:r w:rsidRPr="00195992">
        <w:rPr>
          <w:rFonts w:cstheme="minorHAnsi"/>
        </w:rPr>
        <w:br/>
        <w:t xml:space="preserve">  - Marianne Martens informed about the fellowship</w:t>
      </w:r>
      <w:r w:rsidR="00195992" w:rsidRPr="00195992">
        <w:rPr>
          <w:rFonts w:cstheme="minorHAnsi"/>
        </w:rPr>
        <w:t>s</w:t>
      </w:r>
      <w:r w:rsidRPr="00195992">
        <w:rPr>
          <w:rFonts w:cstheme="minorHAnsi"/>
        </w:rPr>
        <w:t xml:space="preserve"> </w:t>
      </w:r>
      <w:r w:rsidR="00195992" w:rsidRPr="00195992">
        <w:rPr>
          <w:rFonts w:cstheme="minorHAnsi"/>
        </w:rPr>
        <w:t xml:space="preserve"> at Kent University Ohio</w:t>
      </w:r>
      <w:r w:rsidRPr="00195992">
        <w:rPr>
          <w:rFonts w:cstheme="minorHAnsi"/>
        </w:rPr>
        <w:t xml:space="preserve"> </w:t>
      </w:r>
      <w:r w:rsidR="00195992" w:rsidRPr="00195992">
        <w:rPr>
          <w:rFonts w:cstheme="minorHAnsi"/>
        </w:rPr>
        <w:t>to</w:t>
      </w:r>
      <w:r w:rsidR="00195992" w:rsidRPr="00195992">
        <w:rPr>
          <w:rFonts w:cstheme="minorHAnsi"/>
          <w:sz w:val="24"/>
          <w:szCs w:val="24"/>
        </w:rPr>
        <w:t xml:space="preserve"> support a guest scholar who will study children’s literature using the collections in the Reinberger Children’s Library Center and scholarly research on the study of </w:t>
      </w:r>
      <w:r w:rsidR="008F416E">
        <w:rPr>
          <w:rFonts w:cstheme="minorHAnsi"/>
          <w:sz w:val="24"/>
          <w:szCs w:val="24"/>
        </w:rPr>
        <w:t>picture</w:t>
      </w:r>
      <w:r w:rsidR="008F416E" w:rsidRPr="00195992">
        <w:rPr>
          <w:rFonts w:cstheme="minorHAnsi"/>
          <w:sz w:val="24"/>
          <w:szCs w:val="24"/>
        </w:rPr>
        <w:t>books</w:t>
      </w:r>
      <w:r w:rsidR="00195992" w:rsidRPr="00195992">
        <w:rPr>
          <w:rFonts w:cstheme="minorHAnsi"/>
          <w:sz w:val="24"/>
          <w:szCs w:val="24"/>
        </w:rPr>
        <w:t xml:space="preserve"> using the resources of the Marantz </w:t>
      </w:r>
      <w:r w:rsidR="008F416E" w:rsidRPr="00195992">
        <w:rPr>
          <w:rFonts w:cstheme="minorHAnsi"/>
          <w:sz w:val="24"/>
          <w:szCs w:val="24"/>
        </w:rPr>
        <w:t>Picture book</w:t>
      </w:r>
      <w:r w:rsidR="00195992" w:rsidRPr="00195992">
        <w:rPr>
          <w:rFonts w:cstheme="minorHAnsi"/>
          <w:sz w:val="24"/>
          <w:szCs w:val="24"/>
        </w:rPr>
        <w:t xml:space="preserve"> Collection for the Study of </w:t>
      </w:r>
      <w:r w:rsidR="008F416E">
        <w:rPr>
          <w:rFonts w:cstheme="minorHAnsi"/>
          <w:sz w:val="24"/>
          <w:szCs w:val="24"/>
        </w:rPr>
        <w:t>Picture</w:t>
      </w:r>
      <w:r w:rsidR="008F416E" w:rsidRPr="00195992">
        <w:rPr>
          <w:rFonts w:cstheme="minorHAnsi"/>
          <w:sz w:val="24"/>
          <w:szCs w:val="24"/>
        </w:rPr>
        <w:t>book</w:t>
      </w:r>
      <w:r w:rsidR="00195992" w:rsidRPr="00195992">
        <w:rPr>
          <w:rFonts w:cstheme="minorHAnsi"/>
          <w:sz w:val="24"/>
          <w:szCs w:val="24"/>
        </w:rPr>
        <w:t xml:space="preserve"> Art.</w:t>
      </w:r>
    </w:p>
    <w:p w:rsidR="00195992" w:rsidRPr="00195992" w:rsidRDefault="007C5E3A" w:rsidP="00195992">
      <w:pPr>
        <w:pStyle w:val="Listeavsnitt"/>
        <w:numPr>
          <w:ilvl w:val="0"/>
          <w:numId w:val="13"/>
        </w:numPr>
        <w:rPr>
          <w:b/>
          <w:u w:val="single"/>
        </w:rPr>
      </w:pPr>
      <w:r w:rsidRPr="00F472E2">
        <w:rPr>
          <w:b/>
          <w:u w:val="single"/>
        </w:rPr>
        <w:t>Sister Library Program</w:t>
      </w:r>
      <w:r w:rsidR="004604DD" w:rsidRPr="00F472E2">
        <w:rPr>
          <w:b/>
          <w:u w:val="single"/>
        </w:rPr>
        <w:t>:</w:t>
      </w:r>
    </w:p>
    <w:p w:rsidR="00773BEE" w:rsidRDefault="00773BEE" w:rsidP="00DF4F13">
      <w:r w:rsidRPr="00773BEE">
        <w:rPr>
          <w:bCs/>
        </w:rPr>
        <w:t>Ulla</w:t>
      </w:r>
      <w:r w:rsidR="00195992">
        <w:rPr>
          <w:bCs/>
        </w:rPr>
        <w:t xml:space="preserve"> had sendt us a update that was presented at the meeting:</w:t>
      </w:r>
      <w:r w:rsidR="00195992">
        <w:rPr>
          <w:bCs/>
        </w:rPr>
        <w:br/>
      </w:r>
      <w:r w:rsidR="00DF4F13">
        <w:t xml:space="preserve"> - The program has 84 participants  (77 during Wroclaw)</w:t>
      </w:r>
      <w:r w:rsidR="00DF4F13">
        <w:br/>
        <w:t xml:space="preserve"> - in 2018 one library dropped out and around 5 new ones have been registering</w:t>
      </w:r>
      <w:r w:rsidR="00DF4F13">
        <w:br/>
        <w:t xml:space="preserve"> There is no action on the mailing list and it is very diffic</w:t>
      </w:r>
      <w:r w:rsidR="008F416E">
        <w:t>ult to say whether the program</w:t>
      </w:r>
      <w:r w:rsidR="00DF4F13">
        <w:t xml:space="preserve"> has any activity!</w:t>
      </w:r>
      <w:r w:rsidR="00DF4F13">
        <w:br/>
        <w:t xml:space="preserve">Ulla will continue updating the participant list and send an email to participants in </w:t>
      </w:r>
      <w:r w:rsidR="008F416E">
        <w:t>May</w:t>
      </w:r>
      <w:r w:rsidR="00DF4F13">
        <w:t xml:space="preserve">. It is important that we contact the </w:t>
      </w:r>
      <w:r w:rsidR="008F416E">
        <w:t>participants</w:t>
      </w:r>
      <w:r w:rsidR="00DF4F13">
        <w:t xml:space="preserve"> 2-3 times every year.</w:t>
      </w:r>
    </w:p>
    <w:p w:rsidR="00DF4F13" w:rsidRPr="00DF4F13" w:rsidRDefault="00AA7B85" w:rsidP="00DF4F13">
      <w:r>
        <w:t xml:space="preserve">There will be a post on FB on every new </w:t>
      </w:r>
      <w:r w:rsidR="008F416E">
        <w:t>registered</w:t>
      </w:r>
      <w:r w:rsidR="00526E90">
        <w:t xml:space="preserve"> library and new parings.</w:t>
      </w:r>
      <w:r w:rsidR="00526E90">
        <w:br/>
      </w:r>
      <w:r w:rsidR="00526E90">
        <w:br/>
      </w:r>
      <w:r w:rsidR="00526E90" w:rsidRPr="00526E90">
        <w:rPr>
          <w:u w:val="single"/>
        </w:rPr>
        <w:t>Update webpage in other languages:</w:t>
      </w:r>
      <w:r w:rsidR="00526E90">
        <w:br/>
        <w:t xml:space="preserve">We must update our webpages in other languages. If you select to look at our page in </w:t>
      </w:r>
      <w:r w:rsidR="008F416E">
        <w:t>German</w:t>
      </w:r>
      <w:r w:rsidR="00526E90">
        <w:t xml:space="preserve"> or </w:t>
      </w:r>
      <w:r w:rsidR="008F416E">
        <w:t>Spanish</w:t>
      </w:r>
      <w:r w:rsidR="00526E90">
        <w:t xml:space="preserve"> you just get information in </w:t>
      </w:r>
      <w:r w:rsidR="008F416E">
        <w:t>English</w:t>
      </w:r>
      <w:r w:rsidR="00526E90">
        <w:t xml:space="preserve">. We start to </w:t>
      </w:r>
      <w:r w:rsidR="008F416E">
        <w:t>translate</w:t>
      </w:r>
      <w:r w:rsidR="00526E90">
        <w:t xml:space="preserve"> information on this program- webpage into </w:t>
      </w:r>
      <w:r w:rsidR="008F416E">
        <w:t>German</w:t>
      </w:r>
      <w:r w:rsidR="00526E90">
        <w:t xml:space="preserve"> and </w:t>
      </w:r>
      <w:r w:rsidR="008F416E">
        <w:t>French</w:t>
      </w:r>
      <w:r w:rsidR="00526E90">
        <w:t xml:space="preserve">.  Viviana and Benjamin </w:t>
      </w:r>
      <w:r w:rsidR="008F416E">
        <w:t>translate</w:t>
      </w:r>
      <w:r w:rsidR="00526E90">
        <w:t xml:space="preserve"> the text and Jorun update the webpage.</w:t>
      </w:r>
      <w:r w:rsidR="00512F66">
        <w:t xml:space="preserve"> </w:t>
      </w:r>
    </w:p>
    <w:p w:rsidR="007C5E3A" w:rsidRDefault="007C5E3A" w:rsidP="007C5E3A">
      <w:pPr>
        <w:pStyle w:val="Listeavsnitt"/>
        <w:rPr>
          <w:b/>
        </w:rPr>
      </w:pPr>
    </w:p>
    <w:p w:rsidR="009526FC" w:rsidRPr="004604DD" w:rsidRDefault="000F3D40" w:rsidP="00F90B24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t>Revision of the guidelines</w:t>
      </w:r>
      <w:r w:rsidR="009526FC" w:rsidRPr="004604DD">
        <w:rPr>
          <w:b/>
          <w:u w:val="single"/>
        </w:rPr>
        <w:t xml:space="preserve"> </w:t>
      </w:r>
      <w:r w:rsidR="00B33889" w:rsidRPr="004604DD">
        <w:rPr>
          <w:b/>
          <w:u w:val="single"/>
        </w:rPr>
        <w:t xml:space="preserve">( the new </w:t>
      </w:r>
      <w:r w:rsidR="00C90DA0" w:rsidRPr="004604DD">
        <w:rPr>
          <w:b/>
          <w:u w:val="single"/>
        </w:rPr>
        <w:t>addition</w:t>
      </w:r>
      <w:r w:rsidR="00B33889" w:rsidRPr="004604DD">
        <w:rPr>
          <w:b/>
          <w:u w:val="single"/>
        </w:rPr>
        <w:t xml:space="preserve"> by </w:t>
      </w:r>
      <w:r w:rsidR="00C90DA0" w:rsidRPr="004604DD">
        <w:rPr>
          <w:b/>
          <w:u w:val="single"/>
        </w:rPr>
        <w:t>Carolynn)</w:t>
      </w:r>
      <w:r w:rsidR="004604DD">
        <w:rPr>
          <w:b/>
          <w:u w:val="single"/>
        </w:rPr>
        <w:t>:</w:t>
      </w:r>
    </w:p>
    <w:p w:rsidR="00B40742" w:rsidRPr="00EB378D" w:rsidRDefault="00FC5BBD" w:rsidP="00EB378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Carolynn presented a report about the </w:t>
      </w:r>
      <w:r w:rsidR="0061179E">
        <w:rPr>
          <w:rFonts w:ascii="Verdana" w:hAnsi="Verdana"/>
          <w:bCs/>
          <w:sz w:val="20"/>
          <w:szCs w:val="20"/>
        </w:rPr>
        <w:t xml:space="preserve">project (Agenda Item 13 – with a revised </w:t>
      </w:r>
      <w:r w:rsidR="008F416E">
        <w:rPr>
          <w:rFonts w:ascii="Verdana" w:hAnsi="Verdana"/>
          <w:bCs/>
          <w:sz w:val="20"/>
          <w:szCs w:val="20"/>
        </w:rPr>
        <w:t>timeline</w:t>
      </w:r>
      <w:r w:rsidR="0061179E">
        <w:rPr>
          <w:rFonts w:ascii="Verdana" w:hAnsi="Verdana"/>
          <w:bCs/>
          <w:sz w:val="20"/>
          <w:szCs w:val="20"/>
        </w:rPr>
        <w:t xml:space="preserve"> )</w:t>
      </w:r>
      <w:r w:rsidR="0061179E">
        <w:rPr>
          <w:rFonts w:ascii="Verdana" w:hAnsi="Verdana"/>
          <w:bCs/>
          <w:sz w:val="20"/>
          <w:szCs w:val="20"/>
        </w:rPr>
        <w:br/>
        <w:t>and a new draft of the guidelines(published on Basecamp 3)</w:t>
      </w:r>
      <w:r w:rsidR="0061179E">
        <w:rPr>
          <w:rFonts w:ascii="Verdana" w:hAnsi="Verdana"/>
          <w:bCs/>
          <w:sz w:val="20"/>
          <w:szCs w:val="20"/>
        </w:rPr>
        <w:br/>
      </w:r>
      <w:r w:rsidR="0061179E">
        <w:rPr>
          <w:rFonts w:ascii="Verdana" w:hAnsi="Verdana"/>
          <w:bCs/>
          <w:sz w:val="20"/>
          <w:szCs w:val="20"/>
        </w:rPr>
        <w:br/>
      </w:r>
      <w:r w:rsidR="00252223" w:rsidRPr="00EB378D">
        <w:rPr>
          <w:rFonts w:ascii="Verdana" w:hAnsi="Verdana"/>
          <w:bCs/>
          <w:sz w:val="20"/>
          <w:szCs w:val="20"/>
        </w:rPr>
        <w:t>Sister libraries will be asked to contribute with</w:t>
      </w:r>
      <w:r w:rsidR="00B40742" w:rsidRPr="00EB378D">
        <w:rPr>
          <w:rFonts w:ascii="Verdana" w:hAnsi="Verdana"/>
          <w:bCs/>
          <w:sz w:val="20"/>
          <w:szCs w:val="20"/>
        </w:rPr>
        <w:t xml:space="preserve"> pictures</w:t>
      </w:r>
      <w:r w:rsidR="00EB378D">
        <w:rPr>
          <w:rFonts w:ascii="Verdana" w:hAnsi="Verdana"/>
          <w:bCs/>
          <w:sz w:val="20"/>
          <w:szCs w:val="20"/>
        </w:rPr>
        <w:t xml:space="preserve">. </w:t>
      </w:r>
      <w:r w:rsidR="00840F5D" w:rsidRPr="00EB378D">
        <w:rPr>
          <w:rFonts w:ascii="Verdana" w:hAnsi="Verdana"/>
          <w:bCs/>
          <w:sz w:val="20"/>
          <w:szCs w:val="20"/>
        </w:rPr>
        <w:t>Joru</w:t>
      </w:r>
      <w:r w:rsidR="00B40742" w:rsidRPr="00EB378D">
        <w:rPr>
          <w:rFonts w:ascii="Verdana" w:hAnsi="Verdana"/>
          <w:bCs/>
          <w:sz w:val="20"/>
          <w:szCs w:val="20"/>
        </w:rPr>
        <w:t>n will ask Ulla to support her with that.</w:t>
      </w:r>
    </w:p>
    <w:p w:rsidR="00B40742" w:rsidRPr="00EB378D" w:rsidRDefault="00EB378D" w:rsidP="00EB378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midyear-meeting decided that the guidelines will not have</w:t>
      </w:r>
      <w:r w:rsidR="00CB382F">
        <w:rPr>
          <w:rFonts w:ascii="Verdana" w:hAnsi="Verdana"/>
          <w:bCs/>
          <w:sz w:val="20"/>
          <w:szCs w:val="20"/>
        </w:rPr>
        <w:t xml:space="preserve"> FAQs,</w:t>
      </w:r>
      <w:r>
        <w:rPr>
          <w:rFonts w:ascii="Verdana" w:hAnsi="Verdana"/>
          <w:bCs/>
          <w:sz w:val="20"/>
          <w:szCs w:val="20"/>
        </w:rPr>
        <w:t xml:space="preserve"> g</w:t>
      </w:r>
      <w:r w:rsidR="00B40742" w:rsidRPr="00EB378D">
        <w:rPr>
          <w:rFonts w:ascii="Verdana" w:hAnsi="Verdana"/>
          <w:bCs/>
          <w:sz w:val="20"/>
          <w:szCs w:val="20"/>
        </w:rPr>
        <w:t>lossary</w:t>
      </w:r>
      <w:r w:rsidR="00CB382F">
        <w:rPr>
          <w:rFonts w:ascii="Verdana" w:hAnsi="Verdana"/>
          <w:bCs/>
          <w:sz w:val="20"/>
          <w:szCs w:val="20"/>
        </w:rPr>
        <w:t xml:space="preserve"> or links to video.</w:t>
      </w:r>
      <w:r>
        <w:rPr>
          <w:rFonts w:ascii="Verdana" w:hAnsi="Verdana"/>
          <w:bCs/>
          <w:sz w:val="20"/>
          <w:szCs w:val="20"/>
        </w:rPr>
        <w:t>.</w:t>
      </w:r>
    </w:p>
    <w:p w:rsidR="00B40742" w:rsidRPr="00EB378D" w:rsidRDefault="00EB378D" w:rsidP="00EB378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working-group contact IFLA - c</w:t>
      </w:r>
      <w:r w:rsidR="00B40742" w:rsidRPr="00EB378D">
        <w:rPr>
          <w:rFonts w:ascii="Verdana" w:hAnsi="Verdana"/>
          <w:bCs/>
          <w:sz w:val="20"/>
          <w:szCs w:val="20"/>
        </w:rPr>
        <w:t>ommunication team to give us some advices ( Violet Partanely)</w:t>
      </w:r>
      <w:r>
        <w:rPr>
          <w:rFonts w:ascii="Verdana" w:hAnsi="Verdana"/>
          <w:bCs/>
          <w:sz w:val="20"/>
          <w:szCs w:val="20"/>
        </w:rPr>
        <w:t xml:space="preserve">. We want a </w:t>
      </w:r>
      <w:r w:rsidR="00CB382F">
        <w:rPr>
          <w:rFonts w:ascii="Verdana" w:hAnsi="Verdana"/>
          <w:bCs/>
          <w:sz w:val="20"/>
          <w:szCs w:val="20"/>
        </w:rPr>
        <w:t>design like global vision.</w:t>
      </w:r>
    </w:p>
    <w:p w:rsidR="00CB382F" w:rsidRPr="00CB382F" w:rsidRDefault="00CB382F" w:rsidP="00CB382F">
      <w:pPr>
        <w:rPr>
          <w:rFonts w:ascii="Verdana" w:hAnsi="Verdana"/>
          <w:bCs/>
          <w:sz w:val="20"/>
          <w:szCs w:val="20"/>
        </w:rPr>
      </w:pPr>
      <w:r w:rsidRPr="00CB382F">
        <w:rPr>
          <w:rFonts w:ascii="Verdana" w:hAnsi="Verdana"/>
          <w:bCs/>
          <w:sz w:val="20"/>
          <w:szCs w:val="20"/>
        </w:rPr>
        <w:t xml:space="preserve">We used basecamp to contact other sections in IFLA, with </w:t>
      </w:r>
      <w:r w:rsidR="008F416E" w:rsidRPr="00CB382F">
        <w:rPr>
          <w:rFonts w:ascii="Verdana" w:hAnsi="Verdana"/>
          <w:bCs/>
          <w:sz w:val="20"/>
          <w:szCs w:val="20"/>
        </w:rPr>
        <w:t>little</w:t>
      </w:r>
      <w:r w:rsidRPr="00CB382F">
        <w:rPr>
          <w:rFonts w:ascii="Verdana" w:hAnsi="Verdana"/>
          <w:bCs/>
          <w:sz w:val="20"/>
          <w:szCs w:val="20"/>
        </w:rPr>
        <w:t xml:space="preserve"> response. Carolynn will send an email to the chairs committees groups for their reviews and have their comments on the </w:t>
      </w:r>
      <w:r>
        <w:rPr>
          <w:rFonts w:ascii="Verdana" w:hAnsi="Verdana"/>
          <w:bCs/>
          <w:sz w:val="20"/>
          <w:szCs w:val="20"/>
        </w:rPr>
        <w:t xml:space="preserve">new </w:t>
      </w:r>
      <w:r w:rsidRPr="00CB382F">
        <w:rPr>
          <w:rFonts w:ascii="Verdana" w:hAnsi="Verdana"/>
          <w:bCs/>
          <w:sz w:val="20"/>
          <w:szCs w:val="20"/>
        </w:rPr>
        <w:t>draft.</w:t>
      </w:r>
    </w:p>
    <w:p w:rsidR="00B40742" w:rsidRPr="00CB382F" w:rsidRDefault="00FF4D24" w:rsidP="00CB382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Carolynn will also present</w:t>
      </w:r>
      <w:r w:rsidR="00B40742" w:rsidRPr="00CB382F">
        <w:rPr>
          <w:rFonts w:ascii="Verdana" w:hAnsi="Verdana"/>
          <w:bCs/>
          <w:sz w:val="20"/>
          <w:szCs w:val="20"/>
        </w:rPr>
        <w:t xml:space="preserve"> a short version</w:t>
      </w:r>
      <w:r w:rsidR="00CB382F">
        <w:rPr>
          <w:rFonts w:ascii="Verdana" w:hAnsi="Verdana"/>
          <w:bCs/>
          <w:sz w:val="20"/>
          <w:szCs w:val="20"/>
        </w:rPr>
        <w:t xml:space="preserve"> and the final guid</w:t>
      </w:r>
      <w:r>
        <w:rPr>
          <w:rFonts w:ascii="Verdana" w:hAnsi="Verdana"/>
          <w:bCs/>
          <w:sz w:val="20"/>
          <w:szCs w:val="20"/>
        </w:rPr>
        <w:t>elines will be launched in Kuala Lumpur?</w:t>
      </w:r>
      <w:r w:rsidR="00CB382F">
        <w:rPr>
          <w:rFonts w:ascii="Verdana" w:hAnsi="Verdana"/>
          <w:bCs/>
          <w:sz w:val="20"/>
          <w:szCs w:val="20"/>
        </w:rPr>
        <w:t xml:space="preserve"> </w:t>
      </w:r>
    </w:p>
    <w:p w:rsidR="0095313E" w:rsidRPr="00FF4D24" w:rsidRDefault="0095313E" w:rsidP="00FF4D24">
      <w:pPr>
        <w:rPr>
          <w:rFonts w:ascii="Verdana" w:hAnsi="Verdana"/>
          <w:bCs/>
          <w:sz w:val="20"/>
          <w:szCs w:val="20"/>
        </w:rPr>
      </w:pPr>
      <w:r w:rsidRPr="00FF4D24">
        <w:rPr>
          <w:rFonts w:ascii="Verdana" w:hAnsi="Verdana"/>
          <w:bCs/>
          <w:sz w:val="20"/>
          <w:szCs w:val="20"/>
        </w:rPr>
        <w:t>Who will do the future updates?</w:t>
      </w:r>
      <w:r w:rsidR="00FF4D24">
        <w:rPr>
          <w:rFonts w:ascii="Verdana" w:hAnsi="Verdana"/>
          <w:bCs/>
          <w:sz w:val="20"/>
          <w:szCs w:val="20"/>
        </w:rPr>
        <w:br/>
        <w:t>It is important that we study the impact of the guidelines.</w:t>
      </w:r>
    </w:p>
    <w:p w:rsidR="0095313E" w:rsidRPr="00FF4D24" w:rsidRDefault="00FF4D24" w:rsidP="00FF4D2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Carolynn suggested that we contact </w:t>
      </w:r>
      <w:r w:rsidR="0095313E" w:rsidRPr="00FF4D24">
        <w:rPr>
          <w:rFonts w:ascii="Verdana" w:hAnsi="Verdana"/>
          <w:bCs/>
          <w:sz w:val="20"/>
          <w:szCs w:val="20"/>
        </w:rPr>
        <w:t>Library Theory and Research Committee to make collaboration with them.</w:t>
      </w:r>
      <w:r>
        <w:rPr>
          <w:rFonts w:ascii="Verdana" w:hAnsi="Verdana"/>
          <w:bCs/>
          <w:sz w:val="20"/>
          <w:szCs w:val="20"/>
        </w:rPr>
        <w:br/>
      </w:r>
      <w:r w:rsidRPr="00FF4D24">
        <w:rPr>
          <w:rFonts w:ascii="Verdana" w:hAnsi="Verdana"/>
          <w:bCs/>
          <w:sz w:val="20"/>
          <w:szCs w:val="20"/>
        </w:rPr>
        <w:t>Some changes were made on the draft</w:t>
      </w:r>
      <w:r>
        <w:rPr>
          <w:rFonts w:ascii="Verdana" w:hAnsi="Verdana"/>
          <w:bCs/>
          <w:sz w:val="20"/>
          <w:szCs w:val="20"/>
        </w:rPr>
        <w:t xml:space="preserve"> at the meeting:</w:t>
      </w:r>
      <w:r>
        <w:rPr>
          <w:rFonts w:ascii="Verdana" w:hAnsi="Verdana"/>
          <w:bCs/>
          <w:sz w:val="20"/>
          <w:szCs w:val="20"/>
        </w:rPr>
        <w:br/>
      </w:r>
      <w:r w:rsidRPr="00FF4D24">
        <w:rPr>
          <w:rFonts w:ascii="Verdana" w:hAnsi="Verdana"/>
          <w:bCs/>
          <w:sz w:val="20"/>
          <w:szCs w:val="20"/>
        </w:rPr>
        <w:t xml:space="preserve"> </w:t>
      </w:r>
      <w:r w:rsidR="0095313E" w:rsidRPr="00FF4D24">
        <w:rPr>
          <w:rFonts w:ascii="Verdana" w:hAnsi="Verdana"/>
          <w:bCs/>
          <w:sz w:val="20"/>
          <w:szCs w:val="20"/>
        </w:rPr>
        <w:t xml:space="preserve">In </w:t>
      </w:r>
      <w:r w:rsidR="00BE4DE3" w:rsidRPr="00FF4D24">
        <w:rPr>
          <w:rFonts w:ascii="Verdana" w:hAnsi="Verdana"/>
          <w:bCs/>
          <w:sz w:val="20"/>
          <w:szCs w:val="20"/>
        </w:rPr>
        <w:t xml:space="preserve">the draft guidelines to </w:t>
      </w:r>
      <w:r w:rsidR="008F416E" w:rsidRPr="00FF4D24">
        <w:rPr>
          <w:rFonts w:ascii="Verdana" w:hAnsi="Verdana"/>
          <w:bCs/>
          <w:sz w:val="20"/>
          <w:szCs w:val="20"/>
        </w:rPr>
        <w:t>delegate</w:t>
      </w:r>
      <w:r w:rsidR="00BE4DE3" w:rsidRPr="00FF4D24">
        <w:rPr>
          <w:rFonts w:ascii="Verdana" w:hAnsi="Verdana"/>
          <w:bCs/>
          <w:sz w:val="20"/>
          <w:szCs w:val="20"/>
        </w:rPr>
        <w:t xml:space="preserve"> the note in page 2</w:t>
      </w:r>
    </w:p>
    <w:p w:rsidR="00BE4DE3" w:rsidRPr="002E3319" w:rsidRDefault="00FF4D24" w:rsidP="002E331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members </w:t>
      </w:r>
      <w:r w:rsidR="008F416E">
        <w:rPr>
          <w:rFonts w:ascii="Verdana" w:hAnsi="Verdana"/>
          <w:bCs/>
          <w:sz w:val="20"/>
          <w:szCs w:val="20"/>
        </w:rPr>
        <w:t>disused</w:t>
      </w:r>
      <w:r>
        <w:rPr>
          <w:rFonts w:ascii="Verdana" w:hAnsi="Verdana"/>
          <w:bCs/>
          <w:sz w:val="20"/>
          <w:szCs w:val="20"/>
        </w:rPr>
        <w:t xml:space="preserve"> if we could copy the ALSC Competencies and the YALSA competencies. </w:t>
      </w:r>
      <w:r w:rsidR="002E3319">
        <w:rPr>
          <w:rFonts w:ascii="Verdana" w:hAnsi="Verdana"/>
          <w:bCs/>
          <w:sz w:val="20"/>
          <w:szCs w:val="20"/>
        </w:rPr>
        <w:t xml:space="preserve">We decided that the committee members would </w:t>
      </w:r>
      <w:r w:rsidR="00BE4DE3" w:rsidRPr="00FF4D24">
        <w:rPr>
          <w:rFonts w:ascii="Verdana" w:hAnsi="Verdana"/>
          <w:bCs/>
          <w:sz w:val="20"/>
          <w:szCs w:val="20"/>
        </w:rPr>
        <w:t xml:space="preserve">send 10 competences to </w:t>
      </w:r>
      <w:r w:rsidR="00731989" w:rsidRPr="00FF4D24">
        <w:rPr>
          <w:rFonts w:ascii="Verdana" w:hAnsi="Verdana"/>
          <w:bCs/>
          <w:sz w:val="20"/>
          <w:szCs w:val="20"/>
        </w:rPr>
        <w:t>Carolyn</w:t>
      </w:r>
      <w:r w:rsidR="002E3319">
        <w:rPr>
          <w:rFonts w:ascii="Verdana" w:hAnsi="Verdana" w:cs="Times New Roman"/>
          <w:color w:val="000000"/>
          <w:sz w:val="20"/>
          <w:szCs w:val="20"/>
        </w:rPr>
        <w:t xml:space="preserve">n to make a </w:t>
      </w:r>
      <w:r w:rsidR="00430ABF" w:rsidRPr="002E3319">
        <w:rPr>
          <w:rFonts w:ascii="Verdana" w:hAnsi="Verdana"/>
          <w:bCs/>
          <w:sz w:val="20"/>
          <w:szCs w:val="20"/>
        </w:rPr>
        <w:t xml:space="preserve"> top 10 list</w:t>
      </w:r>
      <w:r w:rsidR="002E3319">
        <w:rPr>
          <w:rFonts w:ascii="Verdana" w:hAnsi="Verdana"/>
          <w:bCs/>
          <w:sz w:val="20"/>
          <w:szCs w:val="20"/>
        </w:rPr>
        <w:t xml:space="preserve"> of the most important</w:t>
      </w:r>
      <w:r w:rsidR="00430ABF" w:rsidRPr="002E3319">
        <w:rPr>
          <w:rFonts w:ascii="Verdana" w:hAnsi="Verdana"/>
          <w:bCs/>
          <w:sz w:val="20"/>
          <w:szCs w:val="20"/>
        </w:rPr>
        <w:t xml:space="preserve"> competencies - specific to se</w:t>
      </w:r>
      <w:r w:rsidR="002E3319">
        <w:rPr>
          <w:rFonts w:ascii="Verdana" w:hAnsi="Verdana"/>
          <w:bCs/>
          <w:sz w:val="20"/>
          <w:szCs w:val="20"/>
        </w:rPr>
        <w:t>rving children and young adults before April 27</w:t>
      </w:r>
      <w:r w:rsidR="002E3319" w:rsidRPr="002E3319">
        <w:rPr>
          <w:rFonts w:ascii="Verdana" w:hAnsi="Verdana"/>
          <w:bCs/>
          <w:sz w:val="20"/>
          <w:szCs w:val="20"/>
          <w:vertAlign w:val="superscript"/>
        </w:rPr>
        <w:t>th</w:t>
      </w:r>
      <w:r w:rsidR="002E3319">
        <w:rPr>
          <w:rFonts w:ascii="Verdana" w:hAnsi="Verdana"/>
          <w:bCs/>
          <w:sz w:val="20"/>
          <w:szCs w:val="20"/>
        </w:rPr>
        <w:t>.</w:t>
      </w:r>
    </w:p>
    <w:p w:rsidR="00B40742" w:rsidRPr="00430ABF" w:rsidRDefault="00B40742" w:rsidP="00430ABF">
      <w:pPr>
        <w:rPr>
          <w:b/>
        </w:rPr>
      </w:pPr>
    </w:p>
    <w:p w:rsidR="00951A2F" w:rsidRPr="004604DD" w:rsidRDefault="009526FC" w:rsidP="00F90B24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t>Best Practices project</w:t>
      </w:r>
      <w:r w:rsidR="004604DD">
        <w:rPr>
          <w:b/>
          <w:u w:val="single"/>
        </w:rPr>
        <w:t>:</w:t>
      </w:r>
    </w:p>
    <w:p w:rsidR="00855BEA" w:rsidRPr="002E3319" w:rsidRDefault="00855BEA" w:rsidP="002E3319">
      <w:pPr>
        <w:rPr>
          <w:rFonts w:ascii="Verdana" w:hAnsi="Verdana"/>
          <w:bCs/>
          <w:sz w:val="20"/>
          <w:szCs w:val="20"/>
        </w:rPr>
      </w:pPr>
      <w:r w:rsidRPr="002E3319">
        <w:rPr>
          <w:rFonts w:ascii="Verdana" w:hAnsi="Verdana"/>
          <w:bCs/>
          <w:sz w:val="20"/>
          <w:szCs w:val="20"/>
        </w:rPr>
        <w:t xml:space="preserve">Benjamin is the </w:t>
      </w:r>
      <w:r w:rsidR="00C96A26" w:rsidRPr="002E3319">
        <w:rPr>
          <w:rFonts w:ascii="Verdana" w:hAnsi="Verdana"/>
          <w:bCs/>
          <w:sz w:val="20"/>
          <w:szCs w:val="20"/>
        </w:rPr>
        <w:t>chair</w:t>
      </w:r>
      <w:r w:rsidRPr="002E3319">
        <w:rPr>
          <w:rFonts w:ascii="Verdana" w:hAnsi="Verdana"/>
          <w:bCs/>
          <w:sz w:val="20"/>
          <w:szCs w:val="20"/>
        </w:rPr>
        <w:t xml:space="preserve"> </w:t>
      </w:r>
      <w:r w:rsidR="00C96A26" w:rsidRPr="002E3319">
        <w:rPr>
          <w:rFonts w:ascii="Verdana" w:hAnsi="Verdana"/>
          <w:bCs/>
          <w:sz w:val="20"/>
          <w:szCs w:val="20"/>
        </w:rPr>
        <w:t xml:space="preserve">on </w:t>
      </w:r>
      <w:r w:rsidR="002E3319">
        <w:rPr>
          <w:rFonts w:ascii="Verdana" w:hAnsi="Verdana"/>
          <w:bCs/>
          <w:sz w:val="20"/>
          <w:szCs w:val="20"/>
        </w:rPr>
        <w:t>this project together with Eva, Emiko, Charlotta and Cosmas.</w:t>
      </w:r>
      <w:r w:rsidR="00C96A26" w:rsidRPr="002E3319">
        <w:rPr>
          <w:rFonts w:ascii="Verdana" w:hAnsi="Verdana"/>
          <w:bCs/>
          <w:sz w:val="20"/>
          <w:szCs w:val="20"/>
        </w:rPr>
        <w:t>.</w:t>
      </w:r>
    </w:p>
    <w:p w:rsidR="00CF33CC" w:rsidRDefault="002E3319" w:rsidP="00FC2BB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group</w:t>
      </w:r>
      <w:r w:rsidR="00F472E2" w:rsidRPr="002E3319">
        <w:rPr>
          <w:rFonts w:ascii="Verdana" w:hAnsi="Verdana"/>
          <w:bCs/>
          <w:sz w:val="20"/>
          <w:szCs w:val="20"/>
        </w:rPr>
        <w:t xml:space="preserve"> have new text </w:t>
      </w:r>
      <w:r>
        <w:rPr>
          <w:rFonts w:ascii="Verdana" w:hAnsi="Verdana"/>
          <w:bCs/>
          <w:sz w:val="20"/>
          <w:szCs w:val="20"/>
        </w:rPr>
        <w:t xml:space="preserve"> and </w:t>
      </w:r>
      <w:r w:rsidR="008F416E">
        <w:rPr>
          <w:rFonts w:ascii="Verdana" w:hAnsi="Verdana"/>
          <w:bCs/>
          <w:sz w:val="20"/>
          <w:szCs w:val="20"/>
        </w:rPr>
        <w:t>revised</w:t>
      </w:r>
      <w:r>
        <w:rPr>
          <w:rFonts w:ascii="Verdana" w:hAnsi="Verdana"/>
          <w:bCs/>
          <w:sz w:val="20"/>
          <w:szCs w:val="20"/>
        </w:rPr>
        <w:t xml:space="preserve"> the instructions </w:t>
      </w:r>
      <w:r w:rsidR="00F472E2" w:rsidRPr="002E3319">
        <w:rPr>
          <w:rFonts w:ascii="Verdana" w:hAnsi="Verdana"/>
          <w:bCs/>
          <w:sz w:val="20"/>
          <w:szCs w:val="20"/>
        </w:rPr>
        <w:t>for the website</w:t>
      </w:r>
      <w:r w:rsidR="00FC2BBE">
        <w:rPr>
          <w:rFonts w:ascii="Verdana" w:hAnsi="Verdana"/>
          <w:bCs/>
          <w:sz w:val="20"/>
          <w:szCs w:val="20"/>
        </w:rPr>
        <w:t>.</w:t>
      </w:r>
      <w:r w:rsidR="00FC2BBE">
        <w:rPr>
          <w:rFonts w:ascii="Verdana" w:hAnsi="Verdana"/>
          <w:bCs/>
          <w:sz w:val="20"/>
          <w:szCs w:val="20"/>
        </w:rPr>
        <w:br/>
        <w:t>We will decide the future for the project in Kuala Lumpur.</w:t>
      </w:r>
    </w:p>
    <w:p w:rsidR="00CF33CC" w:rsidRPr="00FC2BBE" w:rsidRDefault="00FC2BBE" w:rsidP="00FC2BB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project c</w:t>
      </w:r>
      <w:r w:rsidR="004E5144" w:rsidRPr="00FC2BBE">
        <w:rPr>
          <w:rFonts w:ascii="Verdana" w:hAnsi="Verdana"/>
          <w:bCs/>
          <w:sz w:val="20"/>
          <w:szCs w:val="20"/>
        </w:rPr>
        <w:t>hange</w:t>
      </w:r>
      <w:r>
        <w:rPr>
          <w:rFonts w:ascii="Verdana" w:hAnsi="Verdana"/>
          <w:bCs/>
          <w:sz w:val="20"/>
          <w:szCs w:val="20"/>
        </w:rPr>
        <w:t>s</w:t>
      </w:r>
      <w:r w:rsidR="004E5144" w:rsidRPr="00FC2BBE">
        <w:rPr>
          <w:rFonts w:ascii="Verdana" w:hAnsi="Verdana"/>
          <w:bCs/>
          <w:sz w:val="20"/>
          <w:szCs w:val="20"/>
        </w:rPr>
        <w:t xml:space="preserve"> the name to (Good Ideas for better libraries).</w:t>
      </w:r>
    </w:p>
    <w:p w:rsidR="00F472E2" w:rsidRPr="00F472E2" w:rsidRDefault="00F472E2" w:rsidP="00F472E2">
      <w:pPr>
        <w:rPr>
          <w:b/>
        </w:rPr>
      </w:pPr>
    </w:p>
    <w:p w:rsidR="00951A2F" w:rsidRPr="004604DD" w:rsidRDefault="00EA08A6" w:rsidP="00F90B24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t xml:space="preserve">Singapore satellite meeting with Section LSN </w:t>
      </w:r>
      <w:r w:rsidR="00C90DA0" w:rsidRPr="004604DD">
        <w:rPr>
          <w:b/>
          <w:u w:val="single"/>
        </w:rPr>
        <w:t xml:space="preserve">(Library Services to People with Special Needs Section) </w:t>
      </w:r>
      <w:r w:rsidRPr="004604DD">
        <w:rPr>
          <w:b/>
          <w:u w:val="single"/>
        </w:rPr>
        <w:t>23.8.</w:t>
      </w:r>
      <w:r w:rsidR="004604DD">
        <w:rPr>
          <w:b/>
          <w:u w:val="single"/>
        </w:rPr>
        <w:t>:</w:t>
      </w:r>
    </w:p>
    <w:p w:rsidR="0003263F" w:rsidRPr="004604DD" w:rsidRDefault="0003263F" w:rsidP="0003263F">
      <w:pPr>
        <w:pStyle w:val="Listeavsnitt"/>
        <w:rPr>
          <w:rFonts w:ascii="Verdana" w:hAnsi="Verdana"/>
          <w:b/>
          <w:sz w:val="20"/>
          <w:szCs w:val="20"/>
        </w:rPr>
      </w:pPr>
    </w:p>
    <w:p w:rsidR="0003263F" w:rsidRPr="00666649" w:rsidRDefault="008F416E" w:rsidP="00666649">
      <w:pPr>
        <w:rPr>
          <w:rFonts w:ascii="Verdana" w:hAnsi="Verdana"/>
          <w:sz w:val="20"/>
          <w:szCs w:val="20"/>
        </w:rPr>
      </w:pPr>
      <w:r w:rsidRPr="00666649">
        <w:rPr>
          <w:rFonts w:ascii="Verdana" w:hAnsi="Verdana"/>
          <w:sz w:val="20"/>
          <w:szCs w:val="20"/>
        </w:rPr>
        <w:t>Seekers</w:t>
      </w:r>
      <w:r w:rsidR="0003263F" w:rsidRPr="00666649">
        <w:rPr>
          <w:rFonts w:ascii="Verdana" w:hAnsi="Verdana"/>
          <w:sz w:val="20"/>
          <w:szCs w:val="20"/>
        </w:rPr>
        <w:t>, including keynote</w:t>
      </w:r>
      <w:r w:rsidR="00E77B51" w:rsidRPr="00666649">
        <w:rPr>
          <w:rFonts w:ascii="Verdana" w:hAnsi="Verdana"/>
          <w:sz w:val="20"/>
          <w:szCs w:val="20"/>
        </w:rPr>
        <w:t xml:space="preserve"> were </w:t>
      </w:r>
      <w:r w:rsidR="0003263F" w:rsidRPr="00666649">
        <w:rPr>
          <w:rFonts w:ascii="Verdana" w:hAnsi="Verdana"/>
          <w:sz w:val="20"/>
          <w:szCs w:val="20"/>
        </w:rPr>
        <w:t>chosen. For once, we have non-European majority.</w:t>
      </w:r>
      <w:r w:rsidR="0003263F" w:rsidRPr="00666649">
        <w:rPr>
          <w:rFonts w:ascii="Verdana" w:hAnsi="Verdana"/>
          <w:sz w:val="20"/>
          <w:szCs w:val="20"/>
        </w:rPr>
        <w:br/>
        <w:t xml:space="preserve">- The program as well as registration </w:t>
      </w:r>
      <w:r w:rsidR="00666649">
        <w:rPr>
          <w:rFonts w:ascii="Verdana" w:hAnsi="Verdana"/>
          <w:sz w:val="20"/>
          <w:szCs w:val="20"/>
        </w:rPr>
        <w:t>is open and the conference is free.</w:t>
      </w:r>
    </w:p>
    <w:p w:rsidR="0003263F" w:rsidRPr="00666649" w:rsidRDefault="00666649" w:rsidP="006666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Jorun, will</w:t>
      </w:r>
      <w:r w:rsidR="0003263F" w:rsidRPr="00666649">
        <w:rPr>
          <w:rFonts w:ascii="Verdana" w:hAnsi="Verdana"/>
          <w:sz w:val="20"/>
          <w:szCs w:val="20"/>
        </w:rPr>
        <w:t xml:space="preserve"> introduce </w:t>
      </w:r>
      <w:r>
        <w:rPr>
          <w:rFonts w:ascii="Verdana" w:hAnsi="Verdana"/>
          <w:sz w:val="20"/>
          <w:szCs w:val="20"/>
        </w:rPr>
        <w:t xml:space="preserve">our </w:t>
      </w:r>
      <w:r w:rsidR="0003263F" w:rsidRPr="00666649">
        <w:rPr>
          <w:rFonts w:ascii="Verdana" w:hAnsi="Verdana"/>
          <w:sz w:val="20"/>
          <w:szCs w:val="20"/>
        </w:rPr>
        <w:t>Section and its work in the beginning of the day</w:t>
      </w:r>
    </w:p>
    <w:p w:rsidR="0003263F" w:rsidRPr="00666649" w:rsidRDefault="0003263F" w:rsidP="00666649">
      <w:pPr>
        <w:rPr>
          <w:rFonts w:ascii="Verdana" w:hAnsi="Verdana"/>
          <w:sz w:val="20"/>
          <w:szCs w:val="20"/>
        </w:rPr>
      </w:pPr>
      <w:r w:rsidRPr="00666649">
        <w:rPr>
          <w:rFonts w:ascii="Verdana" w:hAnsi="Verdana"/>
          <w:sz w:val="20"/>
          <w:szCs w:val="20"/>
        </w:rPr>
        <w:t>There will be an informal dinner for SC members and organizers the evening before</w:t>
      </w:r>
    </w:p>
    <w:p w:rsidR="0003263F" w:rsidRPr="00666649" w:rsidRDefault="00666649" w:rsidP="00666649">
      <w:pPr>
        <w:spacing w:after="240"/>
        <w:rPr>
          <w:rFonts w:ascii="Verdana" w:hAnsi="Verdana"/>
          <w:sz w:val="20"/>
          <w:szCs w:val="20"/>
        </w:rPr>
      </w:pPr>
      <w:r w:rsidRPr="00666649">
        <w:rPr>
          <w:b/>
        </w:rPr>
        <w:t>Jorun, Amal, Marian, Emiko</w:t>
      </w:r>
      <w:r w:rsidRPr="006666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- </w:t>
      </w:r>
      <w:r w:rsidR="002938C0" w:rsidRPr="00666649">
        <w:rPr>
          <w:rFonts w:ascii="Verdana" w:hAnsi="Verdana"/>
          <w:sz w:val="20"/>
          <w:szCs w:val="20"/>
        </w:rPr>
        <w:t>4 members from Florence meeting will attend Singapore.</w:t>
      </w:r>
    </w:p>
    <w:p w:rsidR="00EA08A6" w:rsidRPr="00666649" w:rsidRDefault="00EA08A6" w:rsidP="00666649">
      <w:pPr>
        <w:pStyle w:val="Listeavsnitt"/>
        <w:ind w:left="810"/>
        <w:rPr>
          <w:b/>
        </w:rPr>
      </w:pPr>
    </w:p>
    <w:p w:rsidR="00EA08A6" w:rsidRPr="004604DD" w:rsidRDefault="00EA08A6" w:rsidP="00F90B24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t>Joint session with ENSULIB</w:t>
      </w:r>
      <w:r w:rsidR="00C90DA0" w:rsidRPr="004604DD">
        <w:rPr>
          <w:b/>
          <w:u w:val="single"/>
        </w:rPr>
        <w:t xml:space="preserve"> (Environmental Sustainability and Libraries Special Interest Group</w:t>
      </w:r>
      <w:r w:rsidR="002E20A0" w:rsidRPr="004604DD">
        <w:rPr>
          <w:b/>
          <w:u w:val="single"/>
        </w:rPr>
        <w:t>)</w:t>
      </w:r>
      <w:r w:rsidR="00A15DBE" w:rsidRPr="004604DD">
        <w:rPr>
          <w:b/>
          <w:u w:val="single"/>
        </w:rPr>
        <w:t xml:space="preserve"> in Kuala Lumpur</w:t>
      </w:r>
      <w:r w:rsidR="004604DD">
        <w:rPr>
          <w:b/>
          <w:u w:val="single"/>
        </w:rPr>
        <w:t>:</w:t>
      </w:r>
    </w:p>
    <w:p w:rsidR="00972CAC" w:rsidRPr="00972CAC" w:rsidRDefault="002E5908" w:rsidP="002E5908">
      <w:r w:rsidRPr="002E78DF">
        <w:t>There have been a call for papers</w:t>
      </w:r>
      <w:r w:rsidR="002E78DF">
        <w:t>, and Ama together w</w:t>
      </w:r>
      <w:r w:rsidR="00972CAC">
        <w:t xml:space="preserve">ith Karen will receive papers, see if corrections is needed, send papers and translations to HQ. </w:t>
      </w:r>
    </w:p>
    <w:p w:rsidR="00951A2F" w:rsidRPr="004604DD" w:rsidRDefault="00951A2F" w:rsidP="00F90B24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t>Main conference Kuala Lumpur,</w:t>
      </w:r>
    </w:p>
    <w:p w:rsidR="00951A2F" w:rsidRDefault="00951A2F" w:rsidP="00A15DBE">
      <w:pPr>
        <w:pStyle w:val="Listeavsnitt"/>
        <w:rPr>
          <w:b/>
          <w:u w:val="single"/>
        </w:rPr>
      </w:pPr>
      <w:r w:rsidRPr="004604DD">
        <w:rPr>
          <w:b/>
          <w:u w:val="single"/>
        </w:rPr>
        <w:t xml:space="preserve">Session with </w:t>
      </w:r>
      <w:r w:rsidR="0004787A" w:rsidRPr="004604DD">
        <w:rPr>
          <w:b/>
          <w:u w:val="single"/>
        </w:rPr>
        <w:t>SIG (Special Interest Group)</w:t>
      </w:r>
      <w:r w:rsidR="004604DD">
        <w:rPr>
          <w:b/>
          <w:u w:val="single"/>
        </w:rPr>
        <w:t>:</w:t>
      </w:r>
    </w:p>
    <w:p w:rsidR="00840F5D" w:rsidRDefault="00840F5D" w:rsidP="00A15DBE">
      <w:pPr>
        <w:pStyle w:val="Listeavsnitt"/>
        <w:rPr>
          <w:rFonts w:ascii="Verdana" w:hAnsi="Verdana"/>
          <w:bCs/>
          <w:sz w:val="20"/>
          <w:szCs w:val="20"/>
        </w:rPr>
      </w:pPr>
    </w:p>
    <w:p w:rsidR="00F71E74" w:rsidRDefault="00240341" w:rsidP="00972CAC">
      <w:pPr>
        <w:rPr>
          <w:rFonts w:ascii="Verdana" w:hAnsi="Verdana"/>
          <w:bCs/>
          <w:sz w:val="20"/>
          <w:szCs w:val="20"/>
        </w:rPr>
      </w:pPr>
      <w:r w:rsidRPr="00972CAC">
        <w:rPr>
          <w:rFonts w:ascii="Verdana" w:hAnsi="Verdana"/>
          <w:bCs/>
          <w:sz w:val="20"/>
          <w:szCs w:val="20"/>
        </w:rPr>
        <w:t xml:space="preserve">Vivian will give </w:t>
      </w:r>
      <w:r w:rsidR="00F71E74" w:rsidRPr="00972CAC">
        <w:rPr>
          <w:rFonts w:ascii="Verdana" w:hAnsi="Verdana"/>
          <w:bCs/>
          <w:sz w:val="20"/>
          <w:szCs w:val="20"/>
        </w:rPr>
        <w:t>the instruction to Amal for what to do</w:t>
      </w:r>
      <w:r w:rsidR="00972CAC">
        <w:rPr>
          <w:rFonts w:ascii="Verdana" w:hAnsi="Verdana"/>
          <w:bCs/>
          <w:sz w:val="20"/>
          <w:szCs w:val="20"/>
        </w:rPr>
        <w:t xml:space="preserve"> with the papers. Ulla and Jorun will follow up the session.</w:t>
      </w:r>
    </w:p>
    <w:p w:rsidR="001226DB" w:rsidRDefault="001226DB" w:rsidP="00972CAC">
      <w:pPr>
        <w:rPr>
          <w:rFonts w:ascii="Verdana" w:hAnsi="Verdana"/>
          <w:bCs/>
          <w:sz w:val="20"/>
          <w:szCs w:val="20"/>
        </w:rPr>
      </w:pPr>
    </w:p>
    <w:p w:rsidR="001226DB" w:rsidRPr="00972CAC" w:rsidRDefault="001226DB" w:rsidP="00972CAC">
      <w:pPr>
        <w:rPr>
          <w:rFonts w:ascii="Verdana" w:hAnsi="Verdana"/>
          <w:bCs/>
          <w:sz w:val="20"/>
          <w:szCs w:val="20"/>
        </w:rPr>
      </w:pPr>
    </w:p>
    <w:p w:rsidR="00951A2F" w:rsidRDefault="00951A2F" w:rsidP="00951A2F">
      <w:pPr>
        <w:pStyle w:val="Listeavsnitt"/>
        <w:rPr>
          <w:b/>
        </w:rPr>
      </w:pPr>
    </w:p>
    <w:p w:rsidR="00951A2F" w:rsidRPr="004604DD" w:rsidRDefault="00951A2F" w:rsidP="00F90B24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lastRenderedPageBreak/>
        <w:t>Main conference Kuala Lumpur,</w:t>
      </w:r>
    </w:p>
    <w:p w:rsidR="00951A2F" w:rsidRPr="004604DD" w:rsidRDefault="00951A2F" w:rsidP="00951A2F">
      <w:pPr>
        <w:pStyle w:val="Listeavsnitt"/>
        <w:rPr>
          <w:b/>
          <w:u w:val="single"/>
        </w:rPr>
      </w:pPr>
      <w:r w:rsidRPr="004604DD">
        <w:rPr>
          <w:b/>
          <w:u w:val="single"/>
        </w:rPr>
        <w:t>Session off-site</w:t>
      </w:r>
      <w:r w:rsidR="004604DD" w:rsidRPr="004604DD">
        <w:rPr>
          <w:b/>
          <w:u w:val="single"/>
        </w:rPr>
        <w:t>:</w:t>
      </w:r>
    </w:p>
    <w:p w:rsidR="00951A2F" w:rsidRDefault="00951A2F" w:rsidP="00951A2F">
      <w:pPr>
        <w:pStyle w:val="Listeavsnitt"/>
        <w:rPr>
          <w:b/>
          <w:u w:val="single"/>
        </w:rPr>
      </w:pPr>
    </w:p>
    <w:p w:rsidR="004604DD" w:rsidRPr="001226DB" w:rsidRDefault="00AB4CE5" w:rsidP="00B63683">
      <w:pPr>
        <w:pStyle w:val="Listeavsnitt"/>
      </w:pPr>
      <w:r w:rsidRPr="001226DB">
        <w:t xml:space="preserve">Jorun, </w:t>
      </w:r>
      <w:r w:rsidR="001226DB">
        <w:t>Viviana</w:t>
      </w:r>
      <w:r w:rsidRPr="001226DB">
        <w:t xml:space="preserve"> and Marian</w:t>
      </w:r>
      <w:r w:rsidR="001226DB">
        <w:t>ne</w:t>
      </w:r>
      <w:r w:rsidR="008523D1" w:rsidRPr="001226DB">
        <w:t xml:space="preserve"> will be the group</w:t>
      </w:r>
      <w:r w:rsidRPr="001226DB">
        <w:t xml:space="preserve"> that assigned to this task.</w:t>
      </w:r>
      <w:r w:rsidR="002A34B4">
        <w:t xml:space="preserve"> Jorun and Karen have contacted the national library in Malaisya.</w:t>
      </w:r>
      <w:r w:rsidR="001226DB">
        <w:br/>
        <w:t>We need a venue and organize with them: presentation of Guidelines followed by library visit. The session will be 8.30 in the morgning. We must prepare introduction and con</w:t>
      </w:r>
      <w:r w:rsidR="005B5F88">
        <w:t xml:space="preserve">clusion, info about the sections work and a place for IBBY. </w:t>
      </w:r>
    </w:p>
    <w:p w:rsidR="004604DD" w:rsidRPr="004604DD" w:rsidRDefault="004604DD" w:rsidP="00951A2F">
      <w:pPr>
        <w:pStyle w:val="Listeavsnitt"/>
        <w:rPr>
          <w:b/>
          <w:u w:val="single"/>
        </w:rPr>
      </w:pPr>
    </w:p>
    <w:p w:rsidR="00951A2F" w:rsidRPr="004604DD" w:rsidRDefault="00951A2F" w:rsidP="00F90B24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t>ALMA Award</w:t>
      </w:r>
      <w:r w:rsidR="000F3D40" w:rsidRPr="004604DD">
        <w:rPr>
          <w:b/>
          <w:u w:val="single"/>
        </w:rPr>
        <w:t xml:space="preserve"> – 4 nominations by the section</w:t>
      </w:r>
      <w:r w:rsidR="0069206B" w:rsidRPr="004604DD">
        <w:rPr>
          <w:b/>
          <w:u w:val="single"/>
        </w:rPr>
        <w:t xml:space="preserve"> </w:t>
      </w:r>
      <w:r w:rsidR="00A31496" w:rsidRPr="004604DD">
        <w:rPr>
          <w:b/>
          <w:u w:val="single"/>
        </w:rPr>
        <w:t>( the list is attached)</w:t>
      </w:r>
    </w:p>
    <w:p w:rsidR="000230AB" w:rsidRPr="00840F5D" w:rsidRDefault="00480CCE" w:rsidP="00E77B51">
      <w:pPr>
        <w:pStyle w:val="NormalWeb"/>
        <w:ind w:left="450"/>
        <w:rPr>
          <w:rFonts w:ascii="Verdana" w:hAnsi="Verdana"/>
          <w:color w:val="000000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We had 10 candidates sendt to the </w:t>
      </w:r>
      <w:r w:rsidR="00237C3D">
        <w:rPr>
          <w:rFonts w:ascii="Verdana" w:hAnsi="Verdana"/>
          <w:sz w:val="20"/>
          <w:szCs w:val="20"/>
          <w:lang w:val="sv-SE"/>
        </w:rPr>
        <w:t>working group (Ingrid</w:t>
      </w:r>
      <w:r>
        <w:rPr>
          <w:rFonts w:ascii="Verdana" w:hAnsi="Verdana"/>
          <w:sz w:val="20"/>
          <w:szCs w:val="20"/>
          <w:lang w:val="sv-SE"/>
        </w:rPr>
        <w:t>,</w:t>
      </w:r>
      <w:r w:rsidR="00237C3D">
        <w:rPr>
          <w:rFonts w:ascii="Verdana" w:hAnsi="Verdana"/>
          <w:sz w:val="20"/>
          <w:szCs w:val="20"/>
          <w:lang w:val="sv-SE"/>
        </w:rPr>
        <w:t>Viviana and Antonella) The section voted and w</w:t>
      </w:r>
      <w:r>
        <w:rPr>
          <w:rFonts w:ascii="Verdana" w:hAnsi="Verdana"/>
          <w:sz w:val="20"/>
          <w:szCs w:val="20"/>
          <w:lang w:val="sv-SE"/>
        </w:rPr>
        <w:t>e decided to nominate:</w:t>
      </w:r>
      <w:r>
        <w:rPr>
          <w:rFonts w:ascii="Verdana" w:hAnsi="Verdana"/>
          <w:sz w:val="20"/>
          <w:szCs w:val="20"/>
          <w:lang w:val="sv-SE"/>
        </w:rPr>
        <w:br/>
      </w:r>
      <w:r>
        <w:rPr>
          <w:rFonts w:ascii="Verdana" w:hAnsi="Verdana"/>
          <w:sz w:val="20"/>
          <w:szCs w:val="20"/>
          <w:lang w:val="sv-SE"/>
        </w:rPr>
        <w:br/>
      </w:r>
      <w:r w:rsidR="000230AB" w:rsidRPr="00840F5D">
        <w:rPr>
          <w:rFonts w:ascii="Verdana" w:hAnsi="Verdana"/>
          <w:sz w:val="20"/>
          <w:szCs w:val="20"/>
          <w:lang w:val="sv-SE"/>
        </w:rPr>
        <w:t>6</w:t>
      </w:r>
      <w:r w:rsidR="000230AB" w:rsidRPr="00840F5D">
        <w:rPr>
          <w:rFonts w:ascii="Verdana" w:hAnsi="Verdana"/>
          <w:color w:val="000000"/>
          <w:sz w:val="20"/>
          <w:szCs w:val="20"/>
          <w:lang w:val="sv-SE"/>
        </w:rPr>
        <w:t xml:space="preserve"> Read to me. Croatia</w:t>
      </w:r>
    </w:p>
    <w:p w:rsidR="000230AB" w:rsidRPr="00840F5D" w:rsidRDefault="000230AB" w:rsidP="00E77B51">
      <w:pPr>
        <w:pStyle w:val="NormalWeb"/>
        <w:ind w:left="450"/>
        <w:rPr>
          <w:rFonts w:ascii="Verdana" w:hAnsi="Verdana"/>
          <w:sz w:val="20"/>
          <w:szCs w:val="20"/>
          <w:lang w:val="sv-SE"/>
        </w:rPr>
      </w:pPr>
      <w:r w:rsidRPr="00840F5D">
        <w:rPr>
          <w:rFonts w:ascii="Verdana" w:hAnsi="Verdana"/>
          <w:sz w:val="20"/>
          <w:szCs w:val="20"/>
          <w:lang w:val="sv-SE"/>
        </w:rPr>
        <w:t xml:space="preserve">5 </w:t>
      </w:r>
      <w:r w:rsidRPr="00840F5D">
        <w:rPr>
          <w:rFonts w:ascii="Verdana" w:hAnsi="Verdana"/>
          <w:color w:val="000000"/>
          <w:sz w:val="20"/>
          <w:szCs w:val="20"/>
          <w:lang w:val="sv-SE"/>
        </w:rPr>
        <w:t> </w:t>
      </w:r>
      <w:r w:rsidR="008D6365">
        <w:rPr>
          <w:rFonts w:ascii="Verdana" w:hAnsi="Verdana"/>
          <w:color w:val="000000"/>
          <w:sz w:val="20"/>
          <w:szCs w:val="20"/>
          <w:lang w:val="sv-SE"/>
        </w:rPr>
        <w:t>Stiftung Lesen, Germany</w:t>
      </w:r>
    </w:p>
    <w:p w:rsidR="000230AB" w:rsidRPr="00840F5D" w:rsidRDefault="00E77B51" w:rsidP="00E77B51">
      <w:pPr>
        <w:pStyle w:val="NormalWeb"/>
        <w:rPr>
          <w:rFonts w:ascii="Verdana" w:hAnsi="Verdana"/>
          <w:color w:val="000000"/>
          <w:sz w:val="20"/>
          <w:szCs w:val="20"/>
          <w:lang w:val="sv-SE"/>
        </w:rPr>
      </w:pPr>
      <w:r w:rsidRPr="00840F5D">
        <w:rPr>
          <w:rFonts w:ascii="Verdana" w:hAnsi="Verdana"/>
          <w:sz w:val="20"/>
          <w:szCs w:val="20"/>
          <w:lang w:val="sv-SE"/>
        </w:rPr>
        <w:t xml:space="preserve">       </w:t>
      </w:r>
      <w:r w:rsidR="000230AB" w:rsidRPr="00840F5D">
        <w:rPr>
          <w:rFonts w:ascii="Verdana" w:hAnsi="Verdana"/>
          <w:sz w:val="20"/>
          <w:szCs w:val="20"/>
          <w:lang w:val="sv-SE"/>
        </w:rPr>
        <w:t>5</w:t>
      </w:r>
      <w:r w:rsidR="000230AB" w:rsidRPr="00840F5D">
        <w:rPr>
          <w:rFonts w:ascii="Verdana" w:hAnsi="Verdana"/>
          <w:color w:val="000000"/>
          <w:sz w:val="20"/>
          <w:szCs w:val="20"/>
          <w:lang w:val="sv-SE"/>
        </w:rPr>
        <w:t xml:space="preserve"> Ms Kyoko Matsuoka. Japan</w:t>
      </w:r>
    </w:p>
    <w:p w:rsidR="008A0814" w:rsidRPr="00237C3D" w:rsidRDefault="00E77B51" w:rsidP="00237C3D">
      <w:pPr>
        <w:pStyle w:val="NormalWeb"/>
        <w:rPr>
          <w:rFonts w:ascii="Verdana" w:hAnsi="Verdana"/>
          <w:color w:val="000000"/>
          <w:sz w:val="20"/>
          <w:szCs w:val="20"/>
          <w:lang w:val="sv-SE"/>
        </w:rPr>
      </w:pPr>
      <w:r w:rsidRPr="00840F5D">
        <w:rPr>
          <w:rFonts w:ascii="Verdana" w:hAnsi="Verdana"/>
          <w:sz w:val="20"/>
          <w:szCs w:val="20"/>
          <w:lang w:val="sv-SE"/>
        </w:rPr>
        <w:t xml:space="preserve">       </w:t>
      </w:r>
      <w:r w:rsidR="000230AB" w:rsidRPr="00840F5D">
        <w:rPr>
          <w:rFonts w:ascii="Verdana" w:hAnsi="Verdana"/>
          <w:sz w:val="20"/>
          <w:szCs w:val="20"/>
          <w:lang w:val="sv-SE"/>
        </w:rPr>
        <w:t>4</w:t>
      </w:r>
      <w:r w:rsidR="000230AB" w:rsidRPr="00840F5D">
        <w:rPr>
          <w:rFonts w:ascii="Verdana" w:hAnsi="Verdana"/>
          <w:color w:val="000000"/>
          <w:sz w:val="20"/>
          <w:szCs w:val="20"/>
          <w:lang w:val="sv-SE"/>
        </w:rPr>
        <w:t xml:space="preserve"> The Bookery. South Africa</w:t>
      </w:r>
      <w:r w:rsidR="00480CCE">
        <w:rPr>
          <w:rFonts w:ascii="Verdana" w:hAnsi="Verdana"/>
          <w:color w:val="000000"/>
          <w:sz w:val="20"/>
          <w:szCs w:val="20"/>
          <w:lang w:val="sv-SE"/>
        </w:rPr>
        <w:br/>
      </w:r>
      <w:r w:rsidR="00480CCE">
        <w:rPr>
          <w:rFonts w:ascii="Verdana" w:hAnsi="Verdana"/>
          <w:color w:val="000000"/>
          <w:sz w:val="20"/>
          <w:szCs w:val="20"/>
          <w:lang w:val="sv-SE"/>
        </w:rPr>
        <w:br/>
        <w:t>We had discussions</w:t>
      </w:r>
      <w:r w:rsidR="00237C3D">
        <w:rPr>
          <w:rFonts w:ascii="Verdana" w:hAnsi="Verdana"/>
          <w:color w:val="000000"/>
          <w:sz w:val="20"/>
          <w:szCs w:val="20"/>
          <w:lang w:val="sv-SE"/>
        </w:rPr>
        <w:t xml:space="preserve"> about how and who to nominate:</w:t>
      </w:r>
      <w:r w:rsidR="00480CCE">
        <w:rPr>
          <w:rFonts w:ascii="Verdana" w:hAnsi="Verdana"/>
          <w:color w:val="000000"/>
          <w:sz w:val="20"/>
          <w:szCs w:val="20"/>
          <w:lang w:val="sv-SE"/>
        </w:rPr>
        <w:br/>
        <w:t xml:space="preserve"> - the section submit candidates for the category ”promotion of reading”</w:t>
      </w:r>
      <w:r w:rsidR="00480CCE">
        <w:rPr>
          <w:rFonts w:ascii="Verdana" w:hAnsi="Verdana"/>
          <w:color w:val="000000"/>
          <w:sz w:val="20"/>
          <w:szCs w:val="20"/>
          <w:lang w:val="sv-SE"/>
        </w:rPr>
        <w:br/>
        <w:t xml:space="preserve">  (whether they are organizations or individual persons.</w:t>
      </w:r>
      <w:r w:rsidR="00480CCE">
        <w:rPr>
          <w:rFonts w:ascii="Verdana" w:hAnsi="Verdana"/>
          <w:color w:val="000000"/>
          <w:sz w:val="20"/>
          <w:szCs w:val="20"/>
          <w:lang w:val="sv-SE"/>
        </w:rPr>
        <w:br/>
        <w:t xml:space="preserve"> - we nominate a body no more than 3 times.</w:t>
      </w:r>
      <w:r w:rsidR="00237C3D">
        <w:rPr>
          <w:rFonts w:ascii="Verdana" w:hAnsi="Verdana"/>
          <w:color w:val="000000"/>
          <w:sz w:val="20"/>
          <w:szCs w:val="20"/>
          <w:lang w:val="sv-SE"/>
        </w:rPr>
        <w:br/>
      </w:r>
      <w:r w:rsidR="00237C3D">
        <w:rPr>
          <w:rFonts w:ascii="Verdana" w:hAnsi="Verdana"/>
          <w:color w:val="000000"/>
          <w:sz w:val="20"/>
          <w:szCs w:val="20"/>
          <w:lang w:val="sv-SE"/>
        </w:rPr>
        <w:br/>
        <w:t>The national members collect and send information on the candidates to Jorun before May 9th who send the final form to ALMA.</w:t>
      </w:r>
    </w:p>
    <w:p w:rsidR="008A0814" w:rsidRDefault="000F3D40" w:rsidP="00F90B24">
      <w:pPr>
        <w:pStyle w:val="Listeavsnitt"/>
        <w:numPr>
          <w:ilvl w:val="0"/>
          <w:numId w:val="13"/>
        </w:numPr>
        <w:rPr>
          <w:rStyle w:val="Hyperkobling"/>
          <w:color w:val="auto"/>
        </w:rPr>
      </w:pPr>
      <w:r w:rsidRPr="004604DD">
        <w:rPr>
          <w:b/>
          <w:bCs/>
          <w:u w:val="single"/>
        </w:rPr>
        <w:t xml:space="preserve">IFLA Global Vision - </w:t>
      </w:r>
      <w:hyperlink r:id="rId9" w:history="1">
        <w:r w:rsidRPr="004604DD">
          <w:rPr>
            <w:rStyle w:val="Hyperkobling"/>
          </w:rPr>
          <w:t>https://www.ifla.org/node/11900</w:t>
        </w:r>
      </w:hyperlink>
      <w:r w:rsidR="002D633E" w:rsidRPr="004604DD">
        <w:rPr>
          <w:rStyle w:val="Hyperkobling"/>
        </w:rPr>
        <w:t xml:space="preserve">        </w:t>
      </w:r>
      <w:r w:rsidR="002D633E" w:rsidRPr="004604DD">
        <w:rPr>
          <w:rStyle w:val="Hyperkobling"/>
          <w:b/>
          <w:bCs/>
          <w:color w:val="auto"/>
        </w:rPr>
        <w:t>(Vivian – Amal)</w:t>
      </w:r>
      <w:r w:rsidR="002D633E" w:rsidRPr="004604DD">
        <w:rPr>
          <w:rStyle w:val="Hyperkobling"/>
          <w:color w:val="auto"/>
        </w:rPr>
        <w:t xml:space="preserve"> will </w:t>
      </w:r>
      <w:r w:rsidR="00BB1C85" w:rsidRPr="004604DD">
        <w:rPr>
          <w:rStyle w:val="Hyperkobling"/>
          <w:color w:val="auto"/>
        </w:rPr>
        <w:t>talk</w:t>
      </w:r>
      <w:r w:rsidR="008A0814">
        <w:rPr>
          <w:rStyle w:val="Hyperkobling"/>
          <w:color w:val="auto"/>
        </w:rPr>
        <w:t xml:space="preserve"> about </w:t>
      </w:r>
      <w:r w:rsidR="002D633E" w:rsidRPr="004604DD">
        <w:rPr>
          <w:rStyle w:val="Hyperkobling"/>
          <w:color w:val="auto"/>
        </w:rPr>
        <w:t>it.</w:t>
      </w:r>
    </w:p>
    <w:p w:rsidR="008A0814" w:rsidRDefault="008A0814" w:rsidP="008A0814">
      <w:pPr>
        <w:pStyle w:val="Listeavsnitt"/>
        <w:ind w:left="990"/>
        <w:rPr>
          <w:rStyle w:val="Hyperkobling"/>
          <w:color w:val="auto"/>
        </w:rPr>
      </w:pPr>
    </w:p>
    <w:p w:rsidR="008A0814" w:rsidRPr="00DF2CD7" w:rsidRDefault="00DF2CD7" w:rsidP="00DF2CD7">
      <w:pPr>
        <w:rPr>
          <w:rStyle w:val="Hyperkobling"/>
          <w:color w:val="auto"/>
        </w:rPr>
      </w:pPr>
      <w:r>
        <w:rPr>
          <w:rStyle w:val="Hyperkobling"/>
          <w:color w:val="auto"/>
          <w:u w:val="none"/>
        </w:rPr>
        <w:t>Viviana and Amal informed about the Global vision. They</w:t>
      </w:r>
      <w:r w:rsidR="008A0814" w:rsidRPr="00DF2CD7">
        <w:rPr>
          <w:rStyle w:val="Hyperkobling"/>
          <w:color w:val="auto"/>
          <w:u w:val="none"/>
        </w:rPr>
        <w:t xml:space="preserve"> indicate what the section will do to achieve these Highlights and opportunities.</w:t>
      </w:r>
      <w:r>
        <w:rPr>
          <w:rStyle w:val="Hyperkobling"/>
          <w:color w:val="auto"/>
        </w:rPr>
        <w:t xml:space="preserve"> </w:t>
      </w:r>
      <w:r>
        <w:rPr>
          <w:rStyle w:val="Hyperkobling"/>
          <w:color w:val="auto"/>
          <w:u w:val="none"/>
        </w:rPr>
        <w:t>The committee must contribute and find possibilliies to put the vision into practic.</w:t>
      </w:r>
    </w:p>
    <w:p w:rsidR="00AB4CE5" w:rsidRDefault="00DF2CD7" w:rsidP="00AB4CE5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>Marianne</w:t>
      </w:r>
      <w:r w:rsidR="008A0814" w:rsidRPr="00DF2CD7">
        <w:rPr>
          <w:rStyle w:val="Hyperkobling"/>
          <w:color w:val="auto"/>
          <w:u w:val="none"/>
        </w:rPr>
        <w:t xml:space="preserve"> suggested that we need to mention them in the Newsletter</w:t>
      </w:r>
      <w:r w:rsidR="00B22CF2" w:rsidRPr="00DF2CD7">
        <w:rPr>
          <w:rStyle w:val="Hyperkobling"/>
          <w:color w:val="auto"/>
          <w:u w:val="none"/>
        </w:rPr>
        <w:t>, and to collect proposals</w:t>
      </w:r>
      <w:r>
        <w:rPr>
          <w:rStyle w:val="Hyperkobling"/>
          <w:color w:val="auto"/>
          <w:u w:val="none"/>
        </w:rPr>
        <w:t>,</w:t>
      </w:r>
      <w:r w:rsidR="00B22CF2" w:rsidRPr="00DF2CD7">
        <w:rPr>
          <w:rStyle w:val="Hyperkobling"/>
          <w:color w:val="auto"/>
          <w:u w:val="none"/>
        </w:rPr>
        <w:t xml:space="preserve"> Ideas and activities </w:t>
      </w:r>
      <w:r>
        <w:rPr>
          <w:rStyle w:val="Hyperkobling"/>
          <w:color w:val="auto"/>
          <w:u w:val="none"/>
        </w:rPr>
        <w:t xml:space="preserve">to develop library services to children and young adults and </w:t>
      </w:r>
      <w:r w:rsidR="00B22CF2" w:rsidRPr="00DF2CD7">
        <w:rPr>
          <w:rStyle w:val="Hyperkobling"/>
          <w:color w:val="auto"/>
          <w:u w:val="none"/>
        </w:rPr>
        <w:t>to match them to the Global Vision</w:t>
      </w:r>
      <w:r w:rsidR="00EF472C">
        <w:rPr>
          <w:rStyle w:val="Hyperkobling"/>
          <w:color w:val="auto"/>
          <w:u w:val="none"/>
        </w:rPr>
        <w:t>.  Ulla is in charge of organising, with help of Jorun in KL tim slot at business meeting for discussion. Søren is activ in workshop/discussion in the nordic contries in june.</w:t>
      </w:r>
      <w:r w:rsidR="00EF472C">
        <w:rPr>
          <w:rStyle w:val="Hyperkobling"/>
          <w:color w:val="auto"/>
          <w:u w:val="none"/>
        </w:rPr>
        <w:br/>
      </w:r>
    </w:p>
    <w:p w:rsidR="00EF472C" w:rsidRDefault="00EF472C" w:rsidP="00AB4CE5">
      <w:pPr>
        <w:rPr>
          <w:rStyle w:val="Hyperkobling"/>
          <w:color w:val="auto"/>
          <w:u w:val="none"/>
        </w:rPr>
      </w:pPr>
    </w:p>
    <w:p w:rsidR="00EF472C" w:rsidRDefault="00EF472C" w:rsidP="00AB4CE5">
      <w:pPr>
        <w:rPr>
          <w:rStyle w:val="Hyperkobling"/>
          <w:color w:val="auto"/>
          <w:u w:val="none"/>
        </w:rPr>
      </w:pPr>
    </w:p>
    <w:p w:rsidR="00EF472C" w:rsidRDefault="00EF472C" w:rsidP="00AB4CE5">
      <w:pPr>
        <w:rPr>
          <w:rStyle w:val="Hyperkobling"/>
          <w:color w:val="auto"/>
          <w:u w:val="none"/>
        </w:rPr>
      </w:pPr>
    </w:p>
    <w:p w:rsidR="00EF472C" w:rsidRPr="00DF2CD7" w:rsidRDefault="00EF472C" w:rsidP="00AB4CE5">
      <w:pPr>
        <w:rPr>
          <w:rStyle w:val="Hyperkobling"/>
          <w:color w:val="auto"/>
          <w:u w:val="none"/>
        </w:rPr>
      </w:pPr>
    </w:p>
    <w:p w:rsidR="00840F5D" w:rsidRPr="00EF472C" w:rsidRDefault="000F3D40" w:rsidP="00EF472C">
      <w:pPr>
        <w:pStyle w:val="Listeavsnitt"/>
        <w:numPr>
          <w:ilvl w:val="0"/>
          <w:numId w:val="13"/>
        </w:numPr>
        <w:rPr>
          <w:b/>
          <w:u w:val="single"/>
        </w:rPr>
      </w:pPr>
      <w:r w:rsidRPr="004604DD">
        <w:rPr>
          <w:b/>
          <w:u w:val="single"/>
        </w:rPr>
        <w:lastRenderedPageBreak/>
        <w:t>Midyear 2019</w:t>
      </w:r>
      <w:r w:rsidR="0004787A" w:rsidRPr="004604DD">
        <w:rPr>
          <w:b/>
          <w:u w:val="single"/>
        </w:rPr>
        <w:t xml:space="preserve"> and the satellite meeting.</w:t>
      </w:r>
      <w:r w:rsidRPr="004604DD">
        <w:rPr>
          <w:b/>
          <w:u w:val="single"/>
        </w:rPr>
        <w:t xml:space="preserve"> </w:t>
      </w:r>
    </w:p>
    <w:p w:rsidR="00B22CF2" w:rsidRPr="00EF472C" w:rsidRDefault="00EF472C" w:rsidP="00EF472C">
      <w:r>
        <w:t xml:space="preserve">There were two proposal for a midyear-meeting in 2019. </w:t>
      </w:r>
    </w:p>
    <w:p w:rsidR="00B22CF2" w:rsidRPr="00B22CF2" w:rsidRDefault="00B22CF2" w:rsidP="00B22CF2">
      <w:pPr>
        <w:pStyle w:val="Listeavsnitt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B22CF2">
        <w:rPr>
          <w:rFonts w:ascii="Verdana" w:hAnsi="Verdana"/>
          <w:bCs/>
          <w:sz w:val="20"/>
          <w:szCs w:val="20"/>
        </w:rPr>
        <w:t>Finland – Helsinki.</w:t>
      </w:r>
    </w:p>
    <w:p w:rsidR="00EF472C" w:rsidRDefault="00B22CF2" w:rsidP="00EF472C">
      <w:pPr>
        <w:pStyle w:val="Listeavsnitt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B22CF2">
        <w:rPr>
          <w:rFonts w:ascii="Verdana" w:hAnsi="Verdana"/>
          <w:bCs/>
          <w:sz w:val="20"/>
          <w:szCs w:val="20"/>
        </w:rPr>
        <w:t xml:space="preserve">Japan – Tokyo. </w:t>
      </w:r>
    </w:p>
    <w:p w:rsidR="000F3D40" w:rsidRPr="0042192B" w:rsidRDefault="00EF472C" w:rsidP="00EF472C">
      <w:pPr>
        <w:rPr>
          <w:rFonts w:ascii="Verdana" w:hAnsi="Verdana"/>
          <w:bCs/>
          <w:sz w:val="20"/>
          <w:szCs w:val="20"/>
        </w:rPr>
      </w:pPr>
      <w:r w:rsidRPr="0042192B">
        <w:t xml:space="preserve">We decided that </w:t>
      </w:r>
      <w:r w:rsidR="0042192B">
        <w:t>we want to go to Tokyo to have a small conference for Japanese librarians and meetings at the national library. Emiko contacts the National library to find meeting and accomodations for a midyear meeting.  It is important that we can find a date as eary as possible.</w:t>
      </w:r>
      <w:r w:rsidR="000F3D40" w:rsidRPr="0042192B">
        <w:br/>
      </w:r>
    </w:p>
    <w:p w:rsidR="00EA08A6" w:rsidRPr="00237C3D" w:rsidRDefault="000F3D40" w:rsidP="00237C3D">
      <w:pPr>
        <w:pStyle w:val="Listeavsnitt"/>
        <w:numPr>
          <w:ilvl w:val="0"/>
          <w:numId w:val="13"/>
        </w:numPr>
        <w:rPr>
          <w:rStyle w:val="Hyperkobling"/>
          <w:b/>
          <w:color w:val="auto"/>
        </w:rPr>
      </w:pPr>
      <w:r w:rsidRPr="004604DD">
        <w:rPr>
          <w:b/>
          <w:u w:val="single"/>
        </w:rPr>
        <w:t>Any other matter</w:t>
      </w:r>
    </w:p>
    <w:p w:rsidR="00081393" w:rsidRDefault="00EF472C" w:rsidP="00A652E0">
      <w:pPr>
        <w:tabs>
          <w:tab w:val="left" w:pos="2655"/>
        </w:tabs>
      </w:pPr>
      <w:r w:rsidRPr="00EF472C">
        <w:t>No time for more discussions.</w:t>
      </w:r>
    </w:p>
    <w:p w:rsidR="0042192B" w:rsidRDefault="0042192B" w:rsidP="00A652E0">
      <w:pPr>
        <w:tabs>
          <w:tab w:val="left" w:pos="2655"/>
        </w:tabs>
      </w:pPr>
    </w:p>
    <w:p w:rsidR="0042192B" w:rsidRPr="00EF472C" w:rsidRDefault="0042192B" w:rsidP="00A652E0">
      <w:pPr>
        <w:tabs>
          <w:tab w:val="left" w:pos="2655"/>
        </w:tabs>
      </w:pPr>
      <w:r>
        <w:t>Minutes made by</w:t>
      </w:r>
      <w:r>
        <w:br/>
        <w:t>Amal Al Shammari and Jorun Systad</w:t>
      </w:r>
      <w:bookmarkStart w:id="0" w:name="_GoBack"/>
      <w:bookmarkEnd w:id="0"/>
    </w:p>
    <w:sectPr w:rsidR="0042192B" w:rsidRPr="00EF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45" w:rsidRDefault="007A6645" w:rsidP="00081393">
      <w:pPr>
        <w:spacing w:after="0" w:line="240" w:lineRule="auto"/>
      </w:pPr>
      <w:r>
        <w:separator/>
      </w:r>
    </w:p>
  </w:endnote>
  <w:endnote w:type="continuationSeparator" w:id="0">
    <w:p w:rsidR="007A6645" w:rsidRDefault="007A6645" w:rsidP="0008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45" w:rsidRDefault="007A6645" w:rsidP="00081393">
      <w:pPr>
        <w:spacing w:after="0" w:line="240" w:lineRule="auto"/>
      </w:pPr>
      <w:r>
        <w:separator/>
      </w:r>
    </w:p>
  </w:footnote>
  <w:footnote w:type="continuationSeparator" w:id="0">
    <w:p w:rsidR="007A6645" w:rsidRDefault="007A6645" w:rsidP="0008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28D"/>
    <w:multiLevelType w:val="hybridMultilevel"/>
    <w:tmpl w:val="8AC8BEC0"/>
    <w:lvl w:ilvl="0" w:tplc="08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8C3"/>
    <w:multiLevelType w:val="hybridMultilevel"/>
    <w:tmpl w:val="7060981C"/>
    <w:lvl w:ilvl="0" w:tplc="0FDEF7C8">
      <w:numFmt w:val="bullet"/>
      <w:lvlText w:val="-"/>
      <w:lvlJc w:val="left"/>
      <w:pPr>
        <w:ind w:left="117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3B0F92"/>
    <w:multiLevelType w:val="hybridMultilevel"/>
    <w:tmpl w:val="2578C12A"/>
    <w:lvl w:ilvl="0" w:tplc="4F502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92BBF"/>
    <w:multiLevelType w:val="hybridMultilevel"/>
    <w:tmpl w:val="56A43C10"/>
    <w:lvl w:ilvl="0" w:tplc="9918B6E4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5D10"/>
    <w:multiLevelType w:val="hybridMultilevel"/>
    <w:tmpl w:val="A288DC3C"/>
    <w:lvl w:ilvl="0" w:tplc="8FCC1A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15F20"/>
    <w:multiLevelType w:val="hybridMultilevel"/>
    <w:tmpl w:val="2278AD6C"/>
    <w:lvl w:ilvl="0" w:tplc="DAF6C370">
      <w:numFmt w:val="bullet"/>
      <w:lvlText w:val="-"/>
      <w:lvlJc w:val="left"/>
      <w:pPr>
        <w:ind w:left="117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BA41BD6"/>
    <w:multiLevelType w:val="hybridMultilevel"/>
    <w:tmpl w:val="4F26B53E"/>
    <w:lvl w:ilvl="0" w:tplc="227EA96E">
      <w:start w:val="1101"/>
      <w:numFmt w:val="decimal"/>
      <w:lvlText w:val="%1-"/>
      <w:lvlJc w:val="left"/>
      <w:pPr>
        <w:ind w:left="130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C812E9E"/>
    <w:multiLevelType w:val="hybridMultilevel"/>
    <w:tmpl w:val="726AEAFC"/>
    <w:lvl w:ilvl="0" w:tplc="F5A8D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5F2A"/>
    <w:multiLevelType w:val="hybridMultilevel"/>
    <w:tmpl w:val="FA702E44"/>
    <w:lvl w:ilvl="0" w:tplc="1CAEA8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3438E"/>
    <w:multiLevelType w:val="hybridMultilevel"/>
    <w:tmpl w:val="CBB0C21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97759"/>
    <w:multiLevelType w:val="hybridMultilevel"/>
    <w:tmpl w:val="8DCA173E"/>
    <w:lvl w:ilvl="0" w:tplc="A950E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2719B"/>
    <w:multiLevelType w:val="hybridMultilevel"/>
    <w:tmpl w:val="C7F47A1A"/>
    <w:lvl w:ilvl="0" w:tplc="B6B82CE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6F55DEB"/>
    <w:multiLevelType w:val="multilevel"/>
    <w:tmpl w:val="8AD824DE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755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2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0"/>
    <w:rsid w:val="00015F6E"/>
    <w:rsid w:val="000230AB"/>
    <w:rsid w:val="0003263F"/>
    <w:rsid w:val="0004787A"/>
    <w:rsid w:val="0007023C"/>
    <w:rsid w:val="00081393"/>
    <w:rsid w:val="000860C8"/>
    <w:rsid w:val="000A3773"/>
    <w:rsid w:val="000F3D40"/>
    <w:rsid w:val="001226DB"/>
    <w:rsid w:val="001272EC"/>
    <w:rsid w:val="0013769B"/>
    <w:rsid w:val="00154D83"/>
    <w:rsid w:val="00160456"/>
    <w:rsid w:val="00160600"/>
    <w:rsid w:val="00176A1E"/>
    <w:rsid w:val="00195992"/>
    <w:rsid w:val="001A324C"/>
    <w:rsid w:val="001B5234"/>
    <w:rsid w:val="001D0FB2"/>
    <w:rsid w:val="001E1241"/>
    <w:rsid w:val="001E3871"/>
    <w:rsid w:val="001E4CFF"/>
    <w:rsid w:val="001F7013"/>
    <w:rsid w:val="002203FD"/>
    <w:rsid w:val="002234C1"/>
    <w:rsid w:val="00237C3D"/>
    <w:rsid w:val="00240341"/>
    <w:rsid w:val="00252223"/>
    <w:rsid w:val="002938C0"/>
    <w:rsid w:val="0029578C"/>
    <w:rsid w:val="002A34B4"/>
    <w:rsid w:val="002C4E93"/>
    <w:rsid w:val="002D633E"/>
    <w:rsid w:val="002E20A0"/>
    <w:rsid w:val="002E3319"/>
    <w:rsid w:val="002E5908"/>
    <w:rsid w:val="002E59CA"/>
    <w:rsid w:val="002E78DF"/>
    <w:rsid w:val="0032320F"/>
    <w:rsid w:val="00333E28"/>
    <w:rsid w:val="00347558"/>
    <w:rsid w:val="003643E9"/>
    <w:rsid w:val="0038113B"/>
    <w:rsid w:val="00407D64"/>
    <w:rsid w:val="0042192B"/>
    <w:rsid w:val="00430ABF"/>
    <w:rsid w:val="00443440"/>
    <w:rsid w:val="004604DD"/>
    <w:rsid w:val="00467C7C"/>
    <w:rsid w:val="00472456"/>
    <w:rsid w:val="00480CCE"/>
    <w:rsid w:val="00483E35"/>
    <w:rsid w:val="004C4B48"/>
    <w:rsid w:val="004E5144"/>
    <w:rsid w:val="00512F66"/>
    <w:rsid w:val="0051414F"/>
    <w:rsid w:val="00517714"/>
    <w:rsid w:val="00526E90"/>
    <w:rsid w:val="005B5F88"/>
    <w:rsid w:val="005D65F8"/>
    <w:rsid w:val="005E74CF"/>
    <w:rsid w:val="0061179E"/>
    <w:rsid w:val="006574B6"/>
    <w:rsid w:val="00666649"/>
    <w:rsid w:val="00690B7C"/>
    <w:rsid w:val="0069206B"/>
    <w:rsid w:val="006D421F"/>
    <w:rsid w:val="006D6EBC"/>
    <w:rsid w:val="006E5FDB"/>
    <w:rsid w:val="00703D22"/>
    <w:rsid w:val="00731989"/>
    <w:rsid w:val="007732E4"/>
    <w:rsid w:val="00773BEE"/>
    <w:rsid w:val="007919AD"/>
    <w:rsid w:val="007A6645"/>
    <w:rsid w:val="007C2651"/>
    <w:rsid w:val="007C2913"/>
    <w:rsid w:val="007C5E3A"/>
    <w:rsid w:val="0080309C"/>
    <w:rsid w:val="00823C4A"/>
    <w:rsid w:val="00830D7B"/>
    <w:rsid w:val="00832E2B"/>
    <w:rsid w:val="00840F5D"/>
    <w:rsid w:val="008523D1"/>
    <w:rsid w:val="00855BEA"/>
    <w:rsid w:val="008560B0"/>
    <w:rsid w:val="0086233C"/>
    <w:rsid w:val="00897006"/>
    <w:rsid w:val="008A0814"/>
    <w:rsid w:val="008C3851"/>
    <w:rsid w:val="008D1471"/>
    <w:rsid w:val="008D6365"/>
    <w:rsid w:val="008F416E"/>
    <w:rsid w:val="00951A2F"/>
    <w:rsid w:val="009526FC"/>
    <w:rsid w:val="00952D76"/>
    <w:rsid w:val="0095313E"/>
    <w:rsid w:val="00954435"/>
    <w:rsid w:val="00972CAC"/>
    <w:rsid w:val="009A6F73"/>
    <w:rsid w:val="009D23DF"/>
    <w:rsid w:val="009D3AD5"/>
    <w:rsid w:val="00A15DBE"/>
    <w:rsid w:val="00A31496"/>
    <w:rsid w:val="00A31727"/>
    <w:rsid w:val="00A36C6F"/>
    <w:rsid w:val="00A57A47"/>
    <w:rsid w:val="00A652E0"/>
    <w:rsid w:val="00AA23FF"/>
    <w:rsid w:val="00AA6E01"/>
    <w:rsid w:val="00AA7B85"/>
    <w:rsid w:val="00AB4CE5"/>
    <w:rsid w:val="00AF5C96"/>
    <w:rsid w:val="00B22CF2"/>
    <w:rsid w:val="00B33889"/>
    <w:rsid w:val="00B40742"/>
    <w:rsid w:val="00B63683"/>
    <w:rsid w:val="00B7052F"/>
    <w:rsid w:val="00B92919"/>
    <w:rsid w:val="00BA1A56"/>
    <w:rsid w:val="00BA44A0"/>
    <w:rsid w:val="00BB1C85"/>
    <w:rsid w:val="00BE4DE3"/>
    <w:rsid w:val="00C103F2"/>
    <w:rsid w:val="00C113F1"/>
    <w:rsid w:val="00C663B6"/>
    <w:rsid w:val="00C72BD1"/>
    <w:rsid w:val="00C73164"/>
    <w:rsid w:val="00C90DA0"/>
    <w:rsid w:val="00C96A26"/>
    <w:rsid w:val="00CB382F"/>
    <w:rsid w:val="00CF33CC"/>
    <w:rsid w:val="00CF521D"/>
    <w:rsid w:val="00D217C4"/>
    <w:rsid w:val="00D34B03"/>
    <w:rsid w:val="00D4456E"/>
    <w:rsid w:val="00D7027F"/>
    <w:rsid w:val="00D93009"/>
    <w:rsid w:val="00DB00A2"/>
    <w:rsid w:val="00DC6A8D"/>
    <w:rsid w:val="00DE6E54"/>
    <w:rsid w:val="00DF2CD7"/>
    <w:rsid w:val="00DF4F13"/>
    <w:rsid w:val="00E20482"/>
    <w:rsid w:val="00E33301"/>
    <w:rsid w:val="00E50B66"/>
    <w:rsid w:val="00E60F74"/>
    <w:rsid w:val="00E673A9"/>
    <w:rsid w:val="00E77B51"/>
    <w:rsid w:val="00E95895"/>
    <w:rsid w:val="00EA08A6"/>
    <w:rsid w:val="00EB378D"/>
    <w:rsid w:val="00EF472C"/>
    <w:rsid w:val="00F374B3"/>
    <w:rsid w:val="00F472E2"/>
    <w:rsid w:val="00F647D0"/>
    <w:rsid w:val="00F71E74"/>
    <w:rsid w:val="00F74A40"/>
    <w:rsid w:val="00F90B24"/>
    <w:rsid w:val="00F93795"/>
    <w:rsid w:val="00FC2BBE"/>
    <w:rsid w:val="00FC5BBD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0D5B-5F39-4547-87F7-7FFB85BE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5234"/>
    <w:pPr>
      <w:ind w:left="720"/>
      <w:contextualSpacing/>
    </w:pPr>
  </w:style>
  <w:style w:type="table" w:styleId="Tabellrutenett">
    <w:name w:val="Table Grid"/>
    <w:basedOn w:val="Vanligtabell"/>
    <w:uiPriority w:val="39"/>
    <w:rsid w:val="009D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1393"/>
  </w:style>
  <w:style w:type="paragraph" w:styleId="Bunntekst">
    <w:name w:val="footer"/>
    <w:basedOn w:val="Normal"/>
    <w:link w:val="BunntekstTegn"/>
    <w:uiPriority w:val="99"/>
    <w:unhideWhenUsed/>
    <w:rsid w:val="0008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1393"/>
  </w:style>
  <w:style w:type="character" w:styleId="Hyperkobling">
    <w:name w:val="Hyperlink"/>
    <w:basedOn w:val="Standardskriftforavsnitt"/>
    <w:uiPriority w:val="99"/>
    <w:semiHidden/>
    <w:unhideWhenUsed/>
    <w:rsid w:val="00EA08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3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E1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la.org/node/11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148B-5366-4644-ACCB-2C632E7F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2193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Fadhel Al-Shammari</dc:creator>
  <cp:keywords/>
  <dc:description/>
  <cp:lastModifiedBy>Jorun Systad</cp:lastModifiedBy>
  <cp:revision>11</cp:revision>
  <dcterms:created xsi:type="dcterms:W3CDTF">2018-05-04T22:14:00Z</dcterms:created>
  <dcterms:modified xsi:type="dcterms:W3CDTF">2018-05-07T21:31:00Z</dcterms:modified>
</cp:coreProperties>
</file>