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B8B8" w14:textId="77777777" w:rsidR="006B6E2B" w:rsidRPr="001402BA" w:rsidRDefault="006B6E2B" w:rsidP="006B6E2B">
      <w:pPr>
        <w:pStyle w:val="PlainText"/>
        <w:jc w:val="center"/>
        <w:rPr>
          <w:rFonts w:ascii="Arial" w:hAnsi="Arial" w:cs="Arial"/>
          <w:b/>
          <w:sz w:val="24"/>
          <w:szCs w:val="24"/>
          <w:lang w:val="en-GB"/>
        </w:rPr>
      </w:pPr>
      <w:bookmarkStart w:id="0" w:name="_GoBack"/>
      <w:bookmarkEnd w:id="0"/>
      <w:r w:rsidRPr="001402BA">
        <w:rPr>
          <w:rFonts w:ascii="Arial" w:hAnsi="Arial" w:cs="Arial"/>
          <w:b/>
          <w:sz w:val="24"/>
          <w:szCs w:val="24"/>
          <w:lang w:val="en-GB"/>
        </w:rPr>
        <w:t>8</w:t>
      </w:r>
      <w:r>
        <w:rPr>
          <w:rFonts w:ascii="Arial" w:hAnsi="Arial" w:cs="Arial"/>
          <w:b/>
          <w:sz w:val="24"/>
          <w:szCs w:val="24"/>
          <w:lang w:val="en-GB"/>
        </w:rPr>
        <w:t>3</w:t>
      </w:r>
      <w:r w:rsidRPr="001402BA">
        <w:rPr>
          <w:rFonts w:ascii="Arial" w:hAnsi="Arial" w:cs="Arial"/>
          <w:b/>
          <w:sz w:val="24"/>
          <w:szCs w:val="24"/>
          <w:lang w:val="en-GB"/>
        </w:rPr>
        <w:t xml:space="preserve">nd WLIC </w:t>
      </w:r>
      <w:proofErr w:type="spellStart"/>
      <w:r>
        <w:rPr>
          <w:rFonts w:ascii="Arial" w:hAnsi="Arial" w:cs="Arial"/>
          <w:b/>
          <w:sz w:val="24"/>
          <w:szCs w:val="24"/>
          <w:lang w:val="en-GB"/>
        </w:rPr>
        <w:t>Wrocław</w:t>
      </w:r>
      <w:proofErr w:type="spellEnd"/>
      <w:r>
        <w:rPr>
          <w:rFonts w:ascii="Arial" w:hAnsi="Arial" w:cs="Arial"/>
          <w:b/>
          <w:sz w:val="24"/>
          <w:szCs w:val="24"/>
          <w:lang w:val="en-GB"/>
        </w:rPr>
        <w:t>, Poland</w:t>
      </w:r>
    </w:p>
    <w:p w14:paraId="152E2704" w14:textId="77777777" w:rsidR="006B6E2B" w:rsidRPr="001402BA" w:rsidRDefault="006B6E2B" w:rsidP="006B6E2B">
      <w:pPr>
        <w:pStyle w:val="PlainText"/>
        <w:jc w:val="center"/>
        <w:rPr>
          <w:rFonts w:ascii="Arial" w:hAnsi="Arial" w:cs="Arial"/>
          <w:b/>
          <w:sz w:val="24"/>
          <w:szCs w:val="24"/>
          <w:lang w:val="en-GB"/>
        </w:rPr>
      </w:pPr>
      <w:r w:rsidRPr="001402BA">
        <w:rPr>
          <w:rFonts w:ascii="Arial" w:hAnsi="Arial" w:cs="Arial"/>
          <w:b/>
          <w:sz w:val="24"/>
          <w:szCs w:val="24"/>
          <w:lang w:val="en-GB"/>
        </w:rPr>
        <w:t>Division Leadership Forum: Division II</w:t>
      </w:r>
      <w:r>
        <w:rPr>
          <w:rFonts w:ascii="Arial" w:hAnsi="Arial" w:cs="Arial"/>
          <w:b/>
          <w:sz w:val="24"/>
          <w:szCs w:val="24"/>
          <w:lang w:val="en-GB"/>
        </w:rPr>
        <w:t xml:space="preserve"> – Library Collections</w:t>
      </w:r>
    </w:p>
    <w:p w14:paraId="269B7276" w14:textId="77777777" w:rsidR="006B6E2B" w:rsidRPr="001402BA" w:rsidRDefault="006B6E2B" w:rsidP="006B6E2B">
      <w:pPr>
        <w:pStyle w:val="PlainText"/>
        <w:rPr>
          <w:rFonts w:ascii="Arial" w:hAnsi="Arial" w:cs="Arial"/>
          <w:sz w:val="24"/>
          <w:szCs w:val="24"/>
          <w:lang w:val="en-GB"/>
        </w:rPr>
      </w:pPr>
    </w:p>
    <w:p w14:paraId="3482E093" w14:textId="77777777" w:rsidR="006B6E2B" w:rsidRPr="001402BA" w:rsidRDefault="006B6E2B" w:rsidP="006B6E2B">
      <w:pPr>
        <w:pStyle w:val="PlainText"/>
        <w:rPr>
          <w:rFonts w:ascii="Arial" w:hAnsi="Arial" w:cs="Arial"/>
          <w:sz w:val="24"/>
          <w:szCs w:val="24"/>
          <w:lang w:val="en-GB"/>
        </w:rPr>
      </w:pPr>
    </w:p>
    <w:p w14:paraId="1BEE3ABA" w14:textId="77777777" w:rsidR="006B6E2B" w:rsidRPr="001402BA" w:rsidRDefault="006B6E2B" w:rsidP="006B6E2B">
      <w:pPr>
        <w:pStyle w:val="PlainText"/>
        <w:rPr>
          <w:rFonts w:ascii="Arial" w:hAnsi="Arial" w:cs="Arial"/>
          <w:b/>
          <w:sz w:val="24"/>
          <w:szCs w:val="24"/>
          <w:lang w:val="en-GB"/>
        </w:rPr>
      </w:pPr>
      <w:r w:rsidRPr="001402BA">
        <w:rPr>
          <w:rFonts w:ascii="Arial" w:hAnsi="Arial" w:cs="Arial"/>
          <w:sz w:val="24"/>
          <w:szCs w:val="24"/>
          <w:lang w:val="en-GB"/>
        </w:rPr>
        <w:t xml:space="preserve">Date: Sunday, August </w:t>
      </w:r>
      <w:r>
        <w:rPr>
          <w:rFonts w:ascii="Arial" w:hAnsi="Arial" w:cs="Arial"/>
          <w:sz w:val="24"/>
          <w:szCs w:val="24"/>
          <w:lang w:val="en-GB"/>
        </w:rPr>
        <w:t>20</w:t>
      </w:r>
      <w:r w:rsidRPr="001402BA">
        <w:rPr>
          <w:rFonts w:ascii="Arial" w:hAnsi="Arial" w:cs="Arial"/>
          <w:sz w:val="24"/>
          <w:szCs w:val="24"/>
          <w:lang w:val="en-GB"/>
        </w:rPr>
        <w:t>, 8:30-</w:t>
      </w:r>
      <w:r>
        <w:rPr>
          <w:rFonts w:ascii="Arial" w:hAnsi="Arial" w:cs="Arial"/>
          <w:sz w:val="24"/>
          <w:szCs w:val="24"/>
          <w:lang w:val="en-GB"/>
        </w:rPr>
        <w:t>10:00</w:t>
      </w:r>
      <w:r w:rsidRPr="001402BA">
        <w:rPr>
          <w:rFonts w:ascii="Arial" w:hAnsi="Arial" w:cs="Arial"/>
          <w:sz w:val="24"/>
          <w:szCs w:val="24"/>
          <w:lang w:val="en-GB"/>
        </w:rPr>
        <w:t xml:space="preserve"> (Session 06</w:t>
      </w:r>
      <w:r>
        <w:rPr>
          <w:rFonts w:ascii="Arial" w:hAnsi="Arial" w:cs="Arial"/>
          <w:sz w:val="24"/>
          <w:szCs w:val="24"/>
          <w:lang w:val="en-GB"/>
        </w:rPr>
        <w:t>7</w:t>
      </w:r>
      <w:r w:rsidRPr="001402BA">
        <w:rPr>
          <w:rFonts w:ascii="Arial" w:hAnsi="Arial" w:cs="Arial"/>
          <w:sz w:val="24"/>
          <w:szCs w:val="24"/>
          <w:lang w:val="en-GB"/>
        </w:rPr>
        <w:t>)</w:t>
      </w:r>
      <w:r w:rsidRPr="001402BA">
        <w:rPr>
          <w:rFonts w:ascii="Arial" w:hAnsi="Arial" w:cs="Arial"/>
          <w:b/>
          <w:sz w:val="24"/>
          <w:szCs w:val="24"/>
          <w:lang w:val="en-GB"/>
        </w:rPr>
        <w:t xml:space="preserve">  </w:t>
      </w:r>
    </w:p>
    <w:p w14:paraId="1D4FA473" w14:textId="77777777" w:rsidR="006B6E2B" w:rsidRPr="001402BA" w:rsidRDefault="006B6E2B" w:rsidP="006B6E2B">
      <w:pPr>
        <w:pStyle w:val="PlainText"/>
        <w:ind w:left="720"/>
        <w:rPr>
          <w:rFonts w:ascii="Arial" w:hAnsi="Arial" w:cs="Arial"/>
          <w:b/>
          <w:sz w:val="24"/>
          <w:szCs w:val="24"/>
          <w:u w:val="single"/>
          <w:lang w:val="en-GB"/>
        </w:rPr>
      </w:pPr>
    </w:p>
    <w:p w14:paraId="13649012" w14:textId="77777777" w:rsidR="006B6E2B" w:rsidRPr="001402BA" w:rsidRDefault="006B6E2B" w:rsidP="006B6E2B">
      <w:pPr>
        <w:pStyle w:val="PlainText"/>
        <w:rPr>
          <w:rFonts w:ascii="Arial" w:hAnsi="Arial" w:cs="Arial"/>
          <w:sz w:val="24"/>
          <w:szCs w:val="24"/>
          <w:lang w:val="en-GB"/>
        </w:rPr>
      </w:pPr>
      <w:r w:rsidRPr="001402BA">
        <w:rPr>
          <w:rFonts w:ascii="Arial" w:hAnsi="Arial" w:cs="Arial"/>
          <w:sz w:val="24"/>
          <w:szCs w:val="24"/>
          <w:lang w:val="en-GB"/>
        </w:rPr>
        <w:t xml:space="preserve">Location: </w:t>
      </w:r>
      <w:r w:rsidRPr="006B6E2B">
        <w:rPr>
          <w:rFonts w:ascii="Arial" w:hAnsi="Arial" w:cs="Arial"/>
          <w:sz w:val="24"/>
          <w:szCs w:val="24"/>
        </w:rPr>
        <w:t>Centennial Hall</w:t>
      </w:r>
      <w:r>
        <w:rPr>
          <w:rFonts w:ascii="Arial" w:hAnsi="Arial" w:cs="Arial"/>
          <w:sz w:val="24"/>
          <w:szCs w:val="24"/>
        </w:rPr>
        <w:t xml:space="preserve"> (</w:t>
      </w:r>
      <w:proofErr w:type="spellStart"/>
      <w:r>
        <w:rPr>
          <w:rFonts w:ascii="Arial" w:hAnsi="Arial" w:cs="Arial"/>
          <w:sz w:val="24"/>
          <w:szCs w:val="24"/>
        </w:rPr>
        <w:t>Hala</w:t>
      </w:r>
      <w:proofErr w:type="spellEnd"/>
      <w:r>
        <w:rPr>
          <w:rFonts w:ascii="Arial" w:hAnsi="Arial" w:cs="Arial"/>
          <w:sz w:val="24"/>
          <w:szCs w:val="24"/>
        </w:rPr>
        <w:t xml:space="preserve"> </w:t>
      </w:r>
      <w:proofErr w:type="spellStart"/>
      <w:r>
        <w:rPr>
          <w:rFonts w:ascii="Arial" w:hAnsi="Arial" w:cs="Arial"/>
          <w:sz w:val="24"/>
          <w:szCs w:val="24"/>
        </w:rPr>
        <w:t>Stulecia</w:t>
      </w:r>
      <w:proofErr w:type="spellEnd"/>
      <w:r>
        <w:rPr>
          <w:rFonts w:ascii="Arial" w:hAnsi="Arial" w:cs="Arial"/>
          <w:sz w:val="24"/>
          <w:szCs w:val="24"/>
        </w:rPr>
        <w:t>)</w:t>
      </w:r>
      <w:r w:rsidRPr="006B6E2B">
        <w:rPr>
          <w:rFonts w:ascii="Arial" w:hAnsi="Arial" w:cs="Arial"/>
          <w:sz w:val="24"/>
          <w:szCs w:val="24"/>
          <w:lang w:val="en-GB"/>
        </w:rPr>
        <w:t>,</w:t>
      </w:r>
      <w:r w:rsidRPr="001402BA">
        <w:rPr>
          <w:rFonts w:ascii="Arial" w:hAnsi="Arial" w:cs="Arial"/>
          <w:sz w:val="24"/>
          <w:szCs w:val="24"/>
          <w:lang w:val="en-GB"/>
        </w:rPr>
        <w:t xml:space="preserve"> </w:t>
      </w:r>
      <w:r>
        <w:rPr>
          <w:rFonts w:ascii="Arial" w:hAnsi="Arial" w:cs="Arial"/>
          <w:sz w:val="24"/>
          <w:szCs w:val="24"/>
          <w:lang w:val="en-GB"/>
        </w:rPr>
        <w:t>Conference Room B</w:t>
      </w:r>
    </w:p>
    <w:p w14:paraId="13F7B02C" w14:textId="77777777" w:rsidR="006B6E2B" w:rsidRPr="001402BA" w:rsidRDefault="006B6E2B" w:rsidP="006B6E2B">
      <w:pPr>
        <w:pStyle w:val="PlainText"/>
        <w:rPr>
          <w:rFonts w:ascii="Arial" w:hAnsi="Arial" w:cs="Arial"/>
          <w:sz w:val="24"/>
          <w:szCs w:val="24"/>
          <w:lang w:val="en-GB"/>
        </w:rPr>
      </w:pPr>
    </w:p>
    <w:p w14:paraId="202E5337" w14:textId="77777777" w:rsidR="006B6E2B" w:rsidRPr="001402BA" w:rsidRDefault="006B6E2B" w:rsidP="006B6E2B">
      <w:pPr>
        <w:pStyle w:val="PlainText"/>
        <w:rPr>
          <w:rFonts w:ascii="Arial" w:hAnsi="Arial" w:cs="Arial"/>
          <w:sz w:val="24"/>
          <w:szCs w:val="24"/>
          <w:lang w:val="en-GB"/>
        </w:rPr>
      </w:pPr>
      <w:r w:rsidRPr="001402BA">
        <w:rPr>
          <w:rFonts w:ascii="Arial" w:hAnsi="Arial" w:cs="Arial"/>
          <w:sz w:val="24"/>
          <w:szCs w:val="24"/>
          <w:lang w:val="en-GB"/>
        </w:rPr>
        <w:t>Attendance:</w:t>
      </w:r>
    </w:p>
    <w:p w14:paraId="2C3B268B" w14:textId="77777777" w:rsidR="006B6E2B" w:rsidRPr="001402BA" w:rsidRDefault="006B6E2B" w:rsidP="006B6E2B">
      <w:pPr>
        <w:spacing w:line="240" w:lineRule="auto"/>
        <w:contextualSpacing/>
        <w:rPr>
          <w:rFonts w:ascii="Arial" w:hAnsi="Arial" w:cs="Arial"/>
          <w:sz w:val="24"/>
          <w:szCs w:val="24"/>
        </w:rPr>
      </w:pPr>
      <w:r w:rsidRPr="001402BA">
        <w:rPr>
          <w:rFonts w:ascii="Arial" w:hAnsi="Arial" w:cs="Arial"/>
          <w:sz w:val="24"/>
          <w:szCs w:val="24"/>
        </w:rPr>
        <w:t>Frederick Zarndt</w:t>
      </w:r>
      <w:r w:rsidR="00DC180E">
        <w:rPr>
          <w:rFonts w:ascii="Arial" w:hAnsi="Arial" w:cs="Arial"/>
          <w:sz w:val="24"/>
          <w:szCs w:val="24"/>
        </w:rPr>
        <w:t xml:space="preserve">, </w:t>
      </w:r>
      <w:r w:rsidR="00DC180E" w:rsidRPr="001402BA">
        <w:rPr>
          <w:rFonts w:ascii="Arial" w:hAnsi="Arial" w:cs="Arial"/>
          <w:sz w:val="24"/>
          <w:szCs w:val="24"/>
        </w:rPr>
        <w:t>Division II Chair</w:t>
      </w:r>
      <w:r w:rsidR="00DC180E">
        <w:rPr>
          <w:rFonts w:ascii="Arial" w:hAnsi="Arial" w:cs="Arial"/>
          <w:sz w:val="24"/>
          <w:szCs w:val="24"/>
        </w:rPr>
        <w:t xml:space="preserve"> (Outgoing)</w:t>
      </w:r>
    </w:p>
    <w:p w14:paraId="744279DC" w14:textId="77777777" w:rsidR="006B6E2B" w:rsidRPr="001402BA" w:rsidRDefault="00DC180E" w:rsidP="006B1E12">
      <w:pPr>
        <w:spacing w:line="240" w:lineRule="auto"/>
        <w:ind w:left="450" w:hanging="450"/>
        <w:contextualSpacing/>
        <w:rPr>
          <w:rFonts w:ascii="Arial" w:hAnsi="Arial" w:cs="Arial"/>
          <w:sz w:val="24"/>
          <w:szCs w:val="24"/>
        </w:rPr>
      </w:pPr>
      <w:r>
        <w:rPr>
          <w:rFonts w:ascii="Arial" w:hAnsi="Arial" w:cs="Arial"/>
          <w:sz w:val="24"/>
          <w:szCs w:val="24"/>
        </w:rPr>
        <w:t xml:space="preserve">Ann Okerson, </w:t>
      </w:r>
      <w:r w:rsidR="006B6E2B">
        <w:rPr>
          <w:rFonts w:ascii="Arial" w:hAnsi="Arial" w:cs="Arial"/>
          <w:sz w:val="24"/>
          <w:szCs w:val="24"/>
        </w:rPr>
        <w:t>Acquisition</w:t>
      </w:r>
      <w:r w:rsidR="006B6E2B" w:rsidRPr="001402BA">
        <w:rPr>
          <w:rFonts w:ascii="Arial" w:hAnsi="Arial" w:cs="Arial"/>
          <w:sz w:val="24"/>
          <w:szCs w:val="24"/>
        </w:rPr>
        <w:t xml:space="preserve"> and</w:t>
      </w:r>
      <w:r>
        <w:rPr>
          <w:rFonts w:ascii="Arial" w:hAnsi="Arial" w:cs="Arial"/>
          <w:sz w:val="24"/>
          <w:szCs w:val="24"/>
        </w:rPr>
        <w:t xml:space="preserve"> Collection Development Section, Chair (Outgoing); </w:t>
      </w:r>
      <w:r w:rsidRPr="001402BA">
        <w:rPr>
          <w:rFonts w:ascii="Arial" w:hAnsi="Arial" w:cs="Arial"/>
          <w:sz w:val="24"/>
          <w:szCs w:val="24"/>
        </w:rPr>
        <w:t>Division II Chair</w:t>
      </w:r>
      <w:r>
        <w:rPr>
          <w:rFonts w:ascii="Arial" w:hAnsi="Arial" w:cs="Arial"/>
          <w:sz w:val="24"/>
          <w:szCs w:val="24"/>
        </w:rPr>
        <w:t xml:space="preserve"> (Incoming)</w:t>
      </w:r>
      <w:r w:rsidR="006B6E2B" w:rsidRPr="001402BA">
        <w:rPr>
          <w:rFonts w:ascii="Arial" w:hAnsi="Arial" w:cs="Arial"/>
          <w:sz w:val="24"/>
          <w:szCs w:val="24"/>
        </w:rPr>
        <w:t xml:space="preserve"> </w:t>
      </w:r>
      <w:r>
        <w:rPr>
          <w:rFonts w:ascii="Arial" w:hAnsi="Arial" w:cs="Arial"/>
          <w:sz w:val="24"/>
          <w:szCs w:val="24"/>
        </w:rPr>
        <w:t xml:space="preserve"> </w:t>
      </w:r>
    </w:p>
    <w:p w14:paraId="3549E52F" w14:textId="77777777" w:rsidR="006B6E2B" w:rsidRPr="001402BA" w:rsidRDefault="0026565E" w:rsidP="006B6E2B">
      <w:pPr>
        <w:spacing w:line="240" w:lineRule="auto"/>
        <w:contextualSpacing/>
        <w:rPr>
          <w:rFonts w:ascii="Arial" w:hAnsi="Arial" w:cs="Arial"/>
          <w:sz w:val="24"/>
          <w:szCs w:val="24"/>
        </w:rPr>
      </w:pPr>
      <w:r w:rsidRPr="001402BA">
        <w:rPr>
          <w:rFonts w:ascii="Arial" w:hAnsi="Arial" w:cs="Arial"/>
          <w:sz w:val="24"/>
          <w:szCs w:val="24"/>
        </w:rPr>
        <w:t>Margret Plank</w:t>
      </w:r>
      <w:r>
        <w:rPr>
          <w:rFonts w:ascii="Arial" w:hAnsi="Arial" w:cs="Arial"/>
          <w:sz w:val="24"/>
          <w:szCs w:val="24"/>
        </w:rPr>
        <w:t>,</w:t>
      </w:r>
      <w:r w:rsidRPr="001402BA">
        <w:rPr>
          <w:rFonts w:ascii="Arial" w:hAnsi="Arial" w:cs="Arial"/>
          <w:sz w:val="24"/>
          <w:szCs w:val="24"/>
        </w:rPr>
        <w:t xml:space="preserve"> </w:t>
      </w:r>
      <w:r w:rsidR="006B6E2B" w:rsidRPr="001402BA">
        <w:rPr>
          <w:rFonts w:ascii="Arial" w:hAnsi="Arial" w:cs="Arial"/>
          <w:sz w:val="24"/>
          <w:szCs w:val="24"/>
        </w:rPr>
        <w:t>Audiovisual and Multimedia Section</w:t>
      </w:r>
      <w:r>
        <w:rPr>
          <w:rFonts w:ascii="Arial" w:hAnsi="Arial" w:cs="Arial"/>
          <w:sz w:val="24"/>
          <w:szCs w:val="24"/>
        </w:rPr>
        <w:t>, Secretary</w:t>
      </w:r>
    </w:p>
    <w:p w14:paraId="6EEA0414" w14:textId="77777777" w:rsidR="006B6E2B" w:rsidRPr="001402BA" w:rsidRDefault="006B1E12" w:rsidP="006B1E12">
      <w:pPr>
        <w:spacing w:line="240" w:lineRule="auto"/>
        <w:ind w:left="450" w:hanging="450"/>
        <w:contextualSpacing/>
        <w:rPr>
          <w:rFonts w:ascii="Arial" w:hAnsi="Arial" w:cs="Arial"/>
          <w:sz w:val="24"/>
          <w:szCs w:val="24"/>
        </w:rPr>
      </w:pPr>
      <w:r>
        <w:rPr>
          <w:rFonts w:ascii="Arial" w:hAnsi="Arial" w:cs="Arial"/>
          <w:sz w:val="24"/>
          <w:szCs w:val="24"/>
        </w:rPr>
        <w:t xml:space="preserve">Peter Collins, </w:t>
      </w:r>
      <w:r w:rsidR="006B6E2B" w:rsidRPr="001402BA">
        <w:rPr>
          <w:rFonts w:ascii="Arial" w:hAnsi="Arial" w:cs="Arial"/>
          <w:sz w:val="24"/>
          <w:szCs w:val="24"/>
        </w:rPr>
        <w:t>Document Deliver</w:t>
      </w:r>
      <w:r>
        <w:rPr>
          <w:rFonts w:ascii="Arial" w:hAnsi="Arial" w:cs="Arial"/>
          <w:sz w:val="24"/>
          <w:szCs w:val="24"/>
        </w:rPr>
        <w:t>y and Resource Sharing Section, Secretary (Outgoing); Chair (Incoming);</w:t>
      </w:r>
      <w:r w:rsidR="00DC180E">
        <w:rPr>
          <w:rFonts w:ascii="Arial" w:hAnsi="Arial" w:cs="Arial"/>
          <w:sz w:val="24"/>
          <w:szCs w:val="24"/>
        </w:rPr>
        <w:t xml:space="preserve"> </w:t>
      </w:r>
    </w:p>
    <w:p w14:paraId="22AB6276" w14:textId="77777777" w:rsidR="006B6E2B" w:rsidRPr="001402BA" w:rsidRDefault="00926265" w:rsidP="006B6E2B">
      <w:pPr>
        <w:spacing w:line="240" w:lineRule="auto"/>
        <w:contextualSpacing/>
        <w:rPr>
          <w:rFonts w:ascii="Arial" w:hAnsi="Arial" w:cs="Arial"/>
          <w:sz w:val="24"/>
          <w:szCs w:val="24"/>
        </w:rPr>
      </w:pPr>
      <w:r>
        <w:rPr>
          <w:rFonts w:ascii="Arial" w:hAnsi="Arial" w:cs="Arial"/>
          <w:sz w:val="24"/>
          <w:szCs w:val="24"/>
        </w:rPr>
        <w:t xml:space="preserve">Kathryn James Philip, </w:t>
      </w:r>
      <w:r w:rsidR="006B6E2B" w:rsidRPr="001402BA">
        <w:rPr>
          <w:rFonts w:ascii="Arial" w:hAnsi="Arial" w:cs="Arial"/>
          <w:sz w:val="24"/>
          <w:szCs w:val="24"/>
        </w:rPr>
        <w:t>Genealogy and Local History Section</w:t>
      </w:r>
      <w:r>
        <w:rPr>
          <w:rFonts w:ascii="Arial" w:hAnsi="Arial" w:cs="Arial"/>
          <w:sz w:val="24"/>
          <w:szCs w:val="24"/>
        </w:rPr>
        <w:t>, Secretary (Outgoing)</w:t>
      </w:r>
      <w:r w:rsidR="0082135E">
        <w:rPr>
          <w:rFonts w:ascii="Arial" w:hAnsi="Arial" w:cs="Arial"/>
          <w:sz w:val="24"/>
          <w:szCs w:val="24"/>
        </w:rPr>
        <w:t xml:space="preserve"> </w:t>
      </w:r>
    </w:p>
    <w:p w14:paraId="23ED11A0" w14:textId="77777777" w:rsidR="00DC180E" w:rsidRDefault="00DC180E" w:rsidP="00DC180E">
      <w:pPr>
        <w:spacing w:line="240" w:lineRule="auto"/>
        <w:contextualSpacing/>
        <w:rPr>
          <w:rFonts w:ascii="Arial" w:hAnsi="Arial" w:cs="Arial"/>
          <w:sz w:val="24"/>
          <w:szCs w:val="24"/>
        </w:rPr>
      </w:pPr>
      <w:r>
        <w:rPr>
          <w:rFonts w:ascii="Arial" w:hAnsi="Arial" w:cs="Arial"/>
          <w:sz w:val="24"/>
          <w:szCs w:val="24"/>
        </w:rPr>
        <w:t xml:space="preserve">Jim Church, </w:t>
      </w:r>
      <w:r w:rsidRPr="001402BA">
        <w:rPr>
          <w:rFonts w:ascii="Arial" w:hAnsi="Arial" w:cs="Arial"/>
          <w:sz w:val="24"/>
          <w:szCs w:val="24"/>
        </w:rPr>
        <w:t>Government Information an</w:t>
      </w:r>
      <w:r>
        <w:rPr>
          <w:rFonts w:ascii="Arial" w:hAnsi="Arial" w:cs="Arial"/>
          <w:sz w:val="24"/>
          <w:szCs w:val="24"/>
        </w:rPr>
        <w:t>d Official Publications Section, Chair</w:t>
      </w:r>
    </w:p>
    <w:p w14:paraId="58C9E8E9" w14:textId="77777777" w:rsidR="006B6E2B" w:rsidRPr="001402BA" w:rsidRDefault="006B6E2B" w:rsidP="0082135E">
      <w:pPr>
        <w:spacing w:line="240" w:lineRule="auto"/>
        <w:contextualSpacing/>
        <w:rPr>
          <w:rFonts w:ascii="Arial" w:hAnsi="Arial" w:cs="Arial"/>
          <w:sz w:val="24"/>
          <w:szCs w:val="24"/>
        </w:rPr>
      </w:pPr>
      <w:r w:rsidRPr="001402BA">
        <w:rPr>
          <w:rFonts w:ascii="Arial" w:hAnsi="Arial" w:cs="Arial"/>
          <w:sz w:val="24"/>
          <w:szCs w:val="24"/>
        </w:rPr>
        <w:t>Cornelie Butz</w:t>
      </w:r>
      <w:r w:rsidR="0082135E">
        <w:rPr>
          <w:rFonts w:ascii="Arial" w:hAnsi="Arial" w:cs="Arial"/>
          <w:sz w:val="24"/>
          <w:szCs w:val="24"/>
        </w:rPr>
        <w:t xml:space="preserve">, </w:t>
      </w:r>
      <w:r w:rsidR="0082135E" w:rsidRPr="001402BA">
        <w:rPr>
          <w:rFonts w:ascii="Arial" w:hAnsi="Arial" w:cs="Arial"/>
          <w:sz w:val="24"/>
          <w:szCs w:val="24"/>
        </w:rPr>
        <w:t>Government Information an</w:t>
      </w:r>
      <w:r w:rsidR="0082135E">
        <w:rPr>
          <w:rFonts w:ascii="Arial" w:hAnsi="Arial" w:cs="Arial"/>
          <w:sz w:val="24"/>
          <w:szCs w:val="24"/>
        </w:rPr>
        <w:t>d Official Publications Section, Secretary</w:t>
      </w:r>
    </w:p>
    <w:p w14:paraId="54F91EEA" w14:textId="77777777" w:rsidR="006B6E2B" w:rsidRPr="001402BA" w:rsidRDefault="0082135E" w:rsidP="006B6E2B">
      <w:pPr>
        <w:spacing w:line="240" w:lineRule="auto"/>
        <w:contextualSpacing/>
        <w:rPr>
          <w:rFonts w:ascii="Arial" w:hAnsi="Arial" w:cs="Arial"/>
          <w:sz w:val="24"/>
          <w:szCs w:val="24"/>
        </w:rPr>
      </w:pPr>
      <w:r w:rsidRPr="001402BA">
        <w:rPr>
          <w:rFonts w:ascii="Arial" w:hAnsi="Arial" w:cs="Arial"/>
          <w:sz w:val="24"/>
          <w:szCs w:val="24"/>
        </w:rPr>
        <w:t>Niels Bønding</w:t>
      </w:r>
      <w:r>
        <w:rPr>
          <w:rFonts w:ascii="Arial" w:hAnsi="Arial" w:cs="Arial"/>
          <w:sz w:val="24"/>
          <w:szCs w:val="24"/>
        </w:rPr>
        <w:t>, News Media Section, Secretary (Outgoing)</w:t>
      </w:r>
    </w:p>
    <w:p w14:paraId="7423E2E7" w14:textId="77777777" w:rsidR="00F6722F" w:rsidRDefault="00F6722F" w:rsidP="006B6E2B">
      <w:pPr>
        <w:spacing w:after="0" w:line="240" w:lineRule="auto"/>
        <w:rPr>
          <w:rFonts w:ascii="Arial" w:eastAsia="Times New Roman" w:hAnsi="Arial" w:cs="Arial"/>
          <w:sz w:val="24"/>
          <w:szCs w:val="24"/>
        </w:rPr>
      </w:pPr>
      <w:r w:rsidRPr="001402BA">
        <w:rPr>
          <w:rFonts w:ascii="Arial" w:eastAsia="Times New Roman" w:hAnsi="Arial" w:cs="Arial"/>
          <w:sz w:val="24"/>
          <w:szCs w:val="24"/>
        </w:rPr>
        <w:t>Alenka Kavčič-Čolić</w:t>
      </w:r>
      <w:r>
        <w:rPr>
          <w:rFonts w:ascii="Arial" w:eastAsia="Times New Roman" w:hAnsi="Arial" w:cs="Arial"/>
          <w:sz w:val="24"/>
          <w:szCs w:val="24"/>
        </w:rPr>
        <w:t>,</w:t>
      </w:r>
      <w:r w:rsidRPr="001402BA">
        <w:rPr>
          <w:rFonts w:ascii="Arial" w:eastAsia="Times New Roman" w:hAnsi="Arial" w:cs="Arial"/>
          <w:sz w:val="24"/>
          <w:szCs w:val="24"/>
        </w:rPr>
        <w:t xml:space="preserve"> </w:t>
      </w:r>
      <w:r w:rsidR="006B6E2B" w:rsidRPr="001402BA">
        <w:rPr>
          <w:rFonts w:ascii="Arial" w:eastAsia="Times New Roman" w:hAnsi="Arial" w:cs="Arial"/>
          <w:sz w:val="24"/>
          <w:szCs w:val="24"/>
        </w:rPr>
        <w:t>Preser</w:t>
      </w:r>
      <w:r>
        <w:rPr>
          <w:rFonts w:ascii="Arial" w:eastAsia="Times New Roman" w:hAnsi="Arial" w:cs="Arial"/>
          <w:sz w:val="24"/>
          <w:szCs w:val="24"/>
        </w:rPr>
        <w:t>vation and Conservation Section, Chair</w:t>
      </w:r>
      <w:r w:rsidR="006B6E2B" w:rsidRPr="001402BA">
        <w:rPr>
          <w:rFonts w:ascii="Arial" w:eastAsia="Times New Roman" w:hAnsi="Arial" w:cs="Arial"/>
          <w:sz w:val="24"/>
          <w:szCs w:val="24"/>
        </w:rPr>
        <w:t xml:space="preserve"> </w:t>
      </w:r>
    </w:p>
    <w:p w14:paraId="1FC4A757" w14:textId="77777777" w:rsidR="006B6E2B" w:rsidRPr="001402BA" w:rsidRDefault="006B6E2B" w:rsidP="006B6E2B">
      <w:pPr>
        <w:spacing w:after="0" w:line="240" w:lineRule="auto"/>
        <w:rPr>
          <w:rFonts w:ascii="Arial" w:eastAsia="Times New Roman" w:hAnsi="Arial" w:cs="Arial"/>
          <w:sz w:val="24"/>
          <w:szCs w:val="24"/>
        </w:rPr>
      </w:pPr>
      <w:r w:rsidRPr="001402BA">
        <w:rPr>
          <w:rFonts w:ascii="Arial" w:eastAsia="Times New Roman" w:hAnsi="Arial" w:cs="Arial"/>
          <w:sz w:val="24"/>
          <w:szCs w:val="24"/>
        </w:rPr>
        <w:t>Becky Ryder</w:t>
      </w:r>
      <w:r w:rsidR="00F6722F">
        <w:rPr>
          <w:rFonts w:ascii="Arial" w:eastAsia="Times New Roman" w:hAnsi="Arial" w:cs="Arial"/>
          <w:sz w:val="24"/>
          <w:szCs w:val="24"/>
        </w:rPr>
        <w:t xml:space="preserve">, </w:t>
      </w:r>
      <w:r w:rsidR="00F6722F" w:rsidRPr="001402BA">
        <w:rPr>
          <w:rFonts w:ascii="Arial" w:eastAsia="Times New Roman" w:hAnsi="Arial" w:cs="Arial"/>
          <w:sz w:val="24"/>
          <w:szCs w:val="24"/>
        </w:rPr>
        <w:t>Preser</w:t>
      </w:r>
      <w:r w:rsidR="00F6722F">
        <w:rPr>
          <w:rFonts w:ascii="Arial" w:eastAsia="Times New Roman" w:hAnsi="Arial" w:cs="Arial"/>
          <w:sz w:val="24"/>
          <w:szCs w:val="24"/>
        </w:rPr>
        <w:t>vation and Conservation Section, Secretary</w:t>
      </w:r>
    </w:p>
    <w:p w14:paraId="56546BFA" w14:textId="77777777" w:rsidR="00CA6F4B" w:rsidRDefault="006B6E2B" w:rsidP="00CA6F4B">
      <w:pPr>
        <w:spacing w:after="0" w:line="240" w:lineRule="auto"/>
        <w:rPr>
          <w:rFonts w:ascii="Arial" w:eastAsia="Times New Roman" w:hAnsi="Arial" w:cs="Arial"/>
          <w:sz w:val="24"/>
          <w:szCs w:val="24"/>
        </w:rPr>
      </w:pPr>
      <w:r w:rsidRPr="001402BA">
        <w:rPr>
          <w:rFonts w:ascii="Arial" w:eastAsia="Times New Roman" w:hAnsi="Arial" w:cs="Arial"/>
          <w:sz w:val="24"/>
          <w:szCs w:val="24"/>
        </w:rPr>
        <w:t>Helen Vincent</w:t>
      </w:r>
      <w:r w:rsidR="00CA6F4B">
        <w:rPr>
          <w:rFonts w:ascii="Arial" w:eastAsia="Times New Roman" w:hAnsi="Arial" w:cs="Arial"/>
          <w:sz w:val="24"/>
          <w:szCs w:val="24"/>
        </w:rPr>
        <w:t xml:space="preserve">, </w:t>
      </w:r>
      <w:r w:rsidR="00CA6F4B" w:rsidRPr="001402BA">
        <w:rPr>
          <w:rFonts w:ascii="Arial" w:eastAsia="Times New Roman" w:hAnsi="Arial" w:cs="Arial"/>
          <w:sz w:val="24"/>
          <w:szCs w:val="24"/>
        </w:rPr>
        <w:t xml:space="preserve">Rare Books </w:t>
      </w:r>
      <w:r w:rsidR="00CA6F4B">
        <w:rPr>
          <w:rFonts w:ascii="Arial" w:eastAsia="Times New Roman" w:hAnsi="Arial" w:cs="Arial"/>
          <w:sz w:val="24"/>
          <w:szCs w:val="24"/>
        </w:rPr>
        <w:t>and Special Collections Section, Chair</w:t>
      </w:r>
    </w:p>
    <w:p w14:paraId="7FBF3892" w14:textId="77777777" w:rsidR="00CA6F4B" w:rsidRPr="00CA6F4B" w:rsidRDefault="00CA6F4B" w:rsidP="00CA6F4B">
      <w:pPr>
        <w:spacing w:after="0" w:line="240" w:lineRule="auto"/>
        <w:rPr>
          <w:rFonts w:ascii="Arial" w:eastAsia="Times New Roman" w:hAnsi="Arial" w:cs="Arial"/>
          <w:b/>
          <w:sz w:val="24"/>
          <w:szCs w:val="24"/>
        </w:rPr>
      </w:pPr>
      <w:r w:rsidRPr="00CA6F4B">
        <w:rPr>
          <w:rStyle w:val="Strong"/>
          <w:rFonts w:ascii="Arial" w:hAnsi="Arial" w:cs="Arial"/>
          <w:b w:val="0"/>
        </w:rPr>
        <w:t>Krister Östlund</w:t>
      </w:r>
      <w:r>
        <w:rPr>
          <w:rStyle w:val="Strong"/>
          <w:rFonts w:ascii="Arial" w:hAnsi="Arial" w:cs="Arial"/>
          <w:b w:val="0"/>
        </w:rPr>
        <w:t xml:space="preserve">, </w:t>
      </w:r>
      <w:r w:rsidRPr="001402BA">
        <w:rPr>
          <w:rFonts w:ascii="Arial" w:eastAsia="Times New Roman" w:hAnsi="Arial" w:cs="Arial"/>
          <w:sz w:val="24"/>
          <w:szCs w:val="24"/>
        </w:rPr>
        <w:t xml:space="preserve">Rare Books </w:t>
      </w:r>
      <w:r>
        <w:rPr>
          <w:rFonts w:ascii="Arial" w:eastAsia="Times New Roman" w:hAnsi="Arial" w:cs="Arial"/>
          <w:sz w:val="24"/>
          <w:szCs w:val="24"/>
        </w:rPr>
        <w:t>and Special Collections Section, Secretary (Outgoing)</w:t>
      </w:r>
    </w:p>
    <w:p w14:paraId="65EA48AD" w14:textId="77777777" w:rsidR="00926265" w:rsidRDefault="00926265" w:rsidP="00926265">
      <w:pPr>
        <w:spacing w:after="0" w:line="240" w:lineRule="auto"/>
        <w:ind w:left="540" w:hanging="540"/>
        <w:rPr>
          <w:rFonts w:ascii="Arial" w:hAnsi="Arial" w:cs="Arial"/>
          <w:sz w:val="24"/>
          <w:szCs w:val="24"/>
        </w:rPr>
      </w:pPr>
      <w:r>
        <w:rPr>
          <w:rFonts w:ascii="Arial" w:hAnsi="Arial" w:cs="Arial"/>
          <w:sz w:val="24"/>
          <w:szCs w:val="24"/>
        </w:rPr>
        <w:t>Sharon Dyas-Correia, Serials and Other Continuing Resources, Chair (Outgoing)</w:t>
      </w:r>
    </w:p>
    <w:p w14:paraId="67F2F6A1" w14:textId="77777777" w:rsidR="006B6E2B" w:rsidRPr="00CA6F4B" w:rsidRDefault="00926265" w:rsidP="00926265">
      <w:pPr>
        <w:spacing w:after="0" w:line="240" w:lineRule="auto"/>
        <w:ind w:left="540" w:hanging="540"/>
        <w:rPr>
          <w:rFonts w:ascii="Arial" w:eastAsia="Times New Roman" w:hAnsi="Arial" w:cs="Arial"/>
          <w:sz w:val="24"/>
          <w:szCs w:val="24"/>
        </w:rPr>
      </w:pPr>
      <w:r>
        <w:rPr>
          <w:rFonts w:ascii="Arial" w:hAnsi="Arial" w:cs="Arial"/>
          <w:sz w:val="24"/>
          <w:szCs w:val="24"/>
        </w:rPr>
        <w:t xml:space="preserve">Meg Mering, </w:t>
      </w:r>
      <w:r w:rsidR="006B6E2B" w:rsidRPr="001402BA">
        <w:rPr>
          <w:rFonts w:ascii="Arial" w:hAnsi="Arial" w:cs="Arial"/>
          <w:sz w:val="24"/>
          <w:szCs w:val="24"/>
        </w:rPr>
        <w:t>Serials</w:t>
      </w:r>
      <w:r>
        <w:rPr>
          <w:rFonts w:ascii="Arial" w:hAnsi="Arial" w:cs="Arial"/>
          <w:sz w:val="24"/>
          <w:szCs w:val="24"/>
        </w:rPr>
        <w:t xml:space="preserve"> and Other Continuing Resources, Secretary (Outgoing); Chair (Incoming); Division II Secretary (Outgoing)</w:t>
      </w:r>
      <w:r w:rsidR="006B6E2B" w:rsidRPr="001402BA">
        <w:rPr>
          <w:rFonts w:ascii="Arial" w:hAnsi="Arial" w:cs="Arial"/>
          <w:sz w:val="24"/>
          <w:szCs w:val="24"/>
        </w:rPr>
        <w:t xml:space="preserve"> </w:t>
      </w:r>
    </w:p>
    <w:p w14:paraId="6EEC59E6" w14:textId="77777777" w:rsidR="00DC180E" w:rsidRDefault="00DC180E" w:rsidP="00926265">
      <w:pPr>
        <w:autoSpaceDE w:val="0"/>
        <w:autoSpaceDN w:val="0"/>
        <w:adjustRightInd w:val="0"/>
        <w:spacing w:after="0" w:line="240" w:lineRule="auto"/>
        <w:ind w:left="540"/>
        <w:rPr>
          <w:rFonts w:ascii="Arial" w:hAnsi="Arial" w:cs="Arial"/>
          <w:sz w:val="24"/>
          <w:szCs w:val="24"/>
        </w:rPr>
      </w:pPr>
    </w:p>
    <w:p w14:paraId="7C41BD78" w14:textId="77777777" w:rsidR="00DC180E" w:rsidRDefault="00DC180E" w:rsidP="006B6E2B">
      <w:pPr>
        <w:autoSpaceDE w:val="0"/>
        <w:autoSpaceDN w:val="0"/>
        <w:adjustRightInd w:val="0"/>
        <w:spacing w:after="0" w:line="240" w:lineRule="auto"/>
        <w:rPr>
          <w:rFonts w:ascii="Arial" w:hAnsi="Arial" w:cs="Arial"/>
          <w:sz w:val="24"/>
          <w:szCs w:val="24"/>
        </w:rPr>
      </w:pPr>
      <w:r>
        <w:rPr>
          <w:rFonts w:ascii="Arial" w:hAnsi="Arial" w:cs="Arial"/>
          <w:sz w:val="24"/>
          <w:szCs w:val="24"/>
        </w:rPr>
        <w:t>Guest</w:t>
      </w:r>
      <w:r w:rsidR="00926265">
        <w:rPr>
          <w:rFonts w:ascii="Arial" w:hAnsi="Arial" w:cs="Arial"/>
          <w:sz w:val="24"/>
          <w:szCs w:val="24"/>
        </w:rPr>
        <w:t>s</w:t>
      </w:r>
      <w:r>
        <w:rPr>
          <w:rFonts w:ascii="Arial" w:hAnsi="Arial" w:cs="Arial"/>
          <w:sz w:val="24"/>
          <w:szCs w:val="24"/>
        </w:rPr>
        <w:t>:</w:t>
      </w:r>
    </w:p>
    <w:p w14:paraId="010E9A9C" w14:textId="77777777" w:rsidR="00DC180E" w:rsidRPr="001402BA" w:rsidRDefault="00DC180E" w:rsidP="006B6E2B">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Jerôme</w:t>
      </w:r>
      <w:proofErr w:type="spellEnd"/>
      <w:r>
        <w:rPr>
          <w:rFonts w:ascii="Arial" w:hAnsi="Arial" w:cs="Arial"/>
          <w:sz w:val="24"/>
          <w:szCs w:val="24"/>
        </w:rPr>
        <w:t xml:space="preserve"> </w:t>
      </w:r>
      <w:proofErr w:type="spellStart"/>
      <w:r>
        <w:rPr>
          <w:rFonts w:ascii="Arial" w:hAnsi="Arial" w:cs="Arial"/>
          <w:sz w:val="24"/>
          <w:szCs w:val="24"/>
        </w:rPr>
        <w:t>Fronty</w:t>
      </w:r>
      <w:proofErr w:type="spellEnd"/>
      <w:r>
        <w:rPr>
          <w:rFonts w:ascii="Arial" w:hAnsi="Arial" w:cs="Arial"/>
          <w:sz w:val="24"/>
          <w:szCs w:val="24"/>
        </w:rPr>
        <w:t>, Acquisition and Collectio</w:t>
      </w:r>
      <w:r w:rsidR="0026565E">
        <w:rPr>
          <w:rFonts w:ascii="Arial" w:hAnsi="Arial" w:cs="Arial"/>
          <w:sz w:val="24"/>
          <w:szCs w:val="24"/>
        </w:rPr>
        <w:t xml:space="preserve">n Development Section, </w:t>
      </w:r>
      <w:r>
        <w:rPr>
          <w:rFonts w:ascii="Arial" w:hAnsi="Arial" w:cs="Arial"/>
          <w:sz w:val="24"/>
          <w:szCs w:val="24"/>
        </w:rPr>
        <w:t>Chair</w:t>
      </w:r>
      <w:r w:rsidR="0026565E">
        <w:rPr>
          <w:rFonts w:ascii="Arial" w:hAnsi="Arial" w:cs="Arial"/>
          <w:sz w:val="24"/>
          <w:szCs w:val="24"/>
        </w:rPr>
        <w:t xml:space="preserve"> (Incoming)</w:t>
      </w:r>
    </w:p>
    <w:p w14:paraId="284E0972" w14:textId="77777777" w:rsidR="0026565E" w:rsidRDefault="0026565E" w:rsidP="00D1672A">
      <w:pPr>
        <w:spacing w:line="240" w:lineRule="auto"/>
        <w:ind w:left="720" w:hanging="720"/>
        <w:contextualSpacing/>
        <w:rPr>
          <w:rFonts w:ascii="Arial" w:hAnsi="Arial" w:cs="Arial"/>
          <w:sz w:val="24"/>
          <w:szCs w:val="24"/>
        </w:rPr>
      </w:pPr>
      <w:r>
        <w:rPr>
          <w:rFonts w:ascii="Arial" w:hAnsi="Arial" w:cs="Arial"/>
          <w:sz w:val="24"/>
          <w:szCs w:val="24"/>
        </w:rPr>
        <w:t xml:space="preserve">Deborah </w:t>
      </w:r>
      <w:proofErr w:type="spellStart"/>
      <w:r>
        <w:rPr>
          <w:rFonts w:ascii="Arial" w:hAnsi="Arial" w:cs="Arial"/>
          <w:sz w:val="24"/>
          <w:szCs w:val="24"/>
        </w:rPr>
        <w:t>Benrubi</w:t>
      </w:r>
      <w:proofErr w:type="spellEnd"/>
      <w:r>
        <w:rPr>
          <w:rFonts w:ascii="Arial" w:hAnsi="Arial" w:cs="Arial"/>
          <w:sz w:val="24"/>
          <w:szCs w:val="24"/>
        </w:rPr>
        <w:t>, Audiovisual and Multimedia Section, Chair (Incoming)</w:t>
      </w:r>
    </w:p>
    <w:p w14:paraId="54CD2BC9" w14:textId="77777777" w:rsidR="00D1672A" w:rsidRDefault="00D1672A" w:rsidP="00D1672A">
      <w:pPr>
        <w:spacing w:line="240" w:lineRule="auto"/>
        <w:ind w:left="720" w:hanging="720"/>
        <w:contextualSpacing/>
        <w:rPr>
          <w:rFonts w:ascii="Arial" w:hAnsi="Arial" w:cs="Arial"/>
          <w:sz w:val="24"/>
          <w:szCs w:val="24"/>
        </w:rPr>
      </w:pPr>
      <w:r>
        <w:rPr>
          <w:rFonts w:ascii="Arial" w:hAnsi="Arial" w:cs="Arial"/>
          <w:sz w:val="24"/>
          <w:szCs w:val="24"/>
        </w:rPr>
        <w:t xml:space="preserve">Peter Bae </w:t>
      </w:r>
      <w:proofErr w:type="spellStart"/>
      <w:r>
        <w:rPr>
          <w:rFonts w:ascii="Arial" w:hAnsi="Arial" w:cs="Arial"/>
          <w:sz w:val="24"/>
          <w:szCs w:val="24"/>
        </w:rPr>
        <w:t>Seangill</w:t>
      </w:r>
      <w:proofErr w:type="spellEnd"/>
      <w:r>
        <w:rPr>
          <w:rFonts w:ascii="Arial" w:hAnsi="Arial" w:cs="Arial"/>
          <w:sz w:val="24"/>
          <w:szCs w:val="24"/>
        </w:rPr>
        <w:t xml:space="preserve">, </w:t>
      </w:r>
      <w:r w:rsidRPr="001402BA">
        <w:rPr>
          <w:rFonts w:ascii="Arial" w:hAnsi="Arial" w:cs="Arial"/>
          <w:sz w:val="24"/>
          <w:szCs w:val="24"/>
        </w:rPr>
        <w:t>Government Information an</w:t>
      </w:r>
      <w:r>
        <w:rPr>
          <w:rFonts w:ascii="Arial" w:hAnsi="Arial" w:cs="Arial"/>
          <w:sz w:val="24"/>
          <w:szCs w:val="24"/>
        </w:rPr>
        <w:t>d Official Publications Section, Information Coordinator (Outgoing); Secretary (Incoming)</w:t>
      </w:r>
      <w:r w:rsidR="006B1E12">
        <w:rPr>
          <w:rFonts w:ascii="Arial" w:hAnsi="Arial" w:cs="Arial"/>
          <w:sz w:val="24"/>
          <w:szCs w:val="24"/>
        </w:rPr>
        <w:t xml:space="preserve">; Division II Secretary (Incoming) </w:t>
      </w:r>
    </w:p>
    <w:p w14:paraId="5E15AD66" w14:textId="77777777" w:rsidR="00D1672A" w:rsidRDefault="00D1672A" w:rsidP="00D1672A">
      <w:pPr>
        <w:spacing w:line="240" w:lineRule="auto"/>
        <w:ind w:left="720" w:hanging="720"/>
        <w:contextualSpacing/>
        <w:rPr>
          <w:rFonts w:ascii="Arial" w:hAnsi="Arial" w:cs="Arial"/>
          <w:sz w:val="24"/>
          <w:szCs w:val="24"/>
        </w:rPr>
      </w:pPr>
      <w:proofErr w:type="spellStart"/>
      <w:r>
        <w:rPr>
          <w:rFonts w:ascii="Arial" w:hAnsi="Arial" w:cs="Arial"/>
          <w:sz w:val="24"/>
          <w:szCs w:val="24"/>
        </w:rPr>
        <w:t>Ertugrul</w:t>
      </w:r>
      <w:proofErr w:type="spellEnd"/>
      <w:r>
        <w:rPr>
          <w:rFonts w:ascii="Arial" w:hAnsi="Arial" w:cs="Arial"/>
          <w:sz w:val="24"/>
          <w:szCs w:val="24"/>
        </w:rPr>
        <w:t xml:space="preserve"> Limen, </w:t>
      </w:r>
      <w:r w:rsidRPr="001402BA">
        <w:rPr>
          <w:rFonts w:ascii="Arial" w:hAnsi="Arial" w:cs="Arial"/>
          <w:sz w:val="24"/>
          <w:szCs w:val="24"/>
        </w:rPr>
        <w:t>Government Information an</w:t>
      </w:r>
      <w:r>
        <w:rPr>
          <w:rFonts w:ascii="Arial" w:hAnsi="Arial" w:cs="Arial"/>
          <w:sz w:val="24"/>
          <w:szCs w:val="24"/>
        </w:rPr>
        <w:t>d Official Publications Section, Information Coordinator (Incoming)</w:t>
      </w:r>
    </w:p>
    <w:p w14:paraId="00AA0F74" w14:textId="77777777" w:rsidR="0026565E" w:rsidRPr="009439B3" w:rsidRDefault="0026565E" w:rsidP="00D1672A">
      <w:pPr>
        <w:spacing w:line="240" w:lineRule="auto"/>
        <w:ind w:left="720" w:hanging="720"/>
        <w:contextualSpacing/>
        <w:rPr>
          <w:rStyle w:val="BookTitle"/>
        </w:rPr>
      </w:pPr>
      <w:r>
        <w:rPr>
          <w:rFonts w:ascii="Arial" w:hAnsi="Arial" w:cs="Arial"/>
          <w:sz w:val="24"/>
          <w:szCs w:val="24"/>
        </w:rPr>
        <w:t xml:space="preserve">Tanja de Boer, Preservation and Conservation Section, </w:t>
      </w:r>
      <w:r w:rsidR="0082135E">
        <w:rPr>
          <w:rFonts w:ascii="Arial" w:hAnsi="Arial" w:cs="Arial"/>
          <w:sz w:val="24"/>
          <w:szCs w:val="24"/>
        </w:rPr>
        <w:t>Information Coordinator</w:t>
      </w:r>
      <w:r w:rsidR="00803CD6">
        <w:rPr>
          <w:rFonts w:ascii="Arial" w:hAnsi="Arial" w:cs="Arial"/>
          <w:sz w:val="24"/>
          <w:szCs w:val="24"/>
        </w:rPr>
        <w:t xml:space="preserve"> (Incoming)</w:t>
      </w:r>
    </w:p>
    <w:p w14:paraId="171F901D" w14:textId="77777777" w:rsidR="00CA6F4B" w:rsidRDefault="00CA6F4B" w:rsidP="00D1672A">
      <w:pPr>
        <w:spacing w:line="240" w:lineRule="auto"/>
        <w:ind w:left="720" w:hanging="720"/>
        <w:contextualSpacing/>
        <w:rPr>
          <w:rFonts w:ascii="Arial" w:hAnsi="Arial" w:cs="Arial"/>
          <w:sz w:val="24"/>
          <w:szCs w:val="24"/>
        </w:rPr>
      </w:pPr>
      <w:r>
        <w:rPr>
          <w:rFonts w:ascii="Arial" w:hAnsi="Arial" w:cs="Arial"/>
          <w:sz w:val="24"/>
          <w:szCs w:val="24"/>
        </w:rPr>
        <w:t>Danielle Culpepper, Rare Books and Special Collections, Secretary (Incoming)</w:t>
      </w:r>
    </w:p>
    <w:p w14:paraId="30E85A24" w14:textId="77777777" w:rsidR="009F06B7" w:rsidRDefault="009F06B7" w:rsidP="009F06B7">
      <w:pPr>
        <w:spacing w:line="240" w:lineRule="auto"/>
        <w:ind w:left="720" w:hanging="720"/>
        <w:contextualSpacing/>
        <w:rPr>
          <w:rFonts w:ascii="Arial" w:hAnsi="Arial" w:cs="Arial"/>
          <w:sz w:val="24"/>
          <w:szCs w:val="24"/>
        </w:rPr>
      </w:pPr>
      <w:r w:rsidRPr="009F06B7">
        <w:rPr>
          <w:rFonts w:ascii="Arial" w:hAnsi="Arial" w:cs="Arial"/>
          <w:sz w:val="24"/>
          <w:szCs w:val="24"/>
        </w:rPr>
        <w:t>Saul Alejandro Niño</w:t>
      </w:r>
      <w:r>
        <w:rPr>
          <w:rFonts w:ascii="Arial" w:hAnsi="Arial" w:cs="Arial"/>
          <w:sz w:val="24"/>
          <w:szCs w:val="24"/>
        </w:rPr>
        <w:t>, Cataloging</w:t>
      </w:r>
    </w:p>
    <w:p w14:paraId="5CD6DF7F" w14:textId="77777777" w:rsidR="009F06B7" w:rsidRDefault="009F06B7" w:rsidP="009F06B7">
      <w:pPr>
        <w:spacing w:line="240" w:lineRule="auto"/>
        <w:ind w:left="720" w:hanging="720"/>
        <w:contextualSpacing/>
        <w:rPr>
          <w:rFonts w:ascii="Arial" w:hAnsi="Arial" w:cs="Arial"/>
          <w:sz w:val="24"/>
          <w:szCs w:val="24"/>
        </w:rPr>
      </w:pPr>
      <w:r>
        <w:rPr>
          <w:rFonts w:ascii="Arial" w:hAnsi="Arial" w:cs="Arial"/>
          <w:sz w:val="24"/>
          <w:szCs w:val="24"/>
        </w:rPr>
        <w:t xml:space="preserve">Claudia Helena </w:t>
      </w:r>
      <w:proofErr w:type="spellStart"/>
      <w:r w:rsidR="00CA6F4B">
        <w:rPr>
          <w:rFonts w:ascii="Arial" w:hAnsi="Arial" w:cs="Arial"/>
          <w:sz w:val="24"/>
          <w:szCs w:val="24"/>
        </w:rPr>
        <w:t>López</w:t>
      </w:r>
      <w:proofErr w:type="spellEnd"/>
    </w:p>
    <w:p w14:paraId="3A48E71D" w14:textId="77777777" w:rsidR="0082135E" w:rsidRDefault="0082135E" w:rsidP="009F06B7">
      <w:pPr>
        <w:spacing w:line="240" w:lineRule="auto"/>
        <w:ind w:left="720" w:hanging="720"/>
        <w:contextualSpacing/>
        <w:rPr>
          <w:rFonts w:ascii="Arial" w:hAnsi="Arial" w:cs="Arial"/>
          <w:sz w:val="24"/>
          <w:szCs w:val="24"/>
        </w:rPr>
      </w:pPr>
      <w:proofErr w:type="spellStart"/>
      <w:r>
        <w:rPr>
          <w:rFonts w:ascii="Arial" w:hAnsi="Arial" w:cs="Arial"/>
          <w:sz w:val="24"/>
          <w:szCs w:val="24"/>
        </w:rPr>
        <w:t>Khasiah</w:t>
      </w:r>
      <w:proofErr w:type="spellEnd"/>
      <w:r>
        <w:rPr>
          <w:rFonts w:ascii="Arial" w:hAnsi="Arial" w:cs="Arial"/>
          <w:sz w:val="24"/>
          <w:szCs w:val="24"/>
        </w:rPr>
        <w:t xml:space="preserve"> </w:t>
      </w:r>
      <w:proofErr w:type="spellStart"/>
      <w:r>
        <w:rPr>
          <w:rFonts w:ascii="Arial" w:hAnsi="Arial" w:cs="Arial"/>
          <w:sz w:val="24"/>
          <w:szCs w:val="24"/>
        </w:rPr>
        <w:t>Zakaria</w:t>
      </w:r>
      <w:proofErr w:type="spellEnd"/>
    </w:p>
    <w:p w14:paraId="19D708C6" w14:textId="77777777" w:rsidR="00486F71" w:rsidRDefault="00486F71" w:rsidP="009F06B7">
      <w:pPr>
        <w:spacing w:line="240" w:lineRule="auto"/>
        <w:ind w:left="720" w:hanging="720"/>
        <w:contextualSpacing/>
        <w:rPr>
          <w:rFonts w:ascii="Arial" w:hAnsi="Arial" w:cs="Arial"/>
          <w:sz w:val="24"/>
          <w:szCs w:val="24"/>
        </w:rPr>
      </w:pPr>
    </w:p>
    <w:p w14:paraId="6978411C" w14:textId="77777777" w:rsidR="00486F71" w:rsidRDefault="00486F71" w:rsidP="00486F71">
      <w:pPr>
        <w:spacing w:line="240" w:lineRule="auto"/>
        <w:ind w:left="720" w:hanging="720"/>
        <w:rPr>
          <w:rFonts w:ascii="Arial" w:hAnsi="Arial" w:cs="Arial"/>
          <w:sz w:val="24"/>
          <w:szCs w:val="24"/>
        </w:rPr>
      </w:pPr>
      <w:r w:rsidRPr="00486F71">
        <w:rPr>
          <w:rFonts w:ascii="Arial" w:hAnsi="Arial" w:cs="Arial"/>
          <w:sz w:val="24"/>
          <w:szCs w:val="24"/>
        </w:rPr>
        <w:t>1.</w:t>
      </w:r>
      <w:r>
        <w:rPr>
          <w:rFonts w:ascii="Arial" w:hAnsi="Arial" w:cs="Arial"/>
          <w:sz w:val="24"/>
          <w:szCs w:val="24"/>
        </w:rPr>
        <w:t xml:space="preserve"> Welcome and introductions.</w:t>
      </w:r>
    </w:p>
    <w:p w14:paraId="4566BD51" w14:textId="77777777" w:rsidR="00486F71" w:rsidRDefault="00486F71" w:rsidP="00486F71">
      <w:pPr>
        <w:spacing w:line="240" w:lineRule="auto"/>
        <w:rPr>
          <w:rFonts w:ascii="Arial" w:hAnsi="Arial" w:cs="Arial"/>
          <w:sz w:val="24"/>
          <w:szCs w:val="24"/>
        </w:rPr>
      </w:pPr>
      <w:r>
        <w:rPr>
          <w:rFonts w:ascii="Arial" w:hAnsi="Arial" w:cs="Arial"/>
          <w:sz w:val="24"/>
          <w:szCs w:val="24"/>
        </w:rPr>
        <w:t>Frederick Zarndt welcomed everyone to the meeting. Incoming, outgoing, and continuing officers and guests introduce themselves.</w:t>
      </w:r>
    </w:p>
    <w:p w14:paraId="1179A6B8" w14:textId="77777777" w:rsidR="00486F71" w:rsidRDefault="00486F71" w:rsidP="00486F71">
      <w:pPr>
        <w:spacing w:line="240" w:lineRule="auto"/>
        <w:rPr>
          <w:rFonts w:ascii="Arial" w:hAnsi="Arial" w:cs="Arial"/>
          <w:sz w:val="24"/>
          <w:szCs w:val="24"/>
        </w:rPr>
      </w:pPr>
    </w:p>
    <w:p w14:paraId="02FD8F9A" w14:textId="77777777" w:rsidR="00486F71" w:rsidRDefault="00486F71" w:rsidP="00486F71">
      <w:pPr>
        <w:spacing w:line="240" w:lineRule="auto"/>
        <w:rPr>
          <w:rFonts w:ascii="Arial" w:hAnsi="Arial" w:cs="Arial"/>
          <w:sz w:val="24"/>
          <w:szCs w:val="24"/>
        </w:rPr>
      </w:pPr>
      <w:r>
        <w:rPr>
          <w:rFonts w:ascii="Arial" w:hAnsi="Arial" w:cs="Arial"/>
          <w:sz w:val="24"/>
          <w:szCs w:val="24"/>
        </w:rPr>
        <w:t>2. Election of Division II Secretary</w:t>
      </w:r>
    </w:p>
    <w:p w14:paraId="547AC79C" w14:textId="77777777" w:rsidR="00486F71" w:rsidRDefault="00486F71" w:rsidP="00486F71">
      <w:pPr>
        <w:spacing w:line="240" w:lineRule="auto"/>
        <w:rPr>
          <w:rFonts w:ascii="Arial" w:hAnsi="Arial" w:cs="Arial"/>
          <w:sz w:val="24"/>
          <w:szCs w:val="24"/>
        </w:rPr>
      </w:pPr>
    </w:p>
    <w:p w14:paraId="05487C27" w14:textId="77777777" w:rsidR="00486F71" w:rsidRDefault="00486F71" w:rsidP="00486F71">
      <w:pPr>
        <w:spacing w:line="240" w:lineRule="auto"/>
        <w:rPr>
          <w:rFonts w:ascii="Arial" w:hAnsi="Arial" w:cs="Arial"/>
          <w:sz w:val="24"/>
          <w:szCs w:val="24"/>
        </w:rPr>
      </w:pPr>
      <w:r>
        <w:rPr>
          <w:rFonts w:ascii="Arial" w:hAnsi="Arial" w:cs="Arial"/>
          <w:sz w:val="24"/>
          <w:szCs w:val="24"/>
        </w:rPr>
        <w:t xml:space="preserve">Peter Bae </w:t>
      </w:r>
      <w:proofErr w:type="spellStart"/>
      <w:r>
        <w:rPr>
          <w:rFonts w:ascii="Arial" w:hAnsi="Arial" w:cs="Arial"/>
          <w:sz w:val="24"/>
          <w:szCs w:val="24"/>
        </w:rPr>
        <w:t>Seangill</w:t>
      </w:r>
      <w:proofErr w:type="spellEnd"/>
      <w:r w:rsidR="0086094A">
        <w:rPr>
          <w:rFonts w:ascii="Arial" w:hAnsi="Arial" w:cs="Arial"/>
          <w:sz w:val="24"/>
          <w:szCs w:val="24"/>
        </w:rPr>
        <w:t xml:space="preserve"> agreed to be secretary of Division II. He is also the incoming secretary of the</w:t>
      </w:r>
      <w:r w:rsidR="0086094A" w:rsidRPr="0086094A">
        <w:rPr>
          <w:rFonts w:ascii="Arial" w:hAnsi="Arial" w:cs="Arial"/>
          <w:sz w:val="24"/>
          <w:szCs w:val="24"/>
        </w:rPr>
        <w:t xml:space="preserve"> </w:t>
      </w:r>
      <w:r w:rsidR="0086094A" w:rsidRPr="001402BA">
        <w:rPr>
          <w:rFonts w:ascii="Arial" w:hAnsi="Arial" w:cs="Arial"/>
          <w:sz w:val="24"/>
          <w:szCs w:val="24"/>
        </w:rPr>
        <w:t>Government Information an</w:t>
      </w:r>
      <w:r w:rsidR="0086094A">
        <w:rPr>
          <w:rFonts w:ascii="Arial" w:hAnsi="Arial" w:cs="Arial"/>
          <w:sz w:val="24"/>
          <w:szCs w:val="24"/>
        </w:rPr>
        <w:t>d Official Publications Section.</w:t>
      </w:r>
    </w:p>
    <w:p w14:paraId="48CF8B6E" w14:textId="77777777" w:rsidR="0086094A" w:rsidRDefault="0086094A" w:rsidP="00486F71">
      <w:pPr>
        <w:spacing w:line="240" w:lineRule="auto"/>
        <w:rPr>
          <w:rFonts w:ascii="Arial" w:hAnsi="Arial" w:cs="Arial"/>
          <w:sz w:val="24"/>
          <w:szCs w:val="24"/>
        </w:rPr>
      </w:pPr>
    </w:p>
    <w:p w14:paraId="5D24DBB1" w14:textId="77777777" w:rsidR="0086094A" w:rsidRDefault="0086094A" w:rsidP="00486F71">
      <w:pPr>
        <w:spacing w:line="240" w:lineRule="auto"/>
        <w:rPr>
          <w:rFonts w:ascii="Arial" w:hAnsi="Arial" w:cs="Arial"/>
          <w:sz w:val="24"/>
          <w:szCs w:val="24"/>
        </w:rPr>
      </w:pPr>
      <w:r>
        <w:rPr>
          <w:rFonts w:ascii="Arial" w:hAnsi="Arial" w:cs="Arial"/>
          <w:sz w:val="24"/>
          <w:szCs w:val="24"/>
        </w:rPr>
        <w:t xml:space="preserve">3. </w:t>
      </w:r>
      <w:r w:rsidR="00A75A2D">
        <w:rPr>
          <w:rFonts w:ascii="Arial" w:hAnsi="Arial" w:cs="Arial"/>
          <w:sz w:val="24"/>
          <w:szCs w:val="24"/>
        </w:rPr>
        <w:t>Annual Reports and Action Plans</w:t>
      </w:r>
    </w:p>
    <w:p w14:paraId="6A0D023F" w14:textId="77777777" w:rsidR="00A75A2D" w:rsidRDefault="00A75A2D" w:rsidP="00486F71">
      <w:pPr>
        <w:spacing w:line="240" w:lineRule="auto"/>
        <w:rPr>
          <w:rFonts w:ascii="Arial" w:hAnsi="Arial" w:cs="Arial"/>
          <w:sz w:val="24"/>
          <w:szCs w:val="24"/>
        </w:rPr>
      </w:pPr>
    </w:p>
    <w:p w14:paraId="101C08C6" w14:textId="77777777" w:rsidR="00A75A2D" w:rsidRDefault="00A75A2D" w:rsidP="00486F71">
      <w:pPr>
        <w:spacing w:line="240" w:lineRule="auto"/>
        <w:rPr>
          <w:rFonts w:ascii="Arial" w:hAnsi="Arial" w:cs="Arial"/>
          <w:sz w:val="24"/>
          <w:szCs w:val="24"/>
        </w:rPr>
      </w:pPr>
      <w:r>
        <w:rPr>
          <w:rFonts w:ascii="Arial" w:hAnsi="Arial" w:cs="Arial"/>
          <w:sz w:val="24"/>
          <w:szCs w:val="24"/>
        </w:rPr>
        <w:t>Annual reports and action plans are due in October. Annual reports should cover the conference year August 2016 to August 2017. Concerns were raised about the annual report template. Request</w:t>
      </w:r>
      <w:r w:rsidR="00FD2B99">
        <w:rPr>
          <w:rFonts w:ascii="Arial" w:hAnsi="Arial" w:cs="Arial"/>
          <w:sz w:val="24"/>
          <w:szCs w:val="24"/>
        </w:rPr>
        <w:t>ed</w:t>
      </w:r>
      <w:r>
        <w:rPr>
          <w:rFonts w:ascii="Arial" w:hAnsi="Arial" w:cs="Arial"/>
          <w:sz w:val="24"/>
          <w:szCs w:val="24"/>
        </w:rPr>
        <w:t xml:space="preserve"> information for the various columns seems </w:t>
      </w:r>
      <w:r w:rsidR="00FD2B99">
        <w:rPr>
          <w:rFonts w:ascii="Arial" w:hAnsi="Arial" w:cs="Arial"/>
          <w:sz w:val="24"/>
          <w:szCs w:val="24"/>
        </w:rPr>
        <w:t>repetitive. A better approach would be to provide a summary of a project in one column. The template seems to have been created for larger section</w:t>
      </w:r>
      <w:r w:rsidR="00392D73">
        <w:rPr>
          <w:rFonts w:ascii="Arial" w:hAnsi="Arial" w:cs="Arial"/>
          <w:sz w:val="24"/>
          <w:szCs w:val="24"/>
        </w:rPr>
        <w:t>s</w:t>
      </w:r>
      <w:r w:rsidR="00FD2B99">
        <w:rPr>
          <w:rFonts w:ascii="Arial" w:hAnsi="Arial" w:cs="Arial"/>
          <w:sz w:val="24"/>
          <w:szCs w:val="24"/>
        </w:rPr>
        <w:t>, such as the Public Library Section</w:t>
      </w:r>
      <w:r w:rsidR="00392D73">
        <w:rPr>
          <w:rFonts w:ascii="Arial" w:hAnsi="Arial" w:cs="Arial"/>
          <w:sz w:val="24"/>
          <w:szCs w:val="24"/>
        </w:rPr>
        <w:t>, who are involved in more diverse and complex projects. Frederick assured everyone that leaving some columns blank was alright. Columns that are to narrow can be made wider.</w:t>
      </w:r>
    </w:p>
    <w:p w14:paraId="1E895E43" w14:textId="77777777" w:rsidR="00392D73" w:rsidRDefault="00392D73" w:rsidP="00486F71">
      <w:pPr>
        <w:spacing w:line="240" w:lineRule="auto"/>
        <w:rPr>
          <w:rFonts w:ascii="Arial" w:hAnsi="Arial" w:cs="Arial"/>
          <w:sz w:val="24"/>
          <w:szCs w:val="24"/>
        </w:rPr>
      </w:pPr>
    </w:p>
    <w:p w14:paraId="16F1EB03" w14:textId="77777777" w:rsidR="00392D73" w:rsidRDefault="00EE23D1" w:rsidP="00486F71">
      <w:pPr>
        <w:spacing w:line="240" w:lineRule="auto"/>
        <w:rPr>
          <w:rFonts w:ascii="Arial" w:hAnsi="Arial" w:cs="Arial"/>
          <w:sz w:val="24"/>
          <w:szCs w:val="24"/>
        </w:rPr>
      </w:pPr>
      <w:r>
        <w:rPr>
          <w:rFonts w:ascii="Arial" w:hAnsi="Arial" w:cs="Arial"/>
          <w:sz w:val="24"/>
          <w:szCs w:val="24"/>
        </w:rPr>
        <w:t>4. New members</w:t>
      </w:r>
    </w:p>
    <w:p w14:paraId="59D18E2E" w14:textId="77777777" w:rsidR="00EE23D1" w:rsidRDefault="00EE23D1" w:rsidP="00486F71">
      <w:pPr>
        <w:spacing w:line="240" w:lineRule="auto"/>
        <w:rPr>
          <w:rFonts w:ascii="Arial" w:hAnsi="Arial" w:cs="Arial"/>
          <w:sz w:val="24"/>
          <w:szCs w:val="24"/>
        </w:rPr>
      </w:pPr>
      <w:r>
        <w:rPr>
          <w:rFonts w:ascii="Arial" w:hAnsi="Arial" w:cs="Arial"/>
          <w:sz w:val="24"/>
          <w:szCs w:val="24"/>
        </w:rPr>
        <w:t xml:space="preserve">Helping new members become involved in sections’ activities is important.  Setting up social events (e.g., coffee) can be a good opportunity to meet and to get to know new members. </w:t>
      </w:r>
      <w:r w:rsidR="00181A9B">
        <w:rPr>
          <w:rFonts w:ascii="Arial" w:hAnsi="Arial" w:cs="Arial"/>
          <w:sz w:val="24"/>
          <w:szCs w:val="24"/>
        </w:rPr>
        <w:t xml:space="preserve">New members may know what they should expect from the section or what the section should expect of them. Officers may find it informative to learn why new members are joining their sections. </w:t>
      </w:r>
    </w:p>
    <w:p w14:paraId="57486E79" w14:textId="77777777" w:rsidR="00ED31BB" w:rsidRDefault="005C6064" w:rsidP="00486F71">
      <w:pPr>
        <w:spacing w:line="240" w:lineRule="auto"/>
        <w:rPr>
          <w:rFonts w:ascii="Arial" w:hAnsi="Arial" w:cs="Arial"/>
          <w:sz w:val="24"/>
          <w:szCs w:val="24"/>
        </w:rPr>
      </w:pPr>
      <w:r>
        <w:rPr>
          <w:rFonts w:ascii="Arial" w:hAnsi="Arial" w:cs="Arial"/>
          <w:sz w:val="24"/>
          <w:szCs w:val="24"/>
        </w:rPr>
        <w:t xml:space="preserve">IFLA member organizations can send people to two sections. Organizations may not send anyone. IFLA does help contact these organizations. IFLA has a small overworked staff and are not able to make this a higher priority. </w:t>
      </w:r>
      <w:r w:rsidR="005E3081">
        <w:rPr>
          <w:rFonts w:ascii="Arial" w:hAnsi="Arial" w:cs="Arial"/>
          <w:sz w:val="24"/>
          <w:szCs w:val="24"/>
        </w:rPr>
        <w:t xml:space="preserve">Sections can contact the member organizations but often do not know who to contact. IFLA does not supply contact names because of strict European Union privacy laws. On the other hand, IFLA is keen to increase membership. </w:t>
      </w:r>
    </w:p>
    <w:p w14:paraId="10C30A27" w14:textId="77777777" w:rsidR="00ED31BB" w:rsidRDefault="00ED31BB" w:rsidP="00486F71">
      <w:pPr>
        <w:spacing w:line="240" w:lineRule="auto"/>
        <w:rPr>
          <w:rFonts w:ascii="Arial" w:hAnsi="Arial" w:cs="Arial"/>
          <w:sz w:val="24"/>
          <w:szCs w:val="24"/>
        </w:rPr>
      </w:pPr>
      <w:r>
        <w:rPr>
          <w:rFonts w:ascii="Arial" w:hAnsi="Arial" w:cs="Arial"/>
          <w:sz w:val="24"/>
          <w:szCs w:val="24"/>
        </w:rPr>
        <w:t>5. Professional Committee’s Officers Forum</w:t>
      </w:r>
    </w:p>
    <w:p w14:paraId="256926C1" w14:textId="77777777" w:rsidR="00486F71" w:rsidRDefault="00ED31BB" w:rsidP="00486F71">
      <w:pPr>
        <w:spacing w:line="240" w:lineRule="auto"/>
        <w:rPr>
          <w:rFonts w:ascii="Arial" w:hAnsi="Arial" w:cs="Arial"/>
          <w:sz w:val="24"/>
          <w:szCs w:val="24"/>
        </w:rPr>
      </w:pPr>
      <w:r>
        <w:rPr>
          <w:rFonts w:ascii="Arial" w:hAnsi="Arial" w:cs="Arial"/>
          <w:sz w:val="24"/>
          <w:szCs w:val="24"/>
        </w:rPr>
        <w:t>The forum was held after the first business</w:t>
      </w:r>
      <w:r w:rsidR="005C6064">
        <w:rPr>
          <w:rFonts w:ascii="Arial" w:hAnsi="Arial" w:cs="Arial"/>
          <w:sz w:val="24"/>
          <w:szCs w:val="24"/>
        </w:rPr>
        <w:t xml:space="preserve"> meetings of </w:t>
      </w:r>
      <w:r>
        <w:rPr>
          <w:rFonts w:ascii="Arial" w:hAnsi="Arial" w:cs="Arial"/>
          <w:sz w:val="24"/>
          <w:szCs w:val="24"/>
        </w:rPr>
        <w:t xml:space="preserve">sections </w:t>
      </w:r>
      <w:r w:rsidR="005C6064">
        <w:rPr>
          <w:rFonts w:ascii="Arial" w:hAnsi="Arial" w:cs="Arial"/>
          <w:sz w:val="24"/>
          <w:szCs w:val="24"/>
        </w:rPr>
        <w:t xml:space="preserve">instead of before them </w:t>
      </w:r>
      <w:r>
        <w:rPr>
          <w:rFonts w:ascii="Arial" w:hAnsi="Arial" w:cs="Arial"/>
          <w:sz w:val="24"/>
          <w:szCs w:val="24"/>
        </w:rPr>
        <w:t xml:space="preserve">to allow outgoing, incoming and continuing officers to attend. Updates from the forum are usually reported on at </w:t>
      </w:r>
      <w:r w:rsidR="005C290D">
        <w:rPr>
          <w:rFonts w:ascii="Arial" w:hAnsi="Arial" w:cs="Arial"/>
          <w:sz w:val="24"/>
          <w:szCs w:val="24"/>
        </w:rPr>
        <w:t xml:space="preserve">the first </w:t>
      </w:r>
      <w:r>
        <w:rPr>
          <w:rFonts w:ascii="Arial" w:hAnsi="Arial" w:cs="Arial"/>
          <w:sz w:val="24"/>
          <w:szCs w:val="24"/>
        </w:rPr>
        <w:t xml:space="preserve">Section meetings. </w:t>
      </w:r>
      <w:r w:rsidR="005C290D">
        <w:rPr>
          <w:rFonts w:ascii="Arial" w:hAnsi="Arial" w:cs="Arial"/>
          <w:sz w:val="24"/>
          <w:szCs w:val="24"/>
        </w:rPr>
        <w:t xml:space="preserve">This year’s forum had fewer updates than usual. </w:t>
      </w:r>
      <w:r>
        <w:rPr>
          <w:rFonts w:ascii="Arial" w:hAnsi="Arial" w:cs="Arial"/>
          <w:sz w:val="24"/>
          <w:szCs w:val="24"/>
        </w:rPr>
        <w:t xml:space="preserve">Section members seem more likely to attend the first </w:t>
      </w:r>
      <w:r w:rsidR="005C6064">
        <w:rPr>
          <w:rFonts w:ascii="Arial" w:hAnsi="Arial" w:cs="Arial"/>
          <w:sz w:val="24"/>
          <w:szCs w:val="24"/>
        </w:rPr>
        <w:t xml:space="preserve">section business </w:t>
      </w:r>
      <w:r>
        <w:rPr>
          <w:rFonts w:ascii="Arial" w:hAnsi="Arial" w:cs="Arial"/>
          <w:sz w:val="24"/>
          <w:szCs w:val="24"/>
        </w:rPr>
        <w:t xml:space="preserve">meeting. </w:t>
      </w:r>
      <w:r w:rsidR="005C290D">
        <w:rPr>
          <w:rFonts w:ascii="Arial" w:hAnsi="Arial" w:cs="Arial"/>
          <w:sz w:val="24"/>
          <w:szCs w:val="24"/>
        </w:rPr>
        <w:t xml:space="preserve">Because of meeting conflicts, some cannot attend the second meeting. The second section meeting is also shorter than the first business meeting. </w:t>
      </w:r>
    </w:p>
    <w:p w14:paraId="4E007083" w14:textId="77777777" w:rsidR="008E12CB" w:rsidRDefault="008E12CB" w:rsidP="00486F71">
      <w:pPr>
        <w:spacing w:line="240" w:lineRule="auto"/>
        <w:rPr>
          <w:rFonts w:ascii="Arial" w:hAnsi="Arial" w:cs="Arial"/>
          <w:sz w:val="24"/>
          <w:szCs w:val="24"/>
        </w:rPr>
      </w:pPr>
    </w:p>
    <w:p w14:paraId="01E9267D" w14:textId="77777777" w:rsidR="008E12CB" w:rsidRDefault="008E12CB" w:rsidP="00486F71">
      <w:pPr>
        <w:spacing w:line="240" w:lineRule="auto"/>
        <w:rPr>
          <w:rFonts w:ascii="Arial" w:hAnsi="Arial" w:cs="Arial"/>
          <w:sz w:val="24"/>
          <w:szCs w:val="24"/>
        </w:rPr>
      </w:pPr>
    </w:p>
    <w:p w14:paraId="6876352B" w14:textId="77777777" w:rsidR="008E12CB" w:rsidRDefault="008E12CB" w:rsidP="00486F71">
      <w:pPr>
        <w:spacing w:line="240" w:lineRule="auto"/>
        <w:rPr>
          <w:rFonts w:ascii="Arial" w:hAnsi="Arial" w:cs="Arial"/>
          <w:sz w:val="24"/>
          <w:szCs w:val="24"/>
        </w:rPr>
      </w:pPr>
    </w:p>
    <w:p w14:paraId="19E28F76" w14:textId="77777777" w:rsidR="008E12CB" w:rsidRDefault="008E12CB" w:rsidP="00486F71">
      <w:pPr>
        <w:spacing w:line="240" w:lineRule="auto"/>
        <w:rPr>
          <w:rFonts w:ascii="Arial" w:hAnsi="Arial" w:cs="Arial"/>
          <w:sz w:val="24"/>
          <w:szCs w:val="24"/>
        </w:rPr>
      </w:pPr>
    </w:p>
    <w:p w14:paraId="23A66E5F" w14:textId="77777777" w:rsidR="00486F71" w:rsidRDefault="00357B78" w:rsidP="00486F71">
      <w:pPr>
        <w:spacing w:line="240" w:lineRule="auto"/>
        <w:rPr>
          <w:rFonts w:ascii="Arial" w:hAnsi="Arial" w:cs="Arial"/>
          <w:sz w:val="24"/>
          <w:szCs w:val="24"/>
        </w:rPr>
      </w:pPr>
      <w:r>
        <w:rPr>
          <w:rFonts w:ascii="Arial" w:hAnsi="Arial" w:cs="Arial"/>
          <w:sz w:val="24"/>
          <w:szCs w:val="24"/>
        </w:rPr>
        <w:t xml:space="preserve">6. </w:t>
      </w:r>
      <w:r w:rsidR="008E12CB">
        <w:rPr>
          <w:rFonts w:ascii="Arial" w:hAnsi="Arial" w:cs="Arial"/>
          <w:sz w:val="24"/>
          <w:szCs w:val="24"/>
        </w:rPr>
        <w:t>Other</w:t>
      </w:r>
    </w:p>
    <w:p w14:paraId="42E4F772" w14:textId="77777777" w:rsidR="00357B78" w:rsidRDefault="00357B78" w:rsidP="00357B78">
      <w:pPr>
        <w:autoSpaceDE w:val="0"/>
        <w:autoSpaceDN w:val="0"/>
        <w:adjustRightInd w:val="0"/>
        <w:spacing w:after="0" w:line="240" w:lineRule="auto"/>
        <w:rPr>
          <w:rFonts w:ascii="Arial" w:hAnsi="Arial" w:cs="Arial"/>
          <w:color w:val="0264C1"/>
          <w:sz w:val="24"/>
          <w:szCs w:val="24"/>
        </w:rPr>
      </w:pPr>
      <w:r w:rsidRPr="00357B78">
        <w:rPr>
          <w:rFonts w:ascii="Arial" w:hAnsi="Arial" w:cs="Arial"/>
          <w:color w:val="000000"/>
          <w:sz w:val="24"/>
          <w:szCs w:val="24"/>
        </w:rPr>
        <w:t xml:space="preserve">IFLA has chosen Zoom </w:t>
      </w:r>
      <w:r w:rsidRPr="00357B78">
        <w:rPr>
          <w:rFonts w:ascii="Arial" w:hAnsi="Arial" w:cs="Arial"/>
          <w:color w:val="0264C1"/>
          <w:sz w:val="24"/>
          <w:szCs w:val="24"/>
        </w:rPr>
        <w:t>(https://www.zoom.us</w:t>
      </w:r>
      <w:r>
        <w:rPr>
          <w:rFonts w:ascii="Arial" w:hAnsi="Arial" w:cs="Arial"/>
          <w:color w:val="000000"/>
          <w:sz w:val="24"/>
          <w:szCs w:val="24"/>
        </w:rPr>
        <w:t xml:space="preserve">) for </w:t>
      </w:r>
      <w:r w:rsidRPr="00357B78">
        <w:rPr>
          <w:rFonts w:ascii="Arial" w:hAnsi="Arial" w:cs="Arial"/>
          <w:color w:val="000000"/>
          <w:sz w:val="24"/>
          <w:szCs w:val="24"/>
        </w:rPr>
        <w:t xml:space="preserve">teleconferencing and virtual meetings. </w:t>
      </w:r>
      <w:r>
        <w:rPr>
          <w:rFonts w:ascii="Arial" w:hAnsi="Arial" w:cs="Arial"/>
          <w:color w:val="000000"/>
          <w:sz w:val="24"/>
          <w:szCs w:val="24"/>
        </w:rPr>
        <w:t xml:space="preserve">It can also be used for webinars. </w:t>
      </w:r>
      <w:r w:rsidRPr="00357B78">
        <w:rPr>
          <w:rFonts w:ascii="Arial" w:hAnsi="Arial" w:cs="Arial"/>
          <w:color w:val="000000"/>
          <w:sz w:val="24"/>
          <w:szCs w:val="24"/>
        </w:rPr>
        <w:t>Instructions for its use are on Basecamp at</w:t>
      </w:r>
      <w:r>
        <w:rPr>
          <w:rFonts w:ascii="Arial" w:hAnsi="Arial" w:cs="Arial"/>
          <w:color w:val="000000"/>
          <w:sz w:val="24"/>
          <w:szCs w:val="24"/>
        </w:rPr>
        <w:t xml:space="preserve"> </w:t>
      </w:r>
      <w:hyperlink r:id="rId6" w:history="1">
        <w:r w:rsidR="008E12CB" w:rsidRPr="00652B8D">
          <w:rPr>
            <w:rStyle w:val="Hyperlink"/>
            <w:rFonts w:ascii="Arial" w:hAnsi="Arial" w:cs="Arial"/>
            <w:sz w:val="24"/>
            <w:szCs w:val="24"/>
          </w:rPr>
          <w:t>https://goo.gl/juXJoo</w:t>
        </w:r>
      </w:hyperlink>
    </w:p>
    <w:p w14:paraId="64F5AE72" w14:textId="77777777" w:rsidR="008E12CB" w:rsidRDefault="008E12CB" w:rsidP="00357B78">
      <w:pPr>
        <w:autoSpaceDE w:val="0"/>
        <w:autoSpaceDN w:val="0"/>
        <w:adjustRightInd w:val="0"/>
        <w:spacing w:after="0" w:line="240" w:lineRule="auto"/>
        <w:rPr>
          <w:rFonts w:ascii="Arial" w:hAnsi="Arial" w:cs="Arial"/>
          <w:color w:val="0264C1"/>
          <w:sz w:val="24"/>
          <w:szCs w:val="24"/>
        </w:rPr>
      </w:pPr>
    </w:p>
    <w:p w14:paraId="40324A0B" w14:textId="77777777" w:rsidR="008E12CB" w:rsidRDefault="008E12CB" w:rsidP="00357B78">
      <w:pPr>
        <w:autoSpaceDE w:val="0"/>
        <w:autoSpaceDN w:val="0"/>
        <w:adjustRightInd w:val="0"/>
        <w:spacing w:after="0" w:line="240" w:lineRule="auto"/>
        <w:rPr>
          <w:rFonts w:ascii="Arial" w:hAnsi="Arial" w:cs="Arial"/>
          <w:sz w:val="24"/>
          <w:szCs w:val="24"/>
        </w:rPr>
      </w:pPr>
      <w:r w:rsidRPr="008E12CB">
        <w:rPr>
          <w:rFonts w:ascii="Arial" w:hAnsi="Arial" w:cs="Arial"/>
          <w:sz w:val="24"/>
          <w:szCs w:val="24"/>
        </w:rPr>
        <w:t>Remember to use Basecamp.</w:t>
      </w:r>
    </w:p>
    <w:p w14:paraId="644F60C9" w14:textId="77777777" w:rsidR="008E12CB" w:rsidRDefault="008E12CB" w:rsidP="00357B78">
      <w:pPr>
        <w:autoSpaceDE w:val="0"/>
        <w:autoSpaceDN w:val="0"/>
        <w:adjustRightInd w:val="0"/>
        <w:spacing w:after="0" w:line="240" w:lineRule="auto"/>
        <w:rPr>
          <w:rFonts w:ascii="Arial" w:hAnsi="Arial" w:cs="Arial"/>
          <w:sz w:val="24"/>
          <w:szCs w:val="24"/>
        </w:rPr>
      </w:pPr>
    </w:p>
    <w:p w14:paraId="5440E239" w14:textId="77777777" w:rsidR="008E12CB" w:rsidRDefault="008E12CB" w:rsidP="00357B78">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SurveyGizmo</w:t>
      </w:r>
      <w:proofErr w:type="spellEnd"/>
      <w:r>
        <w:rPr>
          <w:rFonts w:ascii="Arial" w:hAnsi="Arial" w:cs="Arial"/>
          <w:sz w:val="24"/>
          <w:szCs w:val="24"/>
        </w:rPr>
        <w:t xml:space="preserve"> is available. Contact Joanne Yeomans or Helen </w:t>
      </w:r>
      <w:proofErr w:type="spellStart"/>
      <w:r>
        <w:rPr>
          <w:rFonts w:ascii="Arial" w:hAnsi="Arial" w:cs="Arial"/>
          <w:sz w:val="24"/>
          <w:szCs w:val="24"/>
        </w:rPr>
        <w:t>Mandl</w:t>
      </w:r>
      <w:proofErr w:type="spellEnd"/>
      <w:r>
        <w:rPr>
          <w:rFonts w:ascii="Arial" w:hAnsi="Arial" w:cs="Arial"/>
          <w:sz w:val="24"/>
          <w:szCs w:val="24"/>
        </w:rPr>
        <w:t xml:space="preserve"> for assistance. </w:t>
      </w:r>
    </w:p>
    <w:p w14:paraId="5833916D" w14:textId="77777777" w:rsidR="008E12CB" w:rsidRDefault="008E12CB" w:rsidP="00357B78">
      <w:pPr>
        <w:autoSpaceDE w:val="0"/>
        <w:autoSpaceDN w:val="0"/>
        <w:adjustRightInd w:val="0"/>
        <w:spacing w:after="0" w:line="240" w:lineRule="auto"/>
        <w:rPr>
          <w:rFonts w:ascii="Arial" w:hAnsi="Arial" w:cs="Arial"/>
          <w:sz w:val="24"/>
          <w:szCs w:val="24"/>
        </w:rPr>
      </w:pPr>
    </w:p>
    <w:p w14:paraId="4D5EF1F1" w14:textId="77777777" w:rsidR="008E12CB" w:rsidRDefault="00C06681" w:rsidP="00C06681">
      <w:pPr>
        <w:autoSpaceDE w:val="0"/>
        <w:autoSpaceDN w:val="0"/>
        <w:adjustRightInd w:val="0"/>
        <w:spacing w:after="0" w:line="240" w:lineRule="auto"/>
        <w:rPr>
          <w:rFonts w:ascii="Arial" w:hAnsi="Arial" w:cs="Arial"/>
          <w:sz w:val="24"/>
          <w:szCs w:val="24"/>
        </w:rPr>
      </w:pPr>
      <w:r w:rsidRPr="00C06681">
        <w:rPr>
          <w:rFonts w:ascii="Arial" w:hAnsi="Arial" w:cs="Arial"/>
          <w:sz w:val="24"/>
          <w:szCs w:val="24"/>
        </w:rPr>
        <w:t>IFLA website re-design has been de</w:t>
      </w:r>
      <w:r>
        <w:rPr>
          <w:rFonts w:ascii="Arial" w:hAnsi="Arial" w:cs="Arial"/>
          <w:sz w:val="24"/>
          <w:szCs w:val="24"/>
        </w:rPr>
        <w:t xml:space="preserve">layed but is </w:t>
      </w:r>
      <w:r w:rsidRPr="00C06681">
        <w:rPr>
          <w:rFonts w:ascii="Arial" w:hAnsi="Arial" w:cs="Arial"/>
          <w:sz w:val="24"/>
          <w:szCs w:val="24"/>
        </w:rPr>
        <w:t>in the works.</w:t>
      </w:r>
    </w:p>
    <w:p w14:paraId="4E74813E" w14:textId="77777777" w:rsidR="00C06681" w:rsidRDefault="00C06681" w:rsidP="00C06681">
      <w:pPr>
        <w:autoSpaceDE w:val="0"/>
        <w:autoSpaceDN w:val="0"/>
        <w:adjustRightInd w:val="0"/>
        <w:spacing w:after="0" w:line="240" w:lineRule="auto"/>
        <w:rPr>
          <w:rFonts w:ascii="Arial" w:hAnsi="Arial" w:cs="Arial"/>
          <w:sz w:val="24"/>
          <w:szCs w:val="24"/>
        </w:rPr>
      </w:pPr>
    </w:p>
    <w:p w14:paraId="668F076E" w14:textId="77777777" w:rsidR="00C06681" w:rsidRPr="00C06681" w:rsidRDefault="00C06681" w:rsidP="00C06681">
      <w:pPr>
        <w:autoSpaceDE w:val="0"/>
        <w:autoSpaceDN w:val="0"/>
        <w:adjustRightInd w:val="0"/>
        <w:spacing w:after="0" w:line="240" w:lineRule="auto"/>
        <w:rPr>
          <w:rFonts w:ascii="Arial" w:hAnsi="Arial" w:cs="Arial"/>
          <w:sz w:val="24"/>
          <w:szCs w:val="24"/>
        </w:rPr>
      </w:pPr>
      <w:r>
        <w:rPr>
          <w:rFonts w:ascii="Arial" w:hAnsi="Arial" w:cs="Arial"/>
          <w:sz w:val="24"/>
          <w:szCs w:val="24"/>
        </w:rPr>
        <w:t>Project proposals are due in October. A concern was raised that the template for project proposals can be overwhelming.</w:t>
      </w:r>
    </w:p>
    <w:p w14:paraId="181CF3FC" w14:textId="77777777" w:rsidR="008E12CB" w:rsidRDefault="008E12CB" w:rsidP="00357B78">
      <w:pPr>
        <w:autoSpaceDE w:val="0"/>
        <w:autoSpaceDN w:val="0"/>
        <w:adjustRightInd w:val="0"/>
        <w:spacing w:after="0" w:line="240" w:lineRule="auto"/>
        <w:rPr>
          <w:rFonts w:ascii="Arial" w:hAnsi="Arial" w:cs="Arial"/>
          <w:sz w:val="24"/>
          <w:szCs w:val="24"/>
        </w:rPr>
      </w:pPr>
    </w:p>
    <w:p w14:paraId="29C8C90A" w14:textId="77777777" w:rsidR="00CA5424" w:rsidRDefault="00C06681" w:rsidP="00357B7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Frederick will be presenting at the </w:t>
      </w:r>
      <w:r w:rsidR="00CA5424">
        <w:rPr>
          <w:rFonts w:ascii="Arial" w:hAnsi="Arial" w:cs="Arial"/>
          <w:sz w:val="24"/>
          <w:szCs w:val="24"/>
        </w:rPr>
        <w:t>IFLA Market Session on August 20</w:t>
      </w:r>
      <w:r w:rsidR="00CA5424" w:rsidRPr="00CA5424">
        <w:rPr>
          <w:rFonts w:ascii="Arial" w:hAnsi="Arial" w:cs="Arial"/>
          <w:sz w:val="24"/>
          <w:szCs w:val="24"/>
          <w:vertAlign w:val="superscript"/>
        </w:rPr>
        <w:t>th</w:t>
      </w:r>
      <w:r w:rsidR="00CA5424">
        <w:rPr>
          <w:rFonts w:ascii="Arial" w:hAnsi="Arial" w:cs="Arial"/>
          <w:sz w:val="24"/>
          <w:szCs w:val="24"/>
        </w:rPr>
        <w:t>.  He will be reporting on the e-legal deposit survey results.</w:t>
      </w:r>
    </w:p>
    <w:p w14:paraId="16D54AD8" w14:textId="77777777" w:rsidR="00CA5424" w:rsidRDefault="00CA5424" w:rsidP="00357B78">
      <w:pPr>
        <w:autoSpaceDE w:val="0"/>
        <w:autoSpaceDN w:val="0"/>
        <w:adjustRightInd w:val="0"/>
        <w:spacing w:after="0" w:line="240" w:lineRule="auto"/>
        <w:rPr>
          <w:rFonts w:ascii="Arial" w:hAnsi="Arial" w:cs="Arial"/>
          <w:sz w:val="24"/>
          <w:szCs w:val="24"/>
        </w:rPr>
      </w:pPr>
    </w:p>
    <w:p w14:paraId="0FA4FB84" w14:textId="77777777" w:rsidR="00C06681" w:rsidRDefault="00CA5424" w:rsidP="00357B78">
      <w:pPr>
        <w:autoSpaceDE w:val="0"/>
        <w:autoSpaceDN w:val="0"/>
        <w:adjustRightInd w:val="0"/>
        <w:spacing w:after="0" w:line="240" w:lineRule="auto"/>
        <w:rPr>
          <w:rFonts w:ascii="Arial" w:hAnsi="Arial" w:cs="Arial"/>
          <w:sz w:val="24"/>
          <w:szCs w:val="24"/>
        </w:rPr>
      </w:pPr>
      <w:r>
        <w:rPr>
          <w:rFonts w:ascii="Arial" w:hAnsi="Arial" w:cs="Arial"/>
          <w:sz w:val="24"/>
          <w:szCs w:val="24"/>
        </w:rPr>
        <w:t>The Officer’s Reception will also be held on August 20</w:t>
      </w:r>
      <w:r w:rsidRPr="00CA5424">
        <w:rPr>
          <w:rFonts w:ascii="Arial" w:hAnsi="Arial" w:cs="Arial"/>
          <w:sz w:val="24"/>
          <w:szCs w:val="24"/>
          <w:vertAlign w:val="superscript"/>
        </w:rPr>
        <w:t>th</w:t>
      </w:r>
      <w:r>
        <w:rPr>
          <w:rFonts w:ascii="Arial" w:hAnsi="Arial" w:cs="Arial"/>
          <w:sz w:val="24"/>
          <w:szCs w:val="24"/>
        </w:rPr>
        <w:t xml:space="preserve">.  The reception is for current chairs and secretaries. Attendees at the Division II Forum expressed a concern why Information Coordinators are considered officers. This concern is not a new issue.  </w:t>
      </w:r>
    </w:p>
    <w:p w14:paraId="4751AF86" w14:textId="77777777" w:rsidR="005045A1" w:rsidRDefault="005045A1" w:rsidP="00357B78">
      <w:pPr>
        <w:autoSpaceDE w:val="0"/>
        <w:autoSpaceDN w:val="0"/>
        <w:adjustRightInd w:val="0"/>
        <w:spacing w:after="0" w:line="240" w:lineRule="auto"/>
        <w:rPr>
          <w:rFonts w:ascii="Arial" w:hAnsi="Arial" w:cs="Arial"/>
          <w:sz w:val="24"/>
          <w:szCs w:val="24"/>
        </w:rPr>
      </w:pPr>
    </w:p>
    <w:p w14:paraId="23C786D7" w14:textId="77777777" w:rsidR="005045A1" w:rsidRPr="00D77B11" w:rsidRDefault="005045A1" w:rsidP="00357B78">
      <w:pPr>
        <w:autoSpaceDE w:val="0"/>
        <w:autoSpaceDN w:val="0"/>
        <w:adjustRightInd w:val="0"/>
        <w:spacing w:after="0" w:line="240" w:lineRule="auto"/>
        <w:rPr>
          <w:rFonts w:ascii="Arial" w:hAnsi="Arial" w:cs="Arial"/>
          <w:sz w:val="24"/>
          <w:szCs w:val="24"/>
        </w:rPr>
      </w:pPr>
      <w:r w:rsidRPr="00D77B11">
        <w:rPr>
          <w:rFonts w:ascii="Arial" w:hAnsi="Arial" w:cs="Arial"/>
          <w:sz w:val="24"/>
          <w:szCs w:val="24"/>
        </w:rPr>
        <w:t>IFLA business-related meeting</w:t>
      </w:r>
      <w:r w:rsidR="00D77B11" w:rsidRPr="00D77B11">
        <w:rPr>
          <w:rFonts w:ascii="Arial" w:hAnsi="Arial" w:cs="Arial"/>
          <w:sz w:val="24"/>
          <w:szCs w:val="24"/>
        </w:rPr>
        <w:t>s</w:t>
      </w:r>
      <w:r w:rsidRPr="00D77B11">
        <w:rPr>
          <w:rFonts w:ascii="Arial" w:hAnsi="Arial" w:cs="Arial"/>
          <w:sz w:val="24"/>
          <w:szCs w:val="24"/>
        </w:rPr>
        <w:t xml:space="preserve"> was a final discussion topic. </w:t>
      </w:r>
      <w:r w:rsidR="00D77B11">
        <w:rPr>
          <w:rFonts w:ascii="Arial" w:hAnsi="Arial" w:cs="Arial"/>
          <w:sz w:val="24"/>
          <w:szCs w:val="24"/>
        </w:rPr>
        <w:t xml:space="preserve">Several attendees noted conflicts with these meetings and their section’s open </w:t>
      </w:r>
      <w:r w:rsidR="008A5892">
        <w:rPr>
          <w:rFonts w:ascii="Arial" w:hAnsi="Arial" w:cs="Arial"/>
          <w:sz w:val="24"/>
          <w:szCs w:val="24"/>
        </w:rPr>
        <w:t>sessions</w:t>
      </w:r>
      <w:r w:rsidR="00D77B11">
        <w:rPr>
          <w:rFonts w:ascii="Arial" w:hAnsi="Arial" w:cs="Arial"/>
          <w:sz w:val="24"/>
          <w:szCs w:val="24"/>
        </w:rPr>
        <w:t xml:space="preserve"> and other meetings. </w:t>
      </w:r>
      <w:r w:rsidR="008A5892">
        <w:rPr>
          <w:rFonts w:ascii="Arial" w:hAnsi="Arial" w:cs="Arial"/>
          <w:sz w:val="24"/>
          <w:szCs w:val="24"/>
        </w:rPr>
        <w:t>If the IFLA business meetings are important, more effort should be made to avoid these conflicts.</w:t>
      </w:r>
      <w:r w:rsidR="00D77B11" w:rsidRPr="00D77B11">
        <w:rPr>
          <w:rFonts w:ascii="Arial" w:hAnsi="Arial" w:cs="Arial"/>
          <w:sz w:val="24"/>
          <w:szCs w:val="24"/>
        </w:rPr>
        <w:t xml:space="preserve"> </w:t>
      </w:r>
    </w:p>
    <w:sectPr w:rsidR="005045A1" w:rsidRPr="00D7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0AB8"/>
    <w:multiLevelType w:val="hybridMultilevel"/>
    <w:tmpl w:val="61A8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2B"/>
    <w:rsid w:val="00181A9B"/>
    <w:rsid w:val="0026565E"/>
    <w:rsid w:val="002B7921"/>
    <w:rsid w:val="00357B78"/>
    <w:rsid w:val="00392D73"/>
    <w:rsid w:val="00486F71"/>
    <w:rsid w:val="005045A1"/>
    <w:rsid w:val="005C290D"/>
    <w:rsid w:val="005C6064"/>
    <w:rsid w:val="005E3081"/>
    <w:rsid w:val="006B1E12"/>
    <w:rsid w:val="006B6E2B"/>
    <w:rsid w:val="00803CD6"/>
    <w:rsid w:val="0082135E"/>
    <w:rsid w:val="0086094A"/>
    <w:rsid w:val="008A5892"/>
    <w:rsid w:val="008E12CB"/>
    <w:rsid w:val="00926265"/>
    <w:rsid w:val="009439B3"/>
    <w:rsid w:val="009F06B7"/>
    <w:rsid w:val="00A75A2D"/>
    <w:rsid w:val="00B56FBF"/>
    <w:rsid w:val="00C06681"/>
    <w:rsid w:val="00CA5424"/>
    <w:rsid w:val="00CA6F4B"/>
    <w:rsid w:val="00D1672A"/>
    <w:rsid w:val="00D77B11"/>
    <w:rsid w:val="00D971D5"/>
    <w:rsid w:val="00DA309F"/>
    <w:rsid w:val="00DC180E"/>
    <w:rsid w:val="00ED31BB"/>
    <w:rsid w:val="00EE23D1"/>
    <w:rsid w:val="00F6722F"/>
    <w:rsid w:val="00FD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DA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6E2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B6E2B"/>
    <w:rPr>
      <w:rFonts w:ascii="Courier New" w:eastAsia="Times New Roman" w:hAnsi="Courier New" w:cs="Courier New"/>
      <w:sz w:val="20"/>
      <w:szCs w:val="20"/>
    </w:rPr>
  </w:style>
  <w:style w:type="character" w:styleId="BookTitle">
    <w:name w:val="Book Title"/>
    <w:basedOn w:val="DefaultParagraphFont"/>
    <w:uiPriority w:val="33"/>
    <w:qFormat/>
    <w:rsid w:val="00D1672A"/>
    <w:rPr>
      <w:b/>
      <w:bCs/>
      <w:i/>
      <w:iCs/>
      <w:spacing w:val="5"/>
    </w:rPr>
  </w:style>
  <w:style w:type="character" w:styleId="Strong">
    <w:name w:val="Strong"/>
    <w:basedOn w:val="DefaultParagraphFont"/>
    <w:uiPriority w:val="22"/>
    <w:qFormat/>
    <w:rsid w:val="00CA6F4B"/>
    <w:rPr>
      <w:b/>
      <w:bCs/>
    </w:rPr>
  </w:style>
  <w:style w:type="paragraph" w:styleId="ListParagraph">
    <w:name w:val="List Paragraph"/>
    <w:basedOn w:val="Normal"/>
    <w:uiPriority w:val="34"/>
    <w:qFormat/>
    <w:rsid w:val="00486F71"/>
    <w:pPr>
      <w:ind w:left="720"/>
      <w:contextualSpacing/>
    </w:pPr>
  </w:style>
  <w:style w:type="character" w:styleId="Hyperlink">
    <w:name w:val="Hyperlink"/>
    <w:basedOn w:val="DefaultParagraphFont"/>
    <w:uiPriority w:val="99"/>
    <w:unhideWhenUsed/>
    <w:rsid w:val="008E12C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6E2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B6E2B"/>
    <w:rPr>
      <w:rFonts w:ascii="Courier New" w:eastAsia="Times New Roman" w:hAnsi="Courier New" w:cs="Courier New"/>
      <w:sz w:val="20"/>
      <w:szCs w:val="20"/>
    </w:rPr>
  </w:style>
  <w:style w:type="character" w:styleId="BookTitle">
    <w:name w:val="Book Title"/>
    <w:basedOn w:val="DefaultParagraphFont"/>
    <w:uiPriority w:val="33"/>
    <w:qFormat/>
    <w:rsid w:val="00D1672A"/>
    <w:rPr>
      <w:b/>
      <w:bCs/>
      <w:i/>
      <w:iCs/>
      <w:spacing w:val="5"/>
    </w:rPr>
  </w:style>
  <w:style w:type="character" w:styleId="Strong">
    <w:name w:val="Strong"/>
    <w:basedOn w:val="DefaultParagraphFont"/>
    <w:uiPriority w:val="22"/>
    <w:qFormat/>
    <w:rsid w:val="00CA6F4B"/>
    <w:rPr>
      <w:b/>
      <w:bCs/>
    </w:rPr>
  </w:style>
  <w:style w:type="paragraph" w:styleId="ListParagraph">
    <w:name w:val="List Paragraph"/>
    <w:basedOn w:val="Normal"/>
    <w:uiPriority w:val="34"/>
    <w:qFormat/>
    <w:rsid w:val="00486F71"/>
    <w:pPr>
      <w:ind w:left="720"/>
      <w:contextualSpacing/>
    </w:pPr>
  </w:style>
  <w:style w:type="character" w:styleId="Hyperlink">
    <w:name w:val="Hyperlink"/>
    <w:basedOn w:val="DefaultParagraphFont"/>
    <w:uiPriority w:val="99"/>
    <w:unhideWhenUsed/>
    <w:rsid w:val="008E1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oo.gl/juXJo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4678</Characters>
  <Application>Microsoft Macintosh Word</Application>
  <DocSecurity>0</DocSecurity>
  <Lines>110</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DII August 20, 2017</dc:title>
  <dc:subject/>
  <dc:creator>Margaret Mering</dc:creator>
  <cp:keywords/>
  <dc:description/>
  <cp:lastModifiedBy>Ann Okerson</cp:lastModifiedBy>
  <cp:revision>3</cp:revision>
  <dcterms:created xsi:type="dcterms:W3CDTF">2019-09-02T02:30:00Z</dcterms:created>
  <dcterms:modified xsi:type="dcterms:W3CDTF">2019-09-02T02:56:00Z</dcterms:modified>
  <cp:category/>
</cp:coreProperties>
</file>