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CF7" w:rsidRPr="00921CF7" w:rsidRDefault="00921CF7" w:rsidP="00620F2B">
      <w:pPr>
        <w:shd w:val="clear" w:color="auto" w:fill="FFFFFF"/>
        <w:spacing w:after="0" w:line="240" w:lineRule="auto"/>
        <w:rPr>
          <w:rFonts w:ascii="Segoe UI" w:eastAsia="Times New Roman" w:hAnsi="Segoe UI" w:cs="Segoe UI"/>
          <w:color w:val="283C46"/>
          <w:sz w:val="30"/>
          <w:szCs w:val="30"/>
        </w:rPr>
      </w:pPr>
      <w:r w:rsidRPr="00921CF7">
        <w:rPr>
          <w:rFonts w:ascii="Segoe UI" w:eastAsia="Times New Roman" w:hAnsi="Segoe UI" w:cs="Segoe UI"/>
          <w:color w:val="283C46"/>
          <w:sz w:val="30"/>
          <w:szCs w:val="30"/>
        </w:rPr>
        <w:t>Speakers in sequence</w:t>
      </w:r>
      <w:proofErr w:type="gramStart"/>
      <w:r w:rsidRPr="00921CF7">
        <w:rPr>
          <w:rFonts w:ascii="Segoe UI" w:eastAsia="Times New Roman" w:hAnsi="Segoe UI" w:cs="Segoe UI"/>
          <w:color w:val="283C46"/>
          <w:sz w:val="30"/>
          <w:szCs w:val="30"/>
        </w:rPr>
        <w:t>:</w:t>
      </w:r>
      <w:proofErr w:type="gramEnd"/>
      <w:r w:rsidRPr="00921CF7">
        <w:rPr>
          <w:rFonts w:ascii="Segoe UI" w:eastAsia="Times New Roman" w:hAnsi="Segoe UI" w:cs="Segoe UI"/>
          <w:color w:val="283C46"/>
          <w:sz w:val="30"/>
          <w:szCs w:val="30"/>
        </w:rPr>
        <w:br/>
      </w:r>
      <w:r w:rsidRPr="00921CF7">
        <w:rPr>
          <w:rFonts w:ascii="Segoe UI" w:eastAsia="Times New Roman" w:hAnsi="Segoe UI" w:cs="Segoe UI"/>
          <w:color w:val="283C46"/>
          <w:sz w:val="30"/>
          <w:szCs w:val="30"/>
        </w:rPr>
        <w:br/>
        <w:t xml:space="preserve">1. Fire: </w:t>
      </w:r>
      <w:proofErr w:type="spellStart"/>
      <w:r w:rsidRPr="00921CF7">
        <w:rPr>
          <w:rFonts w:ascii="Segoe UI" w:eastAsia="Times New Roman" w:hAnsi="Segoe UI" w:cs="Segoe UI"/>
          <w:color w:val="283C46"/>
          <w:sz w:val="30"/>
          <w:szCs w:val="30"/>
        </w:rPr>
        <w:t>Ujala</w:t>
      </w:r>
      <w:proofErr w:type="spellEnd"/>
      <w:r w:rsidRPr="00921CF7">
        <w:rPr>
          <w:rFonts w:ascii="Segoe UI" w:eastAsia="Times New Roman" w:hAnsi="Segoe UI" w:cs="Segoe UI"/>
          <w:color w:val="283C46"/>
          <w:sz w:val="30"/>
          <w:szCs w:val="30"/>
        </w:rPr>
        <w:t xml:space="preserve"> </w:t>
      </w:r>
      <w:proofErr w:type="spellStart"/>
      <w:r w:rsidRPr="00921CF7">
        <w:rPr>
          <w:rFonts w:ascii="Segoe UI" w:eastAsia="Times New Roman" w:hAnsi="Segoe UI" w:cs="Segoe UI"/>
          <w:color w:val="283C46"/>
          <w:sz w:val="30"/>
          <w:szCs w:val="30"/>
        </w:rPr>
        <w:t>Satgoor</w:t>
      </w:r>
      <w:proofErr w:type="spellEnd"/>
      <w:r w:rsidRPr="00921CF7">
        <w:rPr>
          <w:rFonts w:ascii="Segoe UI" w:eastAsia="Times New Roman" w:hAnsi="Segoe UI" w:cs="Segoe UI"/>
          <w:color w:val="283C46"/>
          <w:sz w:val="30"/>
          <w:szCs w:val="30"/>
        </w:rPr>
        <w:t xml:space="preserve"> (Executive Director, Libraries at University of Cape Town)</w:t>
      </w:r>
      <w:r w:rsidRPr="00921CF7">
        <w:rPr>
          <w:rFonts w:ascii="Segoe UI" w:eastAsia="Times New Roman" w:hAnsi="Segoe UI" w:cs="Segoe UI"/>
          <w:color w:val="283C46"/>
          <w:sz w:val="30"/>
          <w:szCs w:val="30"/>
        </w:rPr>
        <w:br/>
        <w:t xml:space="preserve">2. Fire: </w:t>
      </w:r>
      <w:proofErr w:type="spellStart"/>
      <w:r w:rsidRPr="00921CF7">
        <w:rPr>
          <w:rFonts w:ascii="Segoe UI" w:eastAsia="Times New Roman" w:hAnsi="Segoe UI" w:cs="Segoe UI"/>
          <w:color w:val="283C46"/>
          <w:sz w:val="30"/>
          <w:szCs w:val="30"/>
        </w:rPr>
        <w:t>Marília</w:t>
      </w:r>
      <w:proofErr w:type="spellEnd"/>
      <w:r w:rsidRPr="00921CF7">
        <w:rPr>
          <w:rFonts w:ascii="Segoe UI" w:eastAsia="Times New Roman" w:hAnsi="Segoe UI" w:cs="Segoe UI"/>
          <w:color w:val="283C46"/>
          <w:sz w:val="30"/>
          <w:szCs w:val="30"/>
        </w:rPr>
        <w:t xml:space="preserve"> Bonas, Technical Director of the Museum of the Portuguese Language, IDBR Brazil.                 </w:t>
      </w:r>
      <w:r w:rsidRPr="00921CF7">
        <w:rPr>
          <w:rFonts w:ascii="Segoe UI" w:eastAsia="Times New Roman" w:hAnsi="Segoe UI" w:cs="Segoe UI"/>
          <w:color w:val="283C46"/>
          <w:sz w:val="30"/>
          <w:szCs w:val="30"/>
        </w:rPr>
        <w:br/>
        <w:t xml:space="preserve">3. Rainstorm: </w:t>
      </w:r>
      <w:proofErr w:type="spellStart"/>
      <w:r w:rsidRPr="00921CF7">
        <w:rPr>
          <w:rFonts w:ascii="Segoe UI" w:eastAsia="Times New Roman" w:hAnsi="Segoe UI" w:cs="Segoe UI"/>
          <w:color w:val="283C46"/>
          <w:sz w:val="30"/>
          <w:szCs w:val="30"/>
        </w:rPr>
        <w:t>Dr</w:t>
      </w:r>
      <w:proofErr w:type="spellEnd"/>
      <w:r w:rsidRPr="00921CF7">
        <w:rPr>
          <w:rFonts w:ascii="Segoe UI" w:eastAsia="Times New Roman" w:hAnsi="Segoe UI" w:cs="Segoe UI"/>
          <w:color w:val="283C46"/>
          <w:sz w:val="30"/>
          <w:szCs w:val="30"/>
        </w:rPr>
        <w:t xml:space="preserve"> </w:t>
      </w:r>
      <w:proofErr w:type="spellStart"/>
      <w:r w:rsidRPr="00921CF7">
        <w:rPr>
          <w:rFonts w:ascii="Segoe UI" w:eastAsia="Times New Roman" w:hAnsi="Segoe UI" w:cs="Segoe UI"/>
          <w:color w:val="283C46"/>
          <w:sz w:val="30"/>
          <w:szCs w:val="30"/>
        </w:rPr>
        <w:t>Okanlawon</w:t>
      </w:r>
      <w:proofErr w:type="spellEnd"/>
      <w:r w:rsidRPr="00921CF7">
        <w:rPr>
          <w:rFonts w:ascii="Segoe UI" w:eastAsia="Times New Roman" w:hAnsi="Segoe UI" w:cs="Segoe UI"/>
          <w:color w:val="283C46"/>
          <w:sz w:val="30"/>
          <w:szCs w:val="30"/>
        </w:rPr>
        <w:t xml:space="preserve"> </w:t>
      </w:r>
      <w:proofErr w:type="spellStart"/>
      <w:r w:rsidRPr="00921CF7">
        <w:rPr>
          <w:rFonts w:ascii="Segoe UI" w:eastAsia="Times New Roman" w:hAnsi="Segoe UI" w:cs="Segoe UI"/>
          <w:color w:val="283C46"/>
          <w:sz w:val="30"/>
          <w:szCs w:val="30"/>
        </w:rPr>
        <w:t>Adediji</w:t>
      </w:r>
      <w:proofErr w:type="spellEnd"/>
      <w:r w:rsidRPr="00921CF7">
        <w:rPr>
          <w:rFonts w:ascii="Segoe UI" w:eastAsia="Times New Roman" w:hAnsi="Segoe UI" w:cs="Segoe UI"/>
          <w:color w:val="283C46"/>
          <w:sz w:val="30"/>
          <w:szCs w:val="30"/>
        </w:rPr>
        <w:t xml:space="preserve">, Former University Librarian, Alex </w:t>
      </w:r>
      <w:proofErr w:type="spellStart"/>
      <w:r w:rsidRPr="00921CF7">
        <w:rPr>
          <w:rFonts w:ascii="Segoe UI" w:eastAsia="Times New Roman" w:hAnsi="Segoe UI" w:cs="Segoe UI"/>
          <w:color w:val="283C46"/>
          <w:sz w:val="30"/>
          <w:szCs w:val="30"/>
        </w:rPr>
        <w:t>Ekwueme</w:t>
      </w:r>
      <w:proofErr w:type="spellEnd"/>
      <w:r w:rsidRPr="00921CF7">
        <w:rPr>
          <w:rFonts w:ascii="Segoe UI" w:eastAsia="Times New Roman" w:hAnsi="Segoe UI" w:cs="Segoe UI"/>
          <w:color w:val="283C46"/>
          <w:sz w:val="30"/>
          <w:szCs w:val="30"/>
        </w:rPr>
        <w:t xml:space="preserve"> Federal University, </w:t>
      </w:r>
      <w:proofErr w:type="spellStart"/>
      <w:r w:rsidRPr="00921CF7">
        <w:rPr>
          <w:rFonts w:ascii="Segoe UI" w:eastAsia="Times New Roman" w:hAnsi="Segoe UI" w:cs="Segoe UI"/>
          <w:color w:val="283C46"/>
          <w:sz w:val="30"/>
          <w:szCs w:val="30"/>
        </w:rPr>
        <w:t>Ndufu</w:t>
      </w:r>
      <w:proofErr w:type="spellEnd"/>
      <w:r w:rsidRPr="00921CF7">
        <w:rPr>
          <w:rFonts w:ascii="Segoe UI" w:eastAsia="Times New Roman" w:hAnsi="Segoe UI" w:cs="Segoe UI"/>
          <w:color w:val="283C46"/>
          <w:sz w:val="30"/>
          <w:szCs w:val="30"/>
        </w:rPr>
        <w:t xml:space="preserve">-Alike, </w:t>
      </w:r>
      <w:proofErr w:type="spellStart"/>
      <w:r w:rsidRPr="00921CF7">
        <w:rPr>
          <w:rFonts w:ascii="Segoe UI" w:eastAsia="Times New Roman" w:hAnsi="Segoe UI" w:cs="Segoe UI"/>
          <w:color w:val="283C46"/>
          <w:sz w:val="30"/>
          <w:szCs w:val="30"/>
        </w:rPr>
        <w:t>Ebonyi</w:t>
      </w:r>
      <w:proofErr w:type="spellEnd"/>
      <w:r w:rsidRPr="00921CF7">
        <w:rPr>
          <w:rFonts w:ascii="Segoe UI" w:eastAsia="Times New Roman" w:hAnsi="Segoe UI" w:cs="Segoe UI"/>
          <w:color w:val="283C46"/>
          <w:sz w:val="30"/>
          <w:szCs w:val="30"/>
        </w:rPr>
        <w:t xml:space="preserve"> State, Nigeria </w:t>
      </w:r>
      <w:r w:rsidRPr="00921CF7">
        <w:rPr>
          <w:rFonts w:ascii="Segoe UI" w:eastAsia="Times New Roman" w:hAnsi="Segoe UI" w:cs="Segoe UI"/>
          <w:color w:val="283C46"/>
          <w:sz w:val="30"/>
          <w:szCs w:val="30"/>
        </w:rPr>
        <w:br/>
        <w:t xml:space="preserve">4. Explosion: </w:t>
      </w:r>
      <w:proofErr w:type="spellStart"/>
      <w:r w:rsidRPr="00921CF7">
        <w:rPr>
          <w:rFonts w:ascii="Segoe UI" w:eastAsia="Times New Roman" w:hAnsi="Segoe UI" w:cs="Segoe UI"/>
          <w:color w:val="283C46"/>
          <w:sz w:val="30"/>
          <w:szCs w:val="30"/>
        </w:rPr>
        <w:t>Gelnar</w:t>
      </w:r>
      <w:proofErr w:type="spellEnd"/>
      <w:r w:rsidRPr="00921CF7">
        <w:rPr>
          <w:rFonts w:ascii="Segoe UI" w:eastAsia="Times New Roman" w:hAnsi="Segoe UI" w:cs="Segoe UI"/>
          <w:color w:val="283C46"/>
          <w:sz w:val="30"/>
          <w:szCs w:val="30"/>
        </w:rPr>
        <w:t xml:space="preserve"> </w:t>
      </w:r>
      <w:proofErr w:type="spellStart"/>
      <w:r w:rsidRPr="00921CF7">
        <w:rPr>
          <w:rFonts w:ascii="Segoe UI" w:eastAsia="Times New Roman" w:hAnsi="Segoe UI" w:cs="Segoe UI"/>
          <w:color w:val="283C46"/>
          <w:sz w:val="30"/>
          <w:szCs w:val="30"/>
        </w:rPr>
        <w:t>Atoui</w:t>
      </w:r>
      <w:proofErr w:type="spellEnd"/>
      <w:r w:rsidRPr="00921CF7">
        <w:rPr>
          <w:rFonts w:ascii="Segoe UI" w:eastAsia="Times New Roman" w:hAnsi="Segoe UI" w:cs="Segoe UI"/>
          <w:color w:val="283C46"/>
          <w:sz w:val="30"/>
          <w:szCs w:val="30"/>
        </w:rPr>
        <w:t xml:space="preserve"> </w:t>
      </w:r>
      <w:proofErr w:type="spellStart"/>
      <w:r w:rsidRPr="00921CF7">
        <w:rPr>
          <w:rFonts w:ascii="Segoe UI" w:eastAsia="Times New Roman" w:hAnsi="Segoe UI" w:cs="Segoe UI"/>
          <w:color w:val="283C46"/>
          <w:sz w:val="30"/>
          <w:szCs w:val="30"/>
        </w:rPr>
        <w:t>Saad</w:t>
      </w:r>
      <w:proofErr w:type="spellEnd"/>
      <w:r w:rsidRPr="00921CF7">
        <w:rPr>
          <w:rFonts w:ascii="Segoe UI" w:eastAsia="Times New Roman" w:hAnsi="Segoe UI" w:cs="Segoe UI"/>
          <w:color w:val="283C46"/>
          <w:sz w:val="30"/>
          <w:szCs w:val="30"/>
        </w:rPr>
        <w:t>, Executive Director, Lebanese National Library, Lebanon.</w:t>
      </w:r>
      <w:r w:rsidRPr="00921CF7">
        <w:rPr>
          <w:rFonts w:ascii="Segoe UI" w:eastAsia="Times New Roman" w:hAnsi="Segoe UI" w:cs="Segoe UI"/>
          <w:color w:val="283C46"/>
          <w:sz w:val="30"/>
          <w:szCs w:val="30"/>
        </w:rPr>
        <w:br/>
        <w:t xml:space="preserve">5. Counseling staff: </w:t>
      </w:r>
      <w:proofErr w:type="spellStart"/>
      <w:r w:rsidRPr="00921CF7">
        <w:rPr>
          <w:rFonts w:ascii="Segoe UI" w:eastAsia="Times New Roman" w:hAnsi="Segoe UI" w:cs="Segoe UI"/>
          <w:color w:val="283C46"/>
          <w:sz w:val="30"/>
          <w:szCs w:val="30"/>
        </w:rPr>
        <w:t>Engelbert</w:t>
      </w:r>
      <w:proofErr w:type="spellEnd"/>
      <w:r w:rsidRPr="00921CF7">
        <w:rPr>
          <w:rFonts w:ascii="Segoe UI" w:eastAsia="Times New Roman" w:hAnsi="Segoe UI" w:cs="Segoe UI"/>
          <w:color w:val="283C46"/>
          <w:sz w:val="30"/>
          <w:szCs w:val="30"/>
        </w:rPr>
        <w:t xml:space="preserve"> </w:t>
      </w:r>
      <w:proofErr w:type="spellStart"/>
      <w:r w:rsidRPr="00921CF7">
        <w:rPr>
          <w:rFonts w:ascii="Segoe UI" w:eastAsia="Times New Roman" w:hAnsi="Segoe UI" w:cs="Segoe UI"/>
          <w:color w:val="283C46"/>
          <w:sz w:val="30"/>
          <w:szCs w:val="30"/>
        </w:rPr>
        <w:t>Schödder</w:t>
      </w:r>
      <w:proofErr w:type="spellEnd"/>
      <w:r w:rsidRPr="00921CF7">
        <w:rPr>
          <w:rFonts w:ascii="Segoe UI" w:eastAsia="Times New Roman" w:hAnsi="Segoe UI" w:cs="Segoe UI"/>
          <w:color w:val="283C46"/>
          <w:sz w:val="30"/>
          <w:szCs w:val="30"/>
        </w:rPr>
        <w:t>, Professional Fire Brigade (Cologne/ Germany</w:t>
      </w:r>
      <w:proofErr w:type="gramStart"/>
      <w:r w:rsidRPr="00921CF7">
        <w:rPr>
          <w:rFonts w:ascii="Segoe UI" w:eastAsia="Times New Roman" w:hAnsi="Segoe UI" w:cs="Segoe UI"/>
          <w:color w:val="283C46"/>
          <w:sz w:val="30"/>
          <w:szCs w:val="30"/>
        </w:rPr>
        <w:t>)</w:t>
      </w:r>
      <w:proofErr w:type="gramEnd"/>
      <w:r w:rsidRPr="00921CF7">
        <w:rPr>
          <w:rFonts w:ascii="Segoe UI" w:eastAsia="Times New Roman" w:hAnsi="Segoe UI" w:cs="Segoe UI"/>
          <w:color w:val="283C46"/>
          <w:sz w:val="30"/>
          <w:szCs w:val="30"/>
        </w:rPr>
        <w:br/>
        <w:t xml:space="preserve">Non-Medical Practitioner (Psychotherapy) and Certified Consultant for </w:t>
      </w:r>
      <w:proofErr w:type="spellStart"/>
      <w:r w:rsidRPr="00921CF7">
        <w:rPr>
          <w:rFonts w:ascii="Segoe UI" w:eastAsia="Times New Roman" w:hAnsi="Segoe UI" w:cs="Segoe UI"/>
          <w:color w:val="283C46"/>
          <w:sz w:val="30"/>
          <w:szCs w:val="30"/>
        </w:rPr>
        <w:t>Psychotraumatology</w:t>
      </w:r>
      <w:proofErr w:type="spellEnd"/>
    </w:p>
    <w:p w:rsidR="00543954" w:rsidRDefault="00921CF7" w:rsidP="004D2A60">
      <w:pPr>
        <w:shd w:val="clear" w:color="auto" w:fill="FFFFFF"/>
        <w:spacing w:after="0" w:line="240" w:lineRule="auto"/>
        <w:jc w:val="both"/>
        <w:rPr>
          <w:rFonts w:ascii="Segoe UI" w:eastAsia="Times New Roman" w:hAnsi="Segoe UI" w:cs="Segoe UI"/>
          <w:color w:val="283C46"/>
          <w:sz w:val="30"/>
          <w:szCs w:val="30"/>
        </w:rPr>
      </w:pPr>
      <w:r w:rsidRPr="00921CF7">
        <w:rPr>
          <w:rFonts w:ascii="Segoe UI" w:eastAsia="Times New Roman" w:hAnsi="Segoe UI" w:cs="Segoe UI"/>
          <w:color w:val="283C46"/>
          <w:sz w:val="30"/>
          <w:szCs w:val="30"/>
        </w:rPr>
        <w:br/>
      </w:r>
      <w:proofErr w:type="spellStart"/>
      <w:r w:rsidRPr="00921CF7">
        <w:rPr>
          <w:rFonts w:ascii="Segoe UI" w:eastAsia="Times New Roman" w:hAnsi="Segoe UI" w:cs="Segoe UI"/>
          <w:b/>
          <w:bCs/>
          <w:color w:val="283C46"/>
          <w:sz w:val="30"/>
          <w:szCs w:val="30"/>
        </w:rPr>
        <w:t>Ms</w:t>
      </w:r>
      <w:proofErr w:type="spellEnd"/>
      <w:r w:rsidRPr="00921CF7">
        <w:rPr>
          <w:rFonts w:ascii="Segoe UI" w:eastAsia="Times New Roman" w:hAnsi="Segoe UI" w:cs="Segoe UI"/>
          <w:b/>
          <w:bCs/>
          <w:color w:val="283C46"/>
          <w:sz w:val="30"/>
          <w:szCs w:val="30"/>
        </w:rPr>
        <w:t xml:space="preserve"> </w:t>
      </w:r>
      <w:proofErr w:type="spellStart"/>
      <w:r w:rsidRPr="00921CF7">
        <w:rPr>
          <w:rFonts w:ascii="Segoe UI" w:eastAsia="Times New Roman" w:hAnsi="Segoe UI" w:cs="Segoe UI"/>
          <w:b/>
          <w:bCs/>
          <w:color w:val="283C46"/>
          <w:sz w:val="30"/>
          <w:szCs w:val="30"/>
        </w:rPr>
        <w:t>Ujala</w:t>
      </w:r>
      <w:proofErr w:type="spellEnd"/>
      <w:r w:rsidRPr="00921CF7">
        <w:rPr>
          <w:rFonts w:ascii="Segoe UI" w:eastAsia="Times New Roman" w:hAnsi="Segoe UI" w:cs="Segoe UI"/>
          <w:b/>
          <w:bCs/>
          <w:color w:val="283C46"/>
          <w:sz w:val="30"/>
          <w:szCs w:val="30"/>
        </w:rPr>
        <w:t xml:space="preserve"> </w:t>
      </w:r>
      <w:proofErr w:type="spellStart"/>
      <w:r w:rsidRPr="00921CF7">
        <w:rPr>
          <w:rFonts w:ascii="Segoe UI" w:eastAsia="Times New Roman" w:hAnsi="Segoe UI" w:cs="Segoe UI"/>
          <w:b/>
          <w:bCs/>
          <w:color w:val="283C46"/>
          <w:sz w:val="30"/>
          <w:szCs w:val="30"/>
        </w:rPr>
        <w:t>Satgoor</w:t>
      </w:r>
      <w:proofErr w:type="spellEnd"/>
      <w:r w:rsidRPr="00921CF7">
        <w:rPr>
          <w:rFonts w:ascii="Segoe UI" w:eastAsia="Times New Roman" w:hAnsi="Segoe UI" w:cs="Segoe UI"/>
          <w:color w:val="283C46"/>
          <w:sz w:val="30"/>
          <w:szCs w:val="30"/>
        </w:rPr>
        <w:t> is the Executive Director: University of Cape Town Libraries since 2019. With over 25 years’ experience, she has fulfilled a leadership role on many national and international library and information services advisory and governing boards and committees during her career. These include Board member: IATUL (2020</w:t>
      </w:r>
      <w:proofErr w:type="gramStart"/>
      <w:r w:rsidRPr="00921CF7">
        <w:rPr>
          <w:rFonts w:ascii="Segoe UI" w:eastAsia="Times New Roman" w:hAnsi="Segoe UI" w:cs="Segoe UI"/>
          <w:color w:val="283C46"/>
          <w:sz w:val="30"/>
          <w:szCs w:val="30"/>
        </w:rPr>
        <w:t>-)</w:t>
      </w:r>
      <w:proofErr w:type="gramEnd"/>
      <w:r w:rsidRPr="00921CF7">
        <w:rPr>
          <w:rFonts w:ascii="Segoe UI" w:eastAsia="Times New Roman" w:hAnsi="Segoe UI" w:cs="Segoe UI"/>
          <w:color w:val="283C46"/>
          <w:sz w:val="30"/>
          <w:szCs w:val="30"/>
        </w:rPr>
        <w:t xml:space="preserve">; Chair: Committee of Higher Education Libraries in South Africa (2018-2020); President: Library and Information Association of South Africa (LIASA) (2012-2014); Co-Chair: 2015 IFLA WLIC National Committee;  Member: </w:t>
      </w:r>
      <w:proofErr w:type="spellStart"/>
      <w:r w:rsidRPr="00921CF7">
        <w:rPr>
          <w:rFonts w:ascii="Segoe UI" w:eastAsia="Times New Roman" w:hAnsi="Segoe UI" w:cs="Segoe UI"/>
          <w:color w:val="283C46"/>
          <w:sz w:val="30"/>
          <w:szCs w:val="30"/>
        </w:rPr>
        <w:t>AfLIA</w:t>
      </w:r>
      <w:proofErr w:type="spellEnd"/>
      <w:r w:rsidRPr="00921CF7">
        <w:rPr>
          <w:rFonts w:ascii="Segoe UI" w:eastAsia="Times New Roman" w:hAnsi="Segoe UI" w:cs="Segoe UI"/>
          <w:color w:val="283C46"/>
          <w:sz w:val="30"/>
          <w:szCs w:val="30"/>
        </w:rPr>
        <w:t xml:space="preserve"> Governing Board; Member: IFLA Africa Section and Member: Council on Higher Education Library &amp; Information Services Reference Group. With several published papers and presentations, her experience includes library leadership development, library grant proposal writing and grants management, and effective strategy formulation. </w:t>
      </w:r>
      <w:proofErr w:type="spellStart"/>
      <w:r w:rsidRPr="00921CF7">
        <w:rPr>
          <w:rFonts w:ascii="Segoe UI" w:eastAsia="Times New Roman" w:hAnsi="Segoe UI" w:cs="Segoe UI"/>
          <w:color w:val="283C46"/>
          <w:sz w:val="30"/>
          <w:szCs w:val="30"/>
        </w:rPr>
        <w:t>Ujala</w:t>
      </w:r>
      <w:proofErr w:type="spellEnd"/>
      <w:r w:rsidRPr="00921CF7">
        <w:rPr>
          <w:rFonts w:ascii="Segoe UI" w:eastAsia="Times New Roman" w:hAnsi="Segoe UI" w:cs="Segoe UI"/>
          <w:color w:val="283C46"/>
          <w:sz w:val="30"/>
          <w:szCs w:val="30"/>
        </w:rPr>
        <w:t xml:space="preserve"> was named the first LIASA Executive Librarian of the Year in 2018.</w:t>
      </w:r>
      <w:r w:rsidRPr="00921CF7">
        <w:rPr>
          <w:rFonts w:ascii="Segoe UI" w:eastAsia="Times New Roman" w:hAnsi="Segoe UI" w:cs="Segoe UI"/>
          <w:color w:val="283C46"/>
          <w:sz w:val="30"/>
          <w:szCs w:val="30"/>
        </w:rPr>
        <w:br/>
      </w:r>
      <w:r w:rsidRPr="00921CF7">
        <w:rPr>
          <w:rFonts w:ascii="Segoe UI" w:eastAsia="Times New Roman" w:hAnsi="Segoe UI" w:cs="Segoe UI"/>
          <w:color w:val="283C46"/>
          <w:sz w:val="30"/>
          <w:szCs w:val="30"/>
        </w:rPr>
        <w:br/>
      </w:r>
      <w:r w:rsidRPr="00921CF7">
        <w:rPr>
          <w:rFonts w:ascii="Segoe UI" w:eastAsia="Times New Roman" w:hAnsi="Segoe UI" w:cs="Segoe UI"/>
          <w:b/>
          <w:bCs/>
          <w:color w:val="283C46"/>
          <w:sz w:val="30"/>
          <w:szCs w:val="30"/>
        </w:rPr>
        <w:t>Marilia Bonas </w:t>
      </w:r>
      <w:r w:rsidRPr="00921CF7">
        <w:rPr>
          <w:rFonts w:ascii="Segoe UI" w:eastAsia="Times New Roman" w:hAnsi="Segoe UI" w:cs="Segoe UI"/>
          <w:color w:val="283C46"/>
          <w:sz w:val="30"/>
          <w:szCs w:val="30"/>
        </w:rPr>
        <w:t xml:space="preserve">is a bachelor graduated historian (PUC - São Paulo), specialist in Museology (USP - São Paulo) and has a master's degree in </w:t>
      </w:r>
      <w:r w:rsidRPr="00921CF7">
        <w:rPr>
          <w:rFonts w:ascii="Segoe UI" w:eastAsia="Times New Roman" w:hAnsi="Segoe UI" w:cs="Segoe UI"/>
          <w:color w:val="283C46"/>
          <w:sz w:val="30"/>
          <w:szCs w:val="30"/>
        </w:rPr>
        <w:lastRenderedPageBreak/>
        <w:t xml:space="preserve">Social Museology (Lusophone University of Humanities and Technologies of Lisbon). Has worked over 20 years in the museum area, focusing on research, curatorship, collaborative projects, management, and the subject of museums and human rights. She curated several exhibitions and has been the director of the Museum of Coffee (Santos - Brazil), the Immigration Museum (São Paulo - Brazil) and the Resistance Memorial (São Paulo - Brazil). She is also a member of the board of the International Council of Museums in Brazil (ICOM Brazil). Currently, acts as the technical advisor to the board of cultural organization </w:t>
      </w:r>
      <w:proofErr w:type="spellStart"/>
      <w:r w:rsidRPr="00921CF7">
        <w:rPr>
          <w:rFonts w:ascii="Segoe UI" w:eastAsia="Times New Roman" w:hAnsi="Segoe UI" w:cs="Segoe UI"/>
          <w:color w:val="283C46"/>
          <w:sz w:val="30"/>
          <w:szCs w:val="30"/>
        </w:rPr>
        <w:t>IDBrasil</w:t>
      </w:r>
      <w:proofErr w:type="spellEnd"/>
      <w:r w:rsidRPr="00921CF7">
        <w:rPr>
          <w:rFonts w:ascii="Segoe UI" w:eastAsia="Times New Roman" w:hAnsi="Segoe UI" w:cs="Segoe UI"/>
          <w:color w:val="283C46"/>
          <w:sz w:val="30"/>
          <w:szCs w:val="30"/>
        </w:rPr>
        <w:t>, and is the Technical Director of the Football Museum and the Museum of the Portuguese Language (both located in São Paulo - Brazil).</w:t>
      </w:r>
      <w:r w:rsidRPr="00921CF7">
        <w:rPr>
          <w:rFonts w:ascii="Segoe UI" w:eastAsia="Times New Roman" w:hAnsi="Segoe UI" w:cs="Segoe UI"/>
          <w:color w:val="283C46"/>
          <w:sz w:val="30"/>
          <w:szCs w:val="30"/>
        </w:rPr>
        <w:br/>
      </w:r>
      <w:r w:rsidRPr="00921CF7">
        <w:rPr>
          <w:rFonts w:ascii="Segoe UI" w:eastAsia="Times New Roman" w:hAnsi="Segoe UI" w:cs="Segoe UI"/>
          <w:color w:val="283C46"/>
          <w:sz w:val="30"/>
          <w:szCs w:val="30"/>
        </w:rPr>
        <w:br/>
      </w:r>
      <w:proofErr w:type="spellStart"/>
      <w:r w:rsidRPr="00921CF7">
        <w:rPr>
          <w:rFonts w:ascii="Segoe UI" w:eastAsia="Times New Roman" w:hAnsi="Segoe UI" w:cs="Segoe UI"/>
          <w:b/>
          <w:bCs/>
          <w:color w:val="283C46"/>
          <w:sz w:val="30"/>
          <w:szCs w:val="30"/>
        </w:rPr>
        <w:t>Dr</w:t>
      </w:r>
      <w:proofErr w:type="spellEnd"/>
      <w:r w:rsidRPr="00921CF7">
        <w:rPr>
          <w:rFonts w:ascii="Segoe UI" w:eastAsia="Times New Roman" w:hAnsi="Segoe UI" w:cs="Segoe UI"/>
          <w:b/>
          <w:bCs/>
          <w:color w:val="283C46"/>
          <w:sz w:val="30"/>
          <w:szCs w:val="30"/>
        </w:rPr>
        <w:t xml:space="preserve"> </w:t>
      </w:r>
      <w:proofErr w:type="spellStart"/>
      <w:r w:rsidRPr="00921CF7">
        <w:rPr>
          <w:rFonts w:ascii="Segoe UI" w:eastAsia="Times New Roman" w:hAnsi="Segoe UI" w:cs="Segoe UI"/>
          <w:b/>
          <w:bCs/>
          <w:color w:val="283C46"/>
          <w:sz w:val="30"/>
          <w:szCs w:val="30"/>
        </w:rPr>
        <w:t>Okanlawon</w:t>
      </w:r>
      <w:proofErr w:type="spellEnd"/>
      <w:r w:rsidRPr="00921CF7">
        <w:rPr>
          <w:rFonts w:ascii="Segoe UI" w:eastAsia="Times New Roman" w:hAnsi="Segoe UI" w:cs="Segoe UI"/>
          <w:b/>
          <w:bCs/>
          <w:color w:val="283C46"/>
          <w:sz w:val="30"/>
          <w:szCs w:val="30"/>
        </w:rPr>
        <w:t xml:space="preserve"> </w:t>
      </w:r>
      <w:proofErr w:type="spellStart"/>
      <w:r w:rsidRPr="00921CF7">
        <w:rPr>
          <w:rFonts w:ascii="Segoe UI" w:eastAsia="Times New Roman" w:hAnsi="Segoe UI" w:cs="Segoe UI"/>
          <w:b/>
          <w:bCs/>
          <w:color w:val="283C46"/>
          <w:sz w:val="30"/>
          <w:szCs w:val="30"/>
        </w:rPr>
        <w:t>Adediji</w:t>
      </w:r>
      <w:proofErr w:type="spellEnd"/>
      <w:r w:rsidRPr="00921CF7">
        <w:rPr>
          <w:rFonts w:ascii="Segoe UI" w:eastAsia="Times New Roman" w:hAnsi="Segoe UI" w:cs="Segoe UI"/>
          <w:b/>
          <w:bCs/>
          <w:color w:val="283C46"/>
          <w:sz w:val="30"/>
          <w:szCs w:val="30"/>
        </w:rPr>
        <w:t> </w:t>
      </w:r>
      <w:r w:rsidRPr="00921CF7">
        <w:rPr>
          <w:rFonts w:ascii="Segoe UI" w:eastAsia="Times New Roman" w:hAnsi="Segoe UI" w:cs="Segoe UI"/>
          <w:color w:val="283C46"/>
          <w:sz w:val="30"/>
          <w:szCs w:val="30"/>
        </w:rPr>
        <w:t xml:space="preserve">was the immediate past University Librarian of the Federal University </w:t>
      </w:r>
      <w:proofErr w:type="spellStart"/>
      <w:r w:rsidRPr="00921CF7">
        <w:rPr>
          <w:rFonts w:ascii="Segoe UI" w:eastAsia="Times New Roman" w:hAnsi="Segoe UI" w:cs="Segoe UI"/>
          <w:color w:val="283C46"/>
          <w:sz w:val="30"/>
          <w:szCs w:val="30"/>
        </w:rPr>
        <w:t>Ndufu</w:t>
      </w:r>
      <w:proofErr w:type="spellEnd"/>
      <w:r w:rsidRPr="00921CF7">
        <w:rPr>
          <w:rFonts w:ascii="Segoe UI" w:eastAsia="Times New Roman" w:hAnsi="Segoe UI" w:cs="Segoe UI"/>
          <w:color w:val="283C46"/>
          <w:sz w:val="30"/>
          <w:szCs w:val="30"/>
        </w:rPr>
        <w:t xml:space="preserve">-Alike, </w:t>
      </w:r>
      <w:proofErr w:type="spellStart"/>
      <w:r w:rsidRPr="00921CF7">
        <w:rPr>
          <w:rFonts w:ascii="Segoe UI" w:eastAsia="Times New Roman" w:hAnsi="Segoe UI" w:cs="Segoe UI"/>
          <w:color w:val="283C46"/>
          <w:sz w:val="30"/>
          <w:szCs w:val="30"/>
        </w:rPr>
        <w:t>Ikwo</w:t>
      </w:r>
      <w:proofErr w:type="spellEnd"/>
      <w:r w:rsidRPr="00921CF7">
        <w:rPr>
          <w:rFonts w:ascii="Segoe UI" w:eastAsia="Times New Roman" w:hAnsi="Segoe UI" w:cs="Segoe UI"/>
          <w:color w:val="283C46"/>
          <w:sz w:val="30"/>
          <w:szCs w:val="30"/>
        </w:rPr>
        <w:t xml:space="preserve"> (FUNAI) now known as Alex </w:t>
      </w:r>
      <w:proofErr w:type="spellStart"/>
      <w:r w:rsidRPr="00921CF7">
        <w:rPr>
          <w:rFonts w:ascii="Segoe UI" w:eastAsia="Times New Roman" w:hAnsi="Segoe UI" w:cs="Segoe UI"/>
          <w:color w:val="283C46"/>
          <w:sz w:val="30"/>
          <w:szCs w:val="30"/>
        </w:rPr>
        <w:t>Ekwueme</w:t>
      </w:r>
      <w:proofErr w:type="spellEnd"/>
      <w:r w:rsidRPr="00921CF7">
        <w:rPr>
          <w:rFonts w:ascii="Segoe UI" w:eastAsia="Times New Roman" w:hAnsi="Segoe UI" w:cs="Segoe UI"/>
          <w:color w:val="283C46"/>
          <w:sz w:val="30"/>
          <w:szCs w:val="30"/>
        </w:rPr>
        <w:t xml:space="preserve"> Federal University </w:t>
      </w:r>
      <w:proofErr w:type="spellStart"/>
      <w:r w:rsidRPr="00921CF7">
        <w:rPr>
          <w:rFonts w:ascii="Segoe UI" w:eastAsia="Times New Roman" w:hAnsi="Segoe UI" w:cs="Segoe UI"/>
          <w:color w:val="283C46"/>
          <w:sz w:val="30"/>
          <w:szCs w:val="30"/>
        </w:rPr>
        <w:t>Ndufu</w:t>
      </w:r>
      <w:proofErr w:type="spellEnd"/>
      <w:r w:rsidRPr="00921CF7">
        <w:rPr>
          <w:rFonts w:ascii="Segoe UI" w:eastAsia="Times New Roman" w:hAnsi="Segoe UI" w:cs="Segoe UI"/>
          <w:color w:val="283C46"/>
          <w:sz w:val="30"/>
          <w:szCs w:val="30"/>
        </w:rPr>
        <w:t xml:space="preserve">-Alike, </w:t>
      </w:r>
      <w:proofErr w:type="spellStart"/>
      <w:r w:rsidRPr="00921CF7">
        <w:rPr>
          <w:rFonts w:ascii="Segoe UI" w:eastAsia="Times New Roman" w:hAnsi="Segoe UI" w:cs="Segoe UI"/>
          <w:color w:val="283C46"/>
          <w:sz w:val="30"/>
          <w:szCs w:val="30"/>
        </w:rPr>
        <w:t>Ikwo</w:t>
      </w:r>
      <w:proofErr w:type="spellEnd"/>
      <w:r w:rsidRPr="00921CF7">
        <w:rPr>
          <w:rFonts w:ascii="Segoe UI" w:eastAsia="Times New Roman" w:hAnsi="Segoe UI" w:cs="Segoe UI"/>
          <w:color w:val="283C46"/>
          <w:sz w:val="30"/>
          <w:szCs w:val="30"/>
        </w:rPr>
        <w:t xml:space="preserve"> (AEFUNAI) in </w:t>
      </w:r>
      <w:proofErr w:type="spellStart"/>
      <w:r w:rsidRPr="00921CF7">
        <w:rPr>
          <w:rFonts w:ascii="Segoe UI" w:eastAsia="Times New Roman" w:hAnsi="Segoe UI" w:cs="Segoe UI"/>
          <w:color w:val="283C46"/>
          <w:sz w:val="30"/>
          <w:szCs w:val="30"/>
        </w:rPr>
        <w:t>Ebonyi</w:t>
      </w:r>
      <w:proofErr w:type="spellEnd"/>
      <w:r w:rsidRPr="00921CF7">
        <w:rPr>
          <w:rFonts w:ascii="Segoe UI" w:eastAsia="Times New Roman" w:hAnsi="Segoe UI" w:cs="Segoe UI"/>
          <w:color w:val="283C46"/>
          <w:sz w:val="30"/>
          <w:szCs w:val="30"/>
        </w:rPr>
        <w:t xml:space="preserve"> State, Nigeria. Prior to the appointment, he was a Visiting Librarian and later, on sabbatical in the same University between August, 2013 and May, 2015. Before the appointment in AEFUNAI, Dr. </w:t>
      </w:r>
      <w:proofErr w:type="spellStart"/>
      <w:r w:rsidRPr="00921CF7">
        <w:rPr>
          <w:rFonts w:ascii="Segoe UI" w:eastAsia="Times New Roman" w:hAnsi="Segoe UI" w:cs="Segoe UI"/>
          <w:color w:val="283C46"/>
          <w:sz w:val="30"/>
          <w:szCs w:val="30"/>
        </w:rPr>
        <w:t>Adediji</w:t>
      </w:r>
      <w:proofErr w:type="spellEnd"/>
      <w:r w:rsidRPr="00921CF7">
        <w:rPr>
          <w:rFonts w:ascii="Segoe UI" w:eastAsia="Times New Roman" w:hAnsi="Segoe UI" w:cs="Segoe UI"/>
          <w:color w:val="283C46"/>
          <w:sz w:val="30"/>
          <w:szCs w:val="30"/>
        </w:rPr>
        <w:t xml:space="preserve"> had joined the services of the University </w:t>
      </w:r>
      <w:proofErr w:type="gramStart"/>
      <w:r w:rsidRPr="00921CF7">
        <w:rPr>
          <w:rFonts w:ascii="Segoe UI" w:eastAsia="Times New Roman" w:hAnsi="Segoe UI" w:cs="Segoe UI"/>
          <w:color w:val="283C46"/>
          <w:sz w:val="30"/>
          <w:szCs w:val="30"/>
        </w:rPr>
        <w:t>of</w:t>
      </w:r>
      <w:proofErr w:type="gramEnd"/>
      <w:r w:rsidRPr="00921CF7">
        <w:rPr>
          <w:rFonts w:ascii="Segoe UI" w:eastAsia="Times New Roman" w:hAnsi="Segoe UI" w:cs="Segoe UI"/>
          <w:color w:val="283C46"/>
          <w:sz w:val="30"/>
          <w:szCs w:val="30"/>
        </w:rPr>
        <w:t xml:space="preserve"> Lagos, Nigeria on March 01, 1978 as Librarian II and rose through the ranks to attaining the headship in 2007 as the Acting University Librarian. He had the privilege and opportunity of being the Chairman of the Association of University Librarians of Nigerian Universities (AULNU) from March, 2018 to September, 2020. Dr. </w:t>
      </w:r>
      <w:proofErr w:type="spellStart"/>
      <w:r w:rsidRPr="00921CF7">
        <w:rPr>
          <w:rFonts w:ascii="Segoe UI" w:eastAsia="Times New Roman" w:hAnsi="Segoe UI" w:cs="Segoe UI"/>
          <w:color w:val="283C46"/>
          <w:sz w:val="30"/>
          <w:szCs w:val="30"/>
        </w:rPr>
        <w:t>Adediji</w:t>
      </w:r>
      <w:proofErr w:type="spellEnd"/>
      <w:r w:rsidRPr="00921CF7">
        <w:rPr>
          <w:rFonts w:ascii="Segoe UI" w:eastAsia="Times New Roman" w:hAnsi="Segoe UI" w:cs="Segoe UI"/>
          <w:color w:val="283C46"/>
          <w:sz w:val="30"/>
          <w:szCs w:val="30"/>
        </w:rPr>
        <w:t xml:space="preserve"> had over 40 years of library experience which spanned all the facets of Academic Librarianship. He retired from service in October, 2020.</w:t>
      </w:r>
      <w:r w:rsidRPr="00921CF7">
        <w:rPr>
          <w:rFonts w:ascii="Segoe UI" w:eastAsia="Times New Roman" w:hAnsi="Segoe UI" w:cs="Segoe UI"/>
          <w:color w:val="283C46"/>
          <w:sz w:val="30"/>
          <w:szCs w:val="30"/>
        </w:rPr>
        <w:br/>
      </w:r>
      <w:r w:rsidRPr="00921CF7">
        <w:rPr>
          <w:rFonts w:ascii="Segoe UI" w:eastAsia="Times New Roman" w:hAnsi="Segoe UI" w:cs="Segoe UI"/>
          <w:b/>
          <w:bCs/>
          <w:color w:val="283C46"/>
          <w:sz w:val="30"/>
          <w:szCs w:val="30"/>
        </w:rPr>
        <w:br/>
      </w:r>
      <w:proofErr w:type="spellStart"/>
      <w:r w:rsidRPr="00921CF7">
        <w:rPr>
          <w:rFonts w:ascii="Segoe UI" w:eastAsia="Times New Roman" w:hAnsi="Segoe UI" w:cs="Segoe UI"/>
          <w:b/>
          <w:bCs/>
          <w:color w:val="283C46"/>
          <w:sz w:val="30"/>
          <w:szCs w:val="30"/>
        </w:rPr>
        <w:t>Gelnar</w:t>
      </w:r>
      <w:proofErr w:type="spellEnd"/>
      <w:r w:rsidRPr="00921CF7">
        <w:rPr>
          <w:rFonts w:ascii="Segoe UI" w:eastAsia="Times New Roman" w:hAnsi="Segoe UI" w:cs="Segoe UI"/>
          <w:b/>
          <w:bCs/>
          <w:color w:val="283C46"/>
          <w:sz w:val="30"/>
          <w:szCs w:val="30"/>
        </w:rPr>
        <w:t xml:space="preserve"> </w:t>
      </w:r>
      <w:proofErr w:type="spellStart"/>
      <w:r w:rsidRPr="00921CF7">
        <w:rPr>
          <w:rFonts w:ascii="Segoe UI" w:eastAsia="Times New Roman" w:hAnsi="Segoe UI" w:cs="Segoe UI"/>
          <w:b/>
          <w:bCs/>
          <w:color w:val="283C46"/>
          <w:sz w:val="30"/>
          <w:szCs w:val="30"/>
        </w:rPr>
        <w:t>Atoui</w:t>
      </w:r>
      <w:proofErr w:type="spellEnd"/>
      <w:r w:rsidRPr="00921CF7">
        <w:rPr>
          <w:rFonts w:ascii="Segoe UI" w:eastAsia="Times New Roman" w:hAnsi="Segoe UI" w:cs="Segoe UI"/>
          <w:b/>
          <w:bCs/>
          <w:color w:val="283C46"/>
          <w:sz w:val="30"/>
          <w:szCs w:val="30"/>
        </w:rPr>
        <w:t xml:space="preserve"> </w:t>
      </w:r>
      <w:proofErr w:type="spellStart"/>
      <w:r w:rsidRPr="00921CF7">
        <w:rPr>
          <w:rFonts w:ascii="Segoe UI" w:eastAsia="Times New Roman" w:hAnsi="Segoe UI" w:cs="Segoe UI"/>
          <w:b/>
          <w:bCs/>
          <w:color w:val="283C46"/>
          <w:sz w:val="30"/>
          <w:szCs w:val="30"/>
        </w:rPr>
        <w:t>Saad</w:t>
      </w:r>
      <w:proofErr w:type="spellEnd"/>
      <w:r w:rsidR="00620F2B">
        <w:rPr>
          <w:rFonts w:ascii="Segoe UI" w:eastAsia="Times New Roman" w:hAnsi="Segoe UI" w:cs="Segoe UI"/>
          <w:b/>
          <w:bCs/>
          <w:color w:val="283C46"/>
          <w:sz w:val="30"/>
          <w:szCs w:val="30"/>
        </w:rPr>
        <w:t xml:space="preserve"> </w:t>
      </w:r>
      <w:r w:rsidRPr="00921CF7">
        <w:rPr>
          <w:rFonts w:ascii="Segoe UI" w:eastAsia="Times New Roman" w:hAnsi="Segoe UI" w:cs="Segoe UI"/>
          <w:color w:val="283C46"/>
          <w:sz w:val="30"/>
          <w:szCs w:val="30"/>
        </w:rPr>
        <w:t xml:space="preserve">is the Executive Director: Lebanese National Library since 2018. With over 18 years’ experience in the cultural sector in the areas of management, organization and communication. Advisor Minister of culture (2018-2021), Project Manager Revival Project </w:t>
      </w:r>
      <w:r w:rsidRPr="00921CF7">
        <w:rPr>
          <w:rFonts w:ascii="Segoe UI" w:eastAsia="Times New Roman" w:hAnsi="Segoe UI" w:cs="Segoe UI"/>
          <w:color w:val="283C46"/>
          <w:sz w:val="30"/>
          <w:szCs w:val="30"/>
        </w:rPr>
        <w:lastRenderedPageBreak/>
        <w:t xml:space="preserve">Lebanese National Library (2014- ); Head of communications &amp; organization national committee des IX </w:t>
      </w:r>
      <w:proofErr w:type="spellStart"/>
      <w:r w:rsidRPr="00921CF7">
        <w:rPr>
          <w:rFonts w:ascii="Segoe UI" w:eastAsia="Times New Roman" w:hAnsi="Segoe UI" w:cs="Segoe UI"/>
          <w:color w:val="283C46"/>
          <w:sz w:val="30"/>
          <w:szCs w:val="30"/>
        </w:rPr>
        <w:t>eme</w:t>
      </w:r>
      <w:proofErr w:type="spellEnd"/>
      <w:r w:rsidRPr="00921CF7">
        <w:rPr>
          <w:rFonts w:ascii="Segoe UI" w:eastAsia="Times New Roman" w:hAnsi="Segoe UI" w:cs="Segoe UI"/>
          <w:color w:val="283C46"/>
          <w:sz w:val="30"/>
          <w:szCs w:val="30"/>
        </w:rPr>
        <w:t xml:space="preserve"> </w:t>
      </w:r>
      <w:proofErr w:type="spellStart"/>
      <w:r w:rsidRPr="00921CF7">
        <w:rPr>
          <w:rFonts w:ascii="Segoe UI" w:eastAsia="Times New Roman" w:hAnsi="Segoe UI" w:cs="Segoe UI"/>
          <w:color w:val="283C46"/>
          <w:sz w:val="30"/>
          <w:szCs w:val="30"/>
        </w:rPr>
        <w:t>Jeux</w:t>
      </w:r>
      <w:proofErr w:type="spellEnd"/>
      <w:r w:rsidRPr="00921CF7">
        <w:rPr>
          <w:rFonts w:ascii="Segoe UI" w:eastAsia="Times New Roman" w:hAnsi="Segoe UI" w:cs="Segoe UI"/>
          <w:color w:val="283C46"/>
          <w:sz w:val="30"/>
          <w:szCs w:val="30"/>
        </w:rPr>
        <w:t xml:space="preserve"> de la Francophonie, Expert in Communication of Arab book fair (2010-2016), Information and documentation specialist </w:t>
      </w:r>
      <w:proofErr w:type="spellStart"/>
      <w:r w:rsidRPr="00921CF7">
        <w:rPr>
          <w:rFonts w:ascii="Segoe UI" w:eastAsia="Times New Roman" w:hAnsi="Segoe UI" w:cs="Segoe UI"/>
          <w:color w:val="283C46"/>
          <w:sz w:val="30"/>
          <w:szCs w:val="30"/>
        </w:rPr>
        <w:t>ALHayat</w:t>
      </w:r>
      <w:proofErr w:type="spellEnd"/>
      <w:r w:rsidRPr="00921CF7">
        <w:rPr>
          <w:rFonts w:ascii="Segoe UI" w:eastAsia="Times New Roman" w:hAnsi="Segoe UI" w:cs="Segoe UI"/>
          <w:color w:val="283C46"/>
          <w:sz w:val="30"/>
          <w:szCs w:val="30"/>
        </w:rPr>
        <w:t xml:space="preserve"> newspaper(2006-2009), Head of Communication, Rehabilitation Project Lebanese national Library, Expert in Organization &amp; communication (Arab Summit 2001)</w:t>
      </w:r>
      <w:r w:rsidR="00543954">
        <w:rPr>
          <w:rFonts w:ascii="Segoe UI" w:eastAsia="Times New Roman" w:hAnsi="Segoe UI" w:cs="Segoe UI"/>
          <w:color w:val="283C46"/>
          <w:sz w:val="30"/>
          <w:szCs w:val="30"/>
        </w:rPr>
        <w:t xml:space="preserve"> </w:t>
      </w:r>
      <w:r w:rsidRPr="00921CF7">
        <w:rPr>
          <w:rFonts w:ascii="Segoe UI" w:eastAsia="Times New Roman" w:hAnsi="Segoe UI" w:cs="Segoe UI"/>
          <w:color w:val="283C46"/>
          <w:sz w:val="30"/>
          <w:szCs w:val="30"/>
        </w:rPr>
        <w:t xml:space="preserve">&amp; (Francophonie Summit 2002), Team Member of Ministers of </w:t>
      </w:r>
      <w:r w:rsidR="00543954">
        <w:rPr>
          <w:rFonts w:ascii="Segoe UI" w:eastAsia="Times New Roman" w:hAnsi="Segoe UI" w:cs="Segoe UI"/>
          <w:color w:val="283C46"/>
          <w:sz w:val="30"/>
          <w:szCs w:val="30"/>
        </w:rPr>
        <w:t>C</w:t>
      </w:r>
      <w:r w:rsidRPr="00921CF7">
        <w:rPr>
          <w:rFonts w:ascii="Segoe UI" w:eastAsia="Times New Roman" w:hAnsi="Segoe UI" w:cs="Segoe UI"/>
          <w:color w:val="283C46"/>
          <w:sz w:val="30"/>
          <w:szCs w:val="30"/>
        </w:rPr>
        <w:t>ulture</w:t>
      </w:r>
      <w:r w:rsidR="00543954">
        <w:rPr>
          <w:rFonts w:ascii="Segoe UI" w:eastAsia="Times New Roman" w:hAnsi="Segoe UI" w:cs="Segoe UI"/>
          <w:color w:val="283C46"/>
          <w:sz w:val="30"/>
          <w:szCs w:val="30"/>
        </w:rPr>
        <w:t xml:space="preserve"> </w:t>
      </w:r>
      <w:bookmarkStart w:id="0" w:name="_GoBack"/>
      <w:bookmarkEnd w:id="0"/>
    </w:p>
    <w:p w:rsidR="00921CF7" w:rsidRPr="00620F2B" w:rsidRDefault="00921CF7" w:rsidP="00543954">
      <w:pPr>
        <w:shd w:val="clear" w:color="auto" w:fill="FFFFFF"/>
        <w:spacing w:after="0" w:line="240" w:lineRule="auto"/>
        <w:rPr>
          <w:rFonts w:ascii="Segoe UI" w:eastAsia="Times New Roman" w:hAnsi="Segoe UI" w:cs="Segoe UI"/>
          <w:b/>
          <w:bCs/>
          <w:color w:val="283C46"/>
          <w:sz w:val="30"/>
          <w:szCs w:val="30"/>
        </w:rPr>
      </w:pPr>
      <w:r w:rsidRPr="00921CF7">
        <w:rPr>
          <w:rFonts w:ascii="Segoe UI" w:eastAsia="Times New Roman" w:hAnsi="Segoe UI" w:cs="Segoe UI"/>
          <w:color w:val="283C46"/>
          <w:sz w:val="30"/>
          <w:szCs w:val="30"/>
        </w:rPr>
        <w:t>(2001-</w:t>
      </w:r>
      <w:r w:rsidR="00543954">
        <w:rPr>
          <w:rFonts w:ascii="Segoe UI" w:eastAsia="Times New Roman" w:hAnsi="Segoe UI" w:cs="Segoe UI"/>
          <w:color w:val="283C46"/>
          <w:sz w:val="30"/>
          <w:szCs w:val="30"/>
        </w:rPr>
        <w:t xml:space="preserve"> </w:t>
      </w:r>
      <w:r w:rsidRPr="00921CF7">
        <w:rPr>
          <w:rFonts w:ascii="Segoe UI" w:eastAsia="Times New Roman" w:hAnsi="Segoe UI" w:cs="Segoe UI"/>
          <w:color w:val="283C46"/>
          <w:sz w:val="30"/>
          <w:szCs w:val="30"/>
        </w:rPr>
        <w:t>),</w:t>
      </w:r>
      <w:r w:rsidR="00543954">
        <w:rPr>
          <w:rFonts w:ascii="Segoe UI" w:eastAsia="Times New Roman" w:hAnsi="Segoe UI" w:cs="Segoe UI"/>
          <w:color w:val="283C46"/>
          <w:sz w:val="30"/>
          <w:szCs w:val="30"/>
        </w:rPr>
        <w:t xml:space="preserve"> </w:t>
      </w:r>
      <w:r w:rsidRPr="00921CF7">
        <w:rPr>
          <w:rFonts w:ascii="Segoe UI" w:eastAsia="Times New Roman" w:hAnsi="Segoe UI" w:cs="Segoe UI"/>
          <w:color w:val="283C46"/>
          <w:sz w:val="30"/>
          <w:szCs w:val="30"/>
        </w:rPr>
        <w:t>Journalist freelance.</w:t>
      </w:r>
      <w:r w:rsidRPr="00921CF7">
        <w:rPr>
          <w:rFonts w:ascii="Segoe UI" w:eastAsia="Times New Roman" w:hAnsi="Segoe UI" w:cs="Segoe UI"/>
          <w:color w:val="283C46"/>
          <w:sz w:val="30"/>
          <w:szCs w:val="30"/>
        </w:rPr>
        <w:br/>
      </w:r>
      <w:r w:rsidRPr="00921CF7">
        <w:rPr>
          <w:rFonts w:ascii="Segoe UI" w:eastAsia="Times New Roman" w:hAnsi="Segoe UI" w:cs="Segoe UI"/>
          <w:b/>
          <w:bCs/>
          <w:color w:val="283C46"/>
          <w:sz w:val="30"/>
          <w:szCs w:val="30"/>
        </w:rPr>
        <w:br/>
      </w:r>
      <w:proofErr w:type="spellStart"/>
      <w:r w:rsidRPr="00921CF7">
        <w:rPr>
          <w:rFonts w:ascii="Segoe UI" w:eastAsia="Times New Roman" w:hAnsi="Segoe UI" w:cs="Segoe UI"/>
          <w:b/>
          <w:bCs/>
          <w:color w:val="283C46"/>
          <w:sz w:val="30"/>
          <w:szCs w:val="30"/>
        </w:rPr>
        <w:t>Mr</w:t>
      </w:r>
      <w:proofErr w:type="spellEnd"/>
      <w:r w:rsidRPr="00921CF7">
        <w:rPr>
          <w:rFonts w:ascii="Segoe UI" w:eastAsia="Times New Roman" w:hAnsi="Segoe UI" w:cs="Segoe UI"/>
          <w:b/>
          <w:bCs/>
          <w:color w:val="283C46"/>
          <w:sz w:val="30"/>
          <w:szCs w:val="30"/>
        </w:rPr>
        <w:t xml:space="preserve"> </w:t>
      </w:r>
      <w:proofErr w:type="spellStart"/>
      <w:r w:rsidRPr="00921CF7">
        <w:rPr>
          <w:rFonts w:ascii="Segoe UI" w:eastAsia="Times New Roman" w:hAnsi="Segoe UI" w:cs="Segoe UI"/>
          <w:b/>
          <w:bCs/>
          <w:color w:val="283C46"/>
          <w:sz w:val="30"/>
          <w:szCs w:val="30"/>
        </w:rPr>
        <w:t>Engelbert</w:t>
      </w:r>
      <w:proofErr w:type="spellEnd"/>
      <w:r w:rsidRPr="00921CF7">
        <w:rPr>
          <w:rFonts w:ascii="Segoe UI" w:eastAsia="Times New Roman" w:hAnsi="Segoe UI" w:cs="Segoe UI"/>
          <w:b/>
          <w:bCs/>
          <w:color w:val="283C46"/>
          <w:sz w:val="30"/>
          <w:szCs w:val="30"/>
        </w:rPr>
        <w:t xml:space="preserve"> </w:t>
      </w:r>
      <w:proofErr w:type="spellStart"/>
      <w:r w:rsidRPr="00921CF7">
        <w:rPr>
          <w:rFonts w:ascii="Segoe UI" w:eastAsia="Times New Roman" w:hAnsi="Segoe UI" w:cs="Segoe UI"/>
          <w:b/>
          <w:bCs/>
          <w:color w:val="283C46"/>
          <w:sz w:val="30"/>
          <w:szCs w:val="30"/>
        </w:rPr>
        <w:t>Schödder</w:t>
      </w:r>
      <w:proofErr w:type="spellEnd"/>
      <w:r w:rsidRPr="00921CF7">
        <w:rPr>
          <w:rFonts w:ascii="Segoe UI" w:eastAsia="Times New Roman" w:hAnsi="Segoe UI" w:cs="Segoe UI"/>
          <w:color w:val="283C46"/>
          <w:sz w:val="30"/>
          <w:szCs w:val="30"/>
        </w:rPr>
        <w:t xml:space="preserve"> is part of the Professional Fire Brigade of the City of Cologne, Germany. He became an active member in 1991. During his service with the Fire Brigade, he completed various additional training courses. In 1997 he trained as a PEER, followed by the training to become a PSU-Assistant (psychosocial support assistant) in 2006. When the six-story building of the Historical Archive of the City of Cologne collapsed on 3 March 2009, he was the special consultant of the psychosocial emergency responder team (PSNV). In 2012 he trained as a consultant for </w:t>
      </w:r>
      <w:proofErr w:type="spellStart"/>
      <w:r w:rsidRPr="00921CF7">
        <w:rPr>
          <w:rFonts w:ascii="Segoe UI" w:eastAsia="Times New Roman" w:hAnsi="Segoe UI" w:cs="Segoe UI"/>
          <w:color w:val="283C46"/>
          <w:sz w:val="30"/>
          <w:szCs w:val="30"/>
        </w:rPr>
        <w:t>psychotraumatology</w:t>
      </w:r>
      <w:proofErr w:type="spellEnd"/>
      <w:r w:rsidRPr="00921CF7">
        <w:rPr>
          <w:rFonts w:ascii="Segoe UI" w:eastAsia="Times New Roman" w:hAnsi="Segoe UI" w:cs="Segoe UI"/>
          <w:color w:val="283C46"/>
          <w:sz w:val="30"/>
          <w:szCs w:val="30"/>
        </w:rPr>
        <w:t xml:space="preserve">, certified by the German-speaking Society for </w:t>
      </w:r>
      <w:proofErr w:type="spellStart"/>
      <w:r w:rsidRPr="00921CF7">
        <w:rPr>
          <w:rFonts w:ascii="Segoe UI" w:eastAsia="Times New Roman" w:hAnsi="Segoe UI" w:cs="Segoe UI"/>
          <w:color w:val="283C46"/>
          <w:sz w:val="30"/>
          <w:szCs w:val="30"/>
        </w:rPr>
        <w:t>Psychotraumatology</w:t>
      </w:r>
      <w:proofErr w:type="spellEnd"/>
      <w:r w:rsidRPr="00921CF7">
        <w:rPr>
          <w:rFonts w:ascii="Segoe UI" w:eastAsia="Times New Roman" w:hAnsi="Segoe UI" w:cs="Segoe UI"/>
          <w:color w:val="283C46"/>
          <w:sz w:val="30"/>
          <w:szCs w:val="30"/>
        </w:rPr>
        <w:t xml:space="preserve"> (</w:t>
      </w:r>
      <w:proofErr w:type="spellStart"/>
      <w:r w:rsidRPr="00921CF7">
        <w:rPr>
          <w:rFonts w:ascii="Segoe UI" w:eastAsia="Times New Roman" w:hAnsi="Segoe UI" w:cs="Segoe UI"/>
          <w:color w:val="283C46"/>
          <w:sz w:val="30"/>
          <w:szCs w:val="30"/>
        </w:rPr>
        <w:t>DeGPT</w:t>
      </w:r>
      <w:proofErr w:type="spellEnd"/>
      <w:r w:rsidRPr="00921CF7">
        <w:rPr>
          <w:rFonts w:ascii="Segoe UI" w:eastAsia="Times New Roman" w:hAnsi="Segoe UI" w:cs="Segoe UI"/>
          <w:color w:val="283C46"/>
          <w:sz w:val="30"/>
          <w:szCs w:val="30"/>
        </w:rPr>
        <w:t xml:space="preserve">) and in the same year he became the head of the Psychosocial Support Team (PSU/PSS) of the emergency services and their relatives. In large-scale emergencies he is responsible for the organisation of all affected emergency forces, employees of the City of Cologne and citizens. In addition to this, in 2018 he received the </w:t>
      </w:r>
      <w:proofErr w:type="spellStart"/>
      <w:r w:rsidRPr="00921CF7">
        <w:rPr>
          <w:rFonts w:ascii="Segoe UI" w:eastAsia="Times New Roman" w:hAnsi="Segoe UI" w:cs="Segoe UI"/>
          <w:color w:val="283C46"/>
          <w:sz w:val="30"/>
          <w:szCs w:val="30"/>
        </w:rPr>
        <w:t>licence</w:t>
      </w:r>
      <w:proofErr w:type="spellEnd"/>
      <w:r w:rsidRPr="00921CF7">
        <w:rPr>
          <w:rFonts w:ascii="Segoe UI" w:eastAsia="Times New Roman" w:hAnsi="Segoe UI" w:cs="Segoe UI"/>
          <w:color w:val="283C46"/>
          <w:sz w:val="30"/>
          <w:szCs w:val="30"/>
        </w:rPr>
        <w:t xml:space="preserve"> to practice in the field of psychotherapy according to the German Alternative Medical Practitioners Act (HPG).</w:t>
      </w:r>
    </w:p>
    <w:p w:rsidR="009C10B8" w:rsidRDefault="009C10B8" w:rsidP="004D2A60">
      <w:pPr>
        <w:jc w:val="both"/>
      </w:pPr>
    </w:p>
    <w:sectPr w:rsidR="009C1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F7"/>
    <w:rsid w:val="004D2A60"/>
    <w:rsid w:val="00543954"/>
    <w:rsid w:val="00620F2B"/>
    <w:rsid w:val="00665664"/>
    <w:rsid w:val="00921CF7"/>
    <w:rsid w:val="009C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6472B-2B97-4BA0-945F-D69EC71B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1C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454019">
      <w:bodyDiv w:val="1"/>
      <w:marLeft w:val="0"/>
      <w:marRight w:val="0"/>
      <w:marTop w:val="0"/>
      <w:marBottom w:val="0"/>
      <w:divBdr>
        <w:top w:val="none" w:sz="0" w:space="0" w:color="auto"/>
        <w:left w:val="none" w:sz="0" w:space="0" w:color="auto"/>
        <w:bottom w:val="none" w:sz="0" w:space="0" w:color="auto"/>
        <w:right w:val="none" w:sz="0" w:space="0" w:color="auto"/>
      </w:divBdr>
      <w:divsChild>
        <w:div w:id="766541387">
          <w:marLeft w:val="0"/>
          <w:marRight w:val="0"/>
          <w:marTop w:val="0"/>
          <w:marBottom w:val="0"/>
          <w:divBdr>
            <w:top w:val="none" w:sz="0" w:space="0" w:color="auto"/>
            <w:left w:val="none" w:sz="0" w:space="0" w:color="auto"/>
            <w:bottom w:val="none" w:sz="0" w:space="0" w:color="auto"/>
            <w:right w:val="none" w:sz="0" w:space="0" w:color="auto"/>
          </w:divBdr>
        </w:div>
        <w:div w:id="818691782">
          <w:marLeft w:val="0"/>
          <w:marRight w:val="0"/>
          <w:marTop w:val="0"/>
          <w:marBottom w:val="0"/>
          <w:divBdr>
            <w:top w:val="none" w:sz="0" w:space="0" w:color="auto"/>
            <w:left w:val="none" w:sz="0" w:space="0" w:color="auto"/>
            <w:bottom w:val="none" w:sz="0" w:space="0" w:color="auto"/>
            <w:right w:val="none" w:sz="0" w:space="0" w:color="auto"/>
          </w:divBdr>
        </w:div>
        <w:div w:id="993601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783</Words>
  <Characters>4468</Characters>
  <Application>Microsoft Office Word</Application>
  <DocSecurity>0</DocSecurity>
  <Lines>37</Lines>
  <Paragraphs>10</Paragraphs>
  <ScaleCrop>false</ScaleCrop>
  <Company>HP</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rare4gems@yahoo.com</dc:creator>
  <cp:keywords/>
  <dc:description/>
  <cp:lastModifiedBy>rare4gems@yahoo.com</cp:lastModifiedBy>
  <cp:revision>5</cp:revision>
  <dcterms:created xsi:type="dcterms:W3CDTF">2021-11-12T21:57:00Z</dcterms:created>
  <dcterms:modified xsi:type="dcterms:W3CDTF">2021-11-12T22:17:00Z</dcterms:modified>
</cp:coreProperties>
</file>