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5106" w:rsidR="004450CB" w:rsidP="004450CB" w:rsidRDefault="004450CB" w14:paraId="7876575E" w14:textId="2E9B9621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B5106" w:rsidR="004450CB" w:rsidP="004450CB" w:rsidRDefault="004450CB" w14:paraId="46D96DAA" w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:rsidRPr="00AB5106" w:rsidR="004450CB" w:rsidP="004450CB" w:rsidRDefault="00AB5B26" w14:paraId="1E50F5BE" w14:textId="5588F193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D02315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129B53">
                <v:stroke joinstyle="miter"/>
                <v:path gradientshapeok="t" o:connecttype="rect"/>
              </v:shapetype>
              <v:shape id="Text Box 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:rsidRPr="00AB5106" w:rsidR="004450CB" w:rsidP="004450CB" w:rsidRDefault="004450CB" w14:paraId="46D96DAA" w14:textId="77777777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:rsidRPr="00AB5106" w:rsidR="004450CB" w:rsidP="004450CB" w:rsidRDefault="00AB5B26" w14:paraId="1E50F5BE" w14:textId="5588F193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D02315">
                        <w:rPr>
                          <w:rFonts w:cstheme="minorHAnsi"/>
                          <w:sz w:val="56"/>
                          <w:szCs w:val="56"/>
                        </w:rPr>
                        <w:t>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:rsidRPr="00AB5106" w:rsidR="004450CB" w:rsidP="53A1D758" w:rsidRDefault="004450CB" w14:paraId="6F02B744" w14:textId="085F2B54">
      <w:pPr>
        <w:rPr>
          <w:rFonts w:cs="Calibri" w:cstheme="minorAscii"/>
          <w:b w:val="1"/>
          <w:bCs w:val="1"/>
        </w:rPr>
      </w:pPr>
      <w:r>
        <w:br/>
      </w:r>
      <w:r w:rsidRPr="53A1D758" w:rsidR="004450CB">
        <w:rPr>
          <w:rFonts w:cs="Calibri" w:cstheme="minorAscii"/>
          <w:b w:val="1"/>
          <w:bCs w:val="1"/>
        </w:rPr>
        <w:t>PLEASE COMPLETE ALL FIELDS</w:t>
      </w:r>
      <w:r w:rsidRPr="53A1D758" w:rsidR="004450CB">
        <w:rPr>
          <w:rFonts w:cs="Calibri" w:cstheme="minorAscii"/>
          <w:b w:val="1"/>
          <w:bCs w:val="1"/>
        </w:rPr>
        <w:t xml:space="preserve">                                   DEADLINE: </w:t>
      </w:r>
      <w:r w:rsidRPr="53A1D758" w:rsidR="25235A85">
        <w:rPr>
          <w:rFonts w:cs="Calibri" w:cstheme="minorAscii"/>
          <w:b w:val="1"/>
          <w:bCs w:val="1"/>
        </w:rPr>
        <w:t>15 March 2024</w:t>
      </w:r>
      <w:r w:rsidRPr="53A1D758" w:rsidR="003877D1">
        <w:rPr>
          <w:rFonts w:cs="Calibri" w:cstheme="minorAscii"/>
          <w:b w:val="1"/>
          <w:bCs w:val="1"/>
        </w:rPr>
        <w:t>, 24:00 CET</w:t>
      </w:r>
      <w:r>
        <w:br/>
      </w:r>
    </w:p>
    <w:p w:rsidRPr="00AB5B26" w:rsidR="00D02315" w:rsidP="00AB5B26" w:rsidRDefault="004450CB" w14:paraId="369CC68F" w14:textId="377A1BB7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AB5B26">
        <w:rPr>
          <w:rFonts w:cstheme="minorHAnsi"/>
          <w:iCs/>
        </w:rPr>
        <w:t xml:space="preserve">IFLA </w:t>
      </w:r>
      <w:r w:rsidR="00D02315">
        <w:rPr>
          <w:rFonts w:cstheme="minorHAnsi"/>
          <w:iCs/>
        </w:rPr>
        <w:t xml:space="preserve">Scroll of Appreciation is awarded to an individual who has given distinguished service to IFLA as a volunteer engaged in a committee or group.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AB5106" w:rsidR="004450CB" w:rsidTr="00AB5B26" w14:paraId="1FA3CFA0" w14:textId="77777777">
        <w:tc>
          <w:tcPr>
            <w:tcW w:w="9242" w:type="dxa"/>
          </w:tcPr>
          <w:p w:rsidRPr="00AB5106" w:rsidR="004450CB" w:rsidP="00442E7C" w:rsidRDefault="004450CB" w14:paraId="17C7ABB8" w14:textId="77777777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:rsidRPr="00AB5106" w:rsidR="004450CB" w:rsidP="00442E7C" w:rsidRDefault="004450CB" w14:paraId="62137607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Pr="00AB5106" w:rsidR="004450CB" w:rsidTr="00AB5B26" w14:paraId="2889420F" w14:textId="77777777">
        <w:tc>
          <w:tcPr>
            <w:tcW w:w="9242" w:type="dxa"/>
          </w:tcPr>
          <w:p w:rsidRPr="00AB5106" w:rsidR="004450CB" w:rsidP="00442E7C" w:rsidRDefault="004450CB" w14:paraId="6A60E1DF" w14:textId="6AC69A1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:rsidRPr="00AB5106" w:rsidR="004450CB" w:rsidP="00442E7C" w:rsidRDefault="004450CB" w14:paraId="21C6236C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Pr="00AB5106" w:rsidR="004450CB" w:rsidP="00442E7C" w:rsidRDefault="004450CB" w14:paraId="49499FEE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Pr="00AB5106" w:rsidR="004450CB" w:rsidTr="00AB5B26" w14:paraId="6C2F37D6" w14:textId="77777777">
        <w:tc>
          <w:tcPr>
            <w:tcW w:w="9242" w:type="dxa"/>
          </w:tcPr>
          <w:p w:rsidRPr="00AB5106" w:rsidR="004450CB" w:rsidP="00442E7C" w:rsidRDefault="004450CB" w14:paraId="34B7EFB3" w14:textId="297F571D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:rsidRPr="00AB5106" w:rsidR="004450CB" w:rsidP="00442E7C" w:rsidRDefault="004450CB" w14:paraId="0F736CFD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450CB" w:rsidP="00442E7C" w:rsidRDefault="004450CB" w14:paraId="5A28D9E9" w14:textId="77777777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the </w:t>
            </w:r>
            <w:proofErr w:type="gramStart"/>
            <w:r w:rsidRPr="00AB5106">
              <w:rPr>
                <w:rFonts w:asciiTheme="minorHAnsi" w:hAnsiTheme="minorHAnsi" w:cstheme="minorHAnsi"/>
                <w:lang w:val="en-AU"/>
              </w:rPr>
              <w:t>referee</w:t>
            </w:r>
            <w:proofErr w:type="gramEnd"/>
            <w:r w:rsidRPr="00AB5106">
              <w:rPr>
                <w:rFonts w:asciiTheme="minorHAnsi" w:hAnsiTheme="minorHAnsi" w:cstheme="minorHAnsi"/>
                <w:lang w:val="en-AU"/>
              </w:rPr>
              <w:t xml:space="preserve">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:rsidRPr="00AB5106" w:rsidR="004450CB" w:rsidP="00442E7C" w:rsidRDefault="004450CB" w14:paraId="6C3C9BBB" w14:textId="77777777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Pr="00AB5106" w:rsidR="004450CB" w:rsidTr="00AB5B26" w14:paraId="4AB75E09" w14:textId="77777777">
        <w:tc>
          <w:tcPr>
            <w:tcW w:w="9242" w:type="dxa"/>
          </w:tcPr>
          <w:p w:rsidR="004450CB" w:rsidP="00442E7C" w:rsidRDefault="004450CB" w14:paraId="6A7E03F3" w14:textId="364FF6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B5B26">
              <w:rPr>
                <w:rFonts w:cstheme="minorHAnsi"/>
              </w:rPr>
              <w:t xml:space="preserve">Distinguished personal and professional contribution to </w:t>
            </w:r>
            <w:r w:rsidR="00D02315">
              <w:rPr>
                <w:rFonts w:cstheme="minorHAnsi"/>
              </w:rPr>
              <w:t>IFLA’s committee(s) and /or group(s)</w:t>
            </w:r>
          </w:p>
          <w:p w:rsidRPr="00AB5106" w:rsidR="004450CB" w:rsidP="00442E7C" w:rsidRDefault="004450CB" w14:paraId="7F6A812D" w14:textId="77777777">
            <w:pPr>
              <w:rPr>
                <w:rFonts w:cstheme="minorHAnsi"/>
              </w:rPr>
            </w:pPr>
          </w:p>
          <w:p w:rsidRPr="00AB5106" w:rsidR="004450CB" w:rsidP="00442E7C" w:rsidRDefault="004450CB" w14:paraId="33EA9DE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AB5106" w:rsidR="004450CB" w:rsidTr="00AB5B26" w14:paraId="7DD4708B" w14:textId="77777777">
        <w:tc>
          <w:tcPr>
            <w:tcW w:w="9242" w:type="dxa"/>
          </w:tcPr>
          <w:p w:rsidR="004450CB" w:rsidP="00442E7C" w:rsidRDefault="00AB5B26" w14:paraId="5ECFC29D" w14:textId="54BF2FF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0CB">
              <w:rPr>
                <w:rFonts w:cstheme="minorHAnsi"/>
              </w:rPr>
              <w:t xml:space="preserve">. </w:t>
            </w:r>
            <w:r w:rsidRPr="00AB5106" w:rsidR="004450CB">
              <w:rPr>
                <w:rFonts w:cstheme="minorHAnsi"/>
              </w:rPr>
              <w:t xml:space="preserve">Efforts in fostering </w:t>
            </w:r>
            <w:r w:rsidRPr="00945A7D" w:rsidR="004450CB">
              <w:rPr>
                <w:rFonts w:cstheme="minorHAnsi"/>
              </w:rPr>
              <w:t xml:space="preserve">IFLA values, for example, diversity, </w:t>
            </w:r>
            <w:proofErr w:type="gramStart"/>
            <w:r w:rsidRPr="00945A7D" w:rsidR="004450CB">
              <w:rPr>
                <w:rFonts w:cstheme="minorHAnsi"/>
              </w:rPr>
              <w:t>inclusion</w:t>
            </w:r>
            <w:proofErr w:type="gramEnd"/>
            <w:r w:rsidRPr="00945A7D" w:rsidR="004450CB">
              <w:rPr>
                <w:rFonts w:cstheme="minorHAnsi"/>
              </w:rPr>
              <w:t xml:space="preserve"> and equality</w:t>
            </w:r>
          </w:p>
          <w:p w:rsidRPr="00AB5106" w:rsidR="004450CB" w:rsidP="00442E7C" w:rsidRDefault="004450CB" w14:paraId="6369F7CB" w14:textId="77777777">
            <w:pPr>
              <w:rPr>
                <w:rFonts w:cstheme="minorHAnsi"/>
              </w:rPr>
            </w:pPr>
          </w:p>
          <w:p w:rsidRPr="00AB5106" w:rsidR="004450CB" w:rsidP="00442E7C" w:rsidRDefault="004450CB" w14:paraId="7354232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4450CB" w:rsidP="004450CB" w:rsidRDefault="004450CB" w14:paraId="59EE7051" w14:textId="77777777"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AB5106" w:rsidR="004450CB" w:rsidTr="00AB5B26" w14:paraId="7499C4E9" w14:textId="77777777">
        <w:tc>
          <w:tcPr>
            <w:tcW w:w="4621" w:type="dxa"/>
          </w:tcPr>
          <w:p w:rsidRPr="00AB5106" w:rsidR="004450CB" w:rsidP="00442E7C" w:rsidRDefault="004450CB" w14:paraId="2B57BBF4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:rsidR="004450CB" w:rsidP="00442E7C" w:rsidRDefault="004450CB" w14:paraId="5FD24207" w14:textId="20EC7354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:rsidR="004450CB" w:rsidP="00442E7C" w:rsidRDefault="004450CB" w14:paraId="203BDDD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:rsidR="004450CB" w:rsidP="00442E7C" w:rsidRDefault="004450CB" w14:paraId="33BA25A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:rsidRPr="00AB5106" w:rsidR="004450CB" w:rsidP="00442E7C" w:rsidRDefault="004450CB" w14:paraId="0744038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:rsidRPr="00AB5106" w:rsidR="004450CB" w:rsidP="00442E7C" w:rsidRDefault="004450CB" w14:paraId="5748869E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:rsidRPr="00AB5106" w:rsidR="004450CB" w:rsidP="00442E7C" w:rsidRDefault="004450CB" w14:paraId="1461522A" w14:textId="77777777">
            <w:pPr>
              <w:rPr>
                <w:rFonts w:cstheme="minorHAnsi"/>
              </w:rPr>
            </w:pPr>
          </w:p>
        </w:tc>
      </w:tr>
      <w:tr w:rsidRPr="00AB5106" w:rsidR="004450CB" w:rsidTr="00AB5B26" w14:paraId="2DC678A9" w14:textId="77777777">
        <w:tc>
          <w:tcPr>
            <w:tcW w:w="4621" w:type="dxa"/>
          </w:tcPr>
          <w:p w:rsidRPr="00AB5106" w:rsidR="004450CB" w:rsidP="00442E7C" w:rsidRDefault="004450CB" w14:paraId="4A240C90" w14:textId="77777777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:rsidR="004450CB" w:rsidP="00442E7C" w:rsidRDefault="004450CB" w14:paraId="6402DC22" w14:textId="11DF5C7D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:rsidR="004450CB" w:rsidP="00442E7C" w:rsidRDefault="004450CB" w14:paraId="5CC3ECC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:rsidR="004450CB" w:rsidP="00442E7C" w:rsidRDefault="004450CB" w14:paraId="6360564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:rsidRPr="00AB5106" w:rsidR="004450CB" w:rsidP="00442E7C" w:rsidRDefault="004450CB" w14:paraId="01D9D708" w14:textId="777777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:rsidRPr="00AB5106" w:rsidR="004450CB" w:rsidP="00442E7C" w:rsidRDefault="004450CB" w14:paraId="1D1AF219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Pr="00AB5106" w:rsidR="004450CB" w:rsidTr="00AB5B26" w14:paraId="62FFDA51" w14:textId="77777777">
        <w:tc>
          <w:tcPr>
            <w:tcW w:w="4621" w:type="dxa"/>
          </w:tcPr>
          <w:p w:rsidRPr="00AB5106" w:rsidR="004450CB" w:rsidP="00442E7C" w:rsidRDefault="004450CB" w14:paraId="3F272F74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:rsidRPr="00AB5106" w:rsidR="004450CB" w:rsidP="00442E7C" w:rsidRDefault="004450CB" w14:paraId="5D544730" w14:textId="564D638F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:rsidRPr="00AB5106" w:rsidR="004450CB" w:rsidP="00442E7C" w:rsidRDefault="004450CB" w14:paraId="053BD24F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:rsidR="00AB5B26" w:rsidP="004450CB" w:rsidRDefault="00AB5B26" w14:paraId="4B6E9AF7" w14:textId="77777777">
      <w:pPr>
        <w:pStyle w:val="NoSpacing"/>
        <w:rPr>
          <w:rFonts w:asciiTheme="minorHAnsi" w:hAnsiTheme="minorHAnsi" w:cstheme="minorHAnsi"/>
        </w:rPr>
      </w:pPr>
    </w:p>
    <w:p w:rsidRPr="00AB5106" w:rsidR="004450CB" w:rsidP="004450CB" w:rsidRDefault="004450CB" w14:paraId="784C0B1A" w14:textId="45A0F89E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w:history="1" r:id="rId5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:rsidRPr="00AB5106" w:rsidR="004450CB" w:rsidP="004450CB" w:rsidRDefault="004450CB" w14:paraId="1852EAB8" w14:textId="77777777">
      <w:pPr>
        <w:pStyle w:val="NoSpacing"/>
        <w:rPr>
          <w:rFonts w:asciiTheme="minorHAnsi" w:hAnsiTheme="minorHAnsi" w:cstheme="minorHAnsi"/>
        </w:rPr>
      </w:pPr>
    </w:p>
    <w:p w:rsidRPr="00AB5106" w:rsidR="004450CB" w:rsidP="004450CB" w:rsidRDefault="004450CB" w14:paraId="40035B80" w14:textId="4A05CED1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</w:p>
    <w:p w:rsidR="004450CB" w:rsidP="004450CB" w:rsidRDefault="00000000" w14:paraId="5BDA225A" w14:textId="714C9F3D">
      <w:pPr>
        <w:pStyle w:val="NoSpacing"/>
        <w:rPr>
          <w:rFonts w:asciiTheme="minorHAnsi" w:hAnsiTheme="minorHAnsi" w:cstheme="minorHAnsi"/>
        </w:rPr>
      </w:pPr>
      <w:hyperlink w:history="1" r:id="rId6">
        <w:r w:rsidRPr="00D9389A" w:rsidR="00EF1D59">
          <w:rPr>
            <w:rStyle w:val="Hyperlink"/>
            <w:rFonts w:asciiTheme="minorHAnsi" w:hAnsiTheme="minorHAnsi" w:cstheme="minorHAnsi"/>
          </w:rPr>
          <w:t>https://www.ifla.org/ifla-scroll-of-appreciation/</w:t>
        </w:r>
      </w:hyperlink>
      <w:r w:rsidR="00EF1D59">
        <w:rPr>
          <w:rFonts w:asciiTheme="minorHAnsi" w:hAnsiTheme="minorHAnsi" w:cstheme="minorHAnsi"/>
        </w:rPr>
        <w:t xml:space="preserve"> </w:t>
      </w:r>
    </w:p>
    <w:p w:rsidRPr="00AB5106" w:rsidR="00EF1D59" w:rsidP="004450CB" w:rsidRDefault="00EF1D59" w14:paraId="2385E0D9" w14:textId="77777777">
      <w:pPr>
        <w:pStyle w:val="NoSpacing"/>
        <w:rPr>
          <w:rFonts w:asciiTheme="minorHAnsi" w:hAnsiTheme="minorHAnsi" w:cstheme="minorHAnsi"/>
        </w:rPr>
      </w:pPr>
    </w:p>
    <w:p w:rsidRPr="004450CB" w:rsidR="007D6092" w:rsidRDefault="004450CB" w14:paraId="6336FEE6" w14:textId="2F0E98B4">
      <w:pPr>
        <w:rPr>
          <w:b w:val="1"/>
          <w:bCs w:val="1"/>
        </w:rPr>
      </w:pPr>
      <w:r w:rsidRPr="53A1D758" w:rsidR="004450CB">
        <w:rPr>
          <w:b w:val="1"/>
          <w:bCs w:val="1"/>
        </w:rPr>
        <w:t xml:space="preserve">DEADLINE FOR NOMINATIONS: </w:t>
      </w:r>
      <w:r w:rsidRPr="53A1D758" w:rsidR="3B7C0FE5">
        <w:rPr>
          <w:b w:val="1"/>
          <w:bCs w:val="1"/>
        </w:rPr>
        <w:t>15 March 2024</w:t>
      </w:r>
      <w:r w:rsidRPr="53A1D758" w:rsidR="004450CB">
        <w:rPr>
          <w:b w:val="1"/>
          <w:bCs w:val="1"/>
        </w:rPr>
        <w:t>, 24:00 CET</w:t>
      </w:r>
    </w:p>
    <w:sectPr w:rsidRPr="004450CB" w:rsidR="007D609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11549D"/>
    <w:rsid w:val="003877D1"/>
    <w:rsid w:val="004450CB"/>
    <w:rsid w:val="007455F0"/>
    <w:rsid w:val="007D6092"/>
    <w:rsid w:val="00AB5B26"/>
    <w:rsid w:val="00AD6516"/>
    <w:rsid w:val="00D00326"/>
    <w:rsid w:val="00D02315"/>
    <w:rsid w:val="00E67A6B"/>
    <w:rsid w:val="00EF1D59"/>
    <w:rsid w:val="00F26C9E"/>
    <w:rsid w:val="25235A85"/>
    <w:rsid w:val="3B7C0FE5"/>
    <w:rsid w:val="53A1D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50CB"/>
    <w:pPr>
      <w:spacing w:after="160" w:line="259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hAnsi="Calibri" w:eastAsia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B5B2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ifla.org/ifla-scroll-of-appreciation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ifla@ifla.org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733070A55C147A7B123584FF2A4B9" ma:contentTypeVersion="11" ma:contentTypeDescription="Create a new document." ma:contentTypeScope="" ma:versionID="fdeba3a38ad77d605ca987e909e7f938">
  <xsd:schema xmlns:xsd="http://www.w3.org/2001/XMLSchema" xmlns:xs="http://www.w3.org/2001/XMLSchema" xmlns:p="http://schemas.microsoft.com/office/2006/metadata/properties" xmlns:ns2="074bd1f0-95c6-46be-af5f-b4cf67f81af9" xmlns:ns3="b2217134-7027-4529-b5cd-304cdf02589a" targetNamespace="http://schemas.microsoft.com/office/2006/metadata/properties" ma:root="true" ma:fieldsID="f667d23808a78d6dd529f398ee05ce3e" ns2:_="" ns3:_="">
    <xsd:import namespace="074bd1f0-95c6-46be-af5f-b4cf67f81af9"/>
    <xsd:import namespace="b2217134-7027-4529-b5cd-304cdf025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d1f0-95c6-46be-af5f-b4cf67f81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7134-7027-4529-b5cd-304cdf0258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b99f74-eb1d-4122-b01e-869c27672378}" ma:internalName="TaxCatchAll" ma:showField="CatchAllData" ma:web="b2217134-7027-4529-b5cd-304cdf02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bd1f0-95c6-46be-af5f-b4cf67f81af9">
      <Terms xmlns="http://schemas.microsoft.com/office/infopath/2007/PartnerControls"/>
    </lcf76f155ced4ddcb4097134ff3c332f>
    <TaxCatchAll xmlns="b2217134-7027-4529-b5cd-304cdf02589a" xsi:nil="true"/>
  </documentManagement>
</p:properties>
</file>

<file path=customXml/itemProps1.xml><?xml version="1.0" encoding="utf-8"?>
<ds:datastoreItem xmlns:ds="http://schemas.openxmlformats.org/officeDocument/2006/customXml" ds:itemID="{600E2722-A777-428C-BA70-343FC8626A84}"/>
</file>

<file path=customXml/itemProps2.xml><?xml version="1.0" encoding="utf-8"?>
<ds:datastoreItem xmlns:ds="http://schemas.openxmlformats.org/officeDocument/2006/customXml" ds:itemID="{505124A2-3397-43A7-B4AA-C4E1A278C69B}"/>
</file>

<file path=customXml/itemProps3.xml><?xml version="1.0" encoding="utf-8"?>
<ds:datastoreItem xmlns:ds="http://schemas.openxmlformats.org/officeDocument/2006/customXml" ds:itemID="{1EEC688F-CBC3-4A98-8BCE-A59FD8AA59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Helen Mandl</cp:lastModifiedBy>
  <cp:revision>3</cp:revision>
  <dcterms:created xsi:type="dcterms:W3CDTF">2022-11-21T09:23:00Z</dcterms:created>
  <dcterms:modified xsi:type="dcterms:W3CDTF">2023-12-11T10:07:34Z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0x0101008FA733070A55C147A7B123584FF2A4B9</vt:lpwstr>
  </property>
  <property fmtid="{D5CDD505-2E9C-101B-9397-08002B2CF9AE}" pid="3" name="Order">
    <vt:r8>903400</vt:r8>
  </property>
  <property fmtid="{D5CDD505-2E9C-101B-9397-08002B2CF9AE}" pid="4" name="MediaServiceImageTags">
    <vt:lpwstr/>
  </property>
</Properties>
</file>