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tockholmssta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603"/>
        <w:gridCol w:w="4457"/>
      </w:tblGrid>
      <w:tr w:rsidR="00033093" w:rsidRPr="00D10576" w:rsidTr="000330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05" w:type="dxa"/>
            <w:shd w:val="clear" w:color="auto" w:fill="D9D9D9" w:themeFill="background1" w:themeFillShade="D9"/>
          </w:tcPr>
          <w:p w:rsidR="00033093" w:rsidRDefault="00033093" w:rsidP="00C60207">
            <w:pPr>
              <w:spacing w:after="144"/>
            </w:pPr>
            <w:r>
              <w:br/>
            </w:r>
            <w:r w:rsidRPr="00033093">
              <w:rPr>
                <w:noProof/>
                <w:lang w:eastAsia="sv-SE"/>
              </w:rPr>
              <w:drawing>
                <wp:inline distT="0" distB="0" distL="0" distR="0">
                  <wp:extent cx="2769220" cy="571500"/>
                  <wp:effectExtent l="0" t="0" r="0" b="0"/>
                  <wp:docPr id="1" name="Bildobjekt 1" descr="C:\Users\aa59191\HCP\Documents\My Pictures\IFLA\Logo - Libraries for Children and Young Adult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a59191\HCP\Documents\My Pictures\IFLA\Logo - Libraries for Children and Young Adult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2707" cy="586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5" w:type="dxa"/>
            <w:shd w:val="clear" w:color="auto" w:fill="D9D9D9" w:themeFill="background1" w:themeFillShade="D9"/>
          </w:tcPr>
          <w:p w:rsidR="00033093" w:rsidRPr="00033093" w:rsidRDefault="00033093" w:rsidP="00033093">
            <w:pPr>
              <w:spacing w:after="144"/>
              <w:jc w:val="center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br/>
            </w:r>
            <w:r w:rsidRPr="00033093">
              <w:rPr>
                <w:b w:val="0"/>
                <w:lang w:val="en-GB"/>
              </w:rPr>
              <w:t>Sister Libraries for Children &amp; Young Adults’ Reading</w:t>
            </w:r>
            <w:r w:rsidRPr="00033093">
              <w:rPr>
                <w:b w:val="0"/>
                <w:lang w:val="en-GB"/>
              </w:rPr>
              <w:br/>
            </w:r>
            <w:r w:rsidRPr="00033093">
              <w:rPr>
                <w:lang w:val="en-GB"/>
              </w:rPr>
              <w:t>Registration form</w:t>
            </w:r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AD5357" w:rsidP="00C60207">
            <w:pPr>
              <w:rPr>
                <w:lang w:val="en-GB"/>
              </w:rPr>
            </w:pPr>
            <w:r w:rsidRPr="00AD5357">
              <w:rPr>
                <w:lang w:val="en-GB"/>
              </w:rPr>
              <w:t>Timestamp</w:t>
            </w:r>
          </w:p>
        </w:tc>
        <w:tc>
          <w:tcPr>
            <w:tcW w:w="4605" w:type="dxa"/>
          </w:tcPr>
          <w:p w:rsidR="00033093" w:rsidRPr="00033093" w:rsidRDefault="00523C12" w:rsidP="00C60207">
            <w:pPr>
              <w:rPr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07/03/2023 12:19:38</w:t>
            </w:r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AD5357" w:rsidP="00C60207">
            <w:pPr>
              <w:rPr>
                <w:lang w:val="en-GB"/>
              </w:rPr>
            </w:pPr>
            <w:r w:rsidRPr="00AD5357">
              <w:rPr>
                <w:lang w:val="en-GB"/>
              </w:rPr>
              <w:t>Name of participating institution</w:t>
            </w:r>
          </w:p>
        </w:tc>
        <w:tc>
          <w:tcPr>
            <w:tcW w:w="4605" w:type="dxa"/>
          </w:tcPr>
          <w:p w:rsidR="00033093" w:rsidRPr="00033093" w:rsidRDefault="00523C12" w:rsidP="00C60207">
            <w:pPr>
              <w:rPr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Hill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crest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college/ Alma</w:t>
            </w:r>
          </w:p>
        </w:tc>
      </w:tr>
      <w:tr w:rsidR="00033093" w:rsidRPr="004129DB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Type of the library or institution</w:t>
            </w:r>
          </w:p>
        </w:tc>
        <w:tc>
          <w:tcPr>
            <w:tcW w:w="4605" w:type="dxa"/>
          </w:tcPr>
          <w:p w:rsidR="00033093" w:rsidRPr="00033093" w:rsidRDefault="00523C12" w:rsidP="00C60207">
            <w:pPr>
              <w:rPr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library</w:t>
            </w:r>
            <w:proofErr w:type="spellEnd"/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Name of contact person</w:t>
            </w:r>
          </w:p>
        </w:tc>
        <w:tc>
          <w:tcPr>
            <w:tcW w:w="4605" w:type="dxa"/>
          </w:tcPr>
          <w:p w:rsidR="00033093" w:rsidRPr="00033093" w:rsidRDefault="00523C12" w:rsidP="00C60207">
            <w:pPr>
              <w:rPr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Oseghale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Sampson</w:t>
            </w:r>
            <w:proofErr w:type="spellEnd"/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D7357E" w:rsidP="00D7357E">
            <w:pPr>
              <w:rPr>
                <w:lang w:val="en-GB"/>
              </w:rPr>
            </w:pPr>
            <w:r>
              <w:rPr>
                <w:lang w:val="en-GB"/>
              </w:rPr>
              <w:t>Email of contact person</w:t>
            </w:r>
          </w:p>
        </w:tc>
        <w:tc>
          <w:tcPr>
            <w:tcW w:w="4605" w:type="dxa"/>
          </w:tcPr>
          <w:p w:rsidR="00033093" w:rsidRPr="00033093" w:rsidRDefault="00523C12" w:rsidP="00C60207">
            <w:pPr>
              <w:rPr>
                <w:lang w:val="en-GB"/>
              </w:rPr>
            </w:pPr>
            <w:hyperlink r:id="rId9" w:history="1">
              <w:r w:rsidRPr="00914E51">
                <w:rPr>
                  <w:rStyle w:val="Hyperlnk"/>
                  <w:rFonts w:ascii="Arial" w:hAnsi="Arial" w:cs="Arial"/>
                  <w:sz w:val="20"/>
                  <w:szCs w:val="20"/>
                </w:rPr>
                <w:t>tushigucci@gmail.com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Country</w:t>
            </w:r>
          </w:p>
        </w:tc>
        <w:tc>
          <w:tcPr>
            <w:tcW w:w="4605" w:type="dxa"/>
          </w:tcPr>
          <w:p w:rsidR="00033093" w:rsidRPr="00033093" w:rsidRDefault="00523C12" w:rsidP="00C60207">
            <w:pPr>
              <w:rPr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Nigeria</w:t>
            </w:r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Other contact details</w:t>
            </w:r>
          </w:p>
        </w:tc>
        <w:tc>
          <w:tcPr>
            <w:tcW w:w="4605" w:type="dxa"/>
          </w:tcPr>
          <w:p w:rsidR="00033093" w:rsidRPr="00033093" w:rsidRDefault="00033093" w:rsidP="00C60207">
            <w:pPr>
              <w:rPr>
                <w:lang w:val="en-GB"/>
              </w:rPr>
            </w:pPr>
          </w:p>
        </w:tc>
      </w:tr>
      <w:tr w:rsidR="00033093" w:rsidRPr="00D10576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Languages spoken by the staff</w:t>
            </w:r>
          </w:p>
        </w:tc>
        <w:tc>
          <w:tcPr>
            <w:tcW w:w="4605" w:type="dxa"/>
          </w:tcPr>
          <w:p w:rsidR="00033093" w:rsidRPr="00033093" w:rsidRDefault="00523C12" w:rsidP="00C60207">
            <w:pPr>
              <w:rPr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</w:tr>
      <w:tr w:rsidR="00033093" w:rsidRPr="00D10576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Languages spoken and read by the children/young adult patrons</w:t>
            </w:r>
          </w:p>
        </w:tc>
        <w:tc>
          <w:tcPr>
            <w:tcW w:w="4605" w:type="dxa"/>
          </w:tcPr>
          <w:p w:rsidR="00033093" w:rsidRPr="00033093" w:rsidRDefault="00523C12" w:rsidP="00C60207">
            <w:pPr>
              <w:rPr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</w:tr>
      <w:tr w:rsidR="00033093" w:rsidRPr="00D10576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Number of staff in the children and young adults section including employees and volunteers</w:t>
            </w:r>
          </w:p>
        </w:tc>
        <w:tc>
          <w:tcPr>
            <w:tcW w:w="4605" w:type="dxa"/>
          </w:tcPr>
          <w:p w:rsidR="00033093" w:rsidRPr="00033093" w:rsidRDefault="00523C12" w:rsidP="00C60207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033093" w:rsidRPr="00D10576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Current library programs for children and young adults</w:t>
            </w:r>
          </w:p>
        </w:tc>
        <w:tc>
          <w:tcPr>
            <w:tcW w:w="4605" w:type="dxa"/>
          </w:tcPr>
          <w:p w:rsidR="00033093" w:rsidRPr="00033093" w:rsidRDefault="00523C12" w:rsidP="00C60207">
            <w:pPr>
              <w:rPr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Book club</w:t>
            </w:r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Countries preferred for partnership</w:t>
            </w:r>
          </w:p>
        </w:tc>
        <w:tc>
          <w:tcPr>
            <w:tcW w:w="4605" w:type="dxa"/>
          </w:tcPr>
          <w:p w:rsidR="00033093" w:rsidRPr="00033093" w:rsidRDefault="00523C12" w:rsidP="00C60207">
            <w:pPr>
              <w:rPr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USA, England, UAE, Ghana, S</w:t>
            </w:r>
            <w:r>
              <w:rPr>
                <w:rFonts w:ascii="Arial" w:hAnsi="Arial" w:cs="Arial"/>
                <w:sz w:val="20"/>
                <w:szCs w:val="20"/>
              </w:rPr>
              <w:t xml:space="preserve">outh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Africa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Kenya, Uganda, Rwanda, China,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Russia</w:t>
            </w:r>
            <w:proofErr w:type="spellEnd"/>
          </w:p>
        </w:tc>
      </w:tr>
      <w:tr w:rsidR="00033093" w:rsidRPr="00D10576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Reasons for wanting a Sister Library partnership</w:t>
            </w:r>
          </w:p>
        </w:tc>
        <w:tc>
          <w:tcPr>
            <w:tcW w:w="4605" w:type="dxa"/>
          </w:tcPr>
          <w:p w:rsidR="00033093" w:rsidRPr="00033093" w:rsidRDefault="00523C12" w:rsidP="00C60207">
            <w:pPr>
              <w:rPr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Professional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exchange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ideas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experiences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Professional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continuining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education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Communication,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networking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902480" w:rsidRPr="00D10576" w:rsidTr="00033093">
        <w:tc>
          <w:tcPr>
            <w:tcW w:w="4605" w:type="dxa"/>
          </w:tcPr>
          <w:p w:rsidR="00902480" w:rsidRPr="00D7357E" w:rsidRDefault="00902480" w:rsidP="00C60207">
            <w:pPr>
              <w:rPr>
                <w:lang w:val="en-GB"/>
              </w:rPr>
            </w:pPr>
            <w:r w:rsidRPr="00902480">
              <w:rPr>
                <w:lang w:val="en-GB"/>
              </w:rPr>
              <w:t>Anything else you'd like to say</w:t>
            </w:r>
          </w:p>
        </w:tc>
        <w:tc>
          <w:tcPr>
            <w:tcW w:w="4605" w:type="dxa"/>
          </w:tcPr>
          <w:p w:rsidR="00902480" w:rsidRPr="00033093" w:rsidRDefault="00523C12" w:rsidP="00C60207">
            <w:pPr>
              <w:rPr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Would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love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books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donat</w:t>
            </w:r>
            <w:r>
              <w:rPr>
                <w:rFonts w:ascii="Arial" w:hAnsi="Arial" w:cs="Arial"/>
                <w:sz w:val="20"/>
                <w:szCs w:val="20"/>
              </w:rPr>
              <w:t xml:space="preserve">ions 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my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library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down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Nigeri</w:t>
            </w:r>
            <w:r>
              <w:rPr>
                <w:rFonts w:ascii="Arial" w:hAnsi="Arial" w:cs="Arial"/>
                <w:sz w:val="20"/>
                <w:szCs w:val="20"/>
              </w:rPr>
              <w:t xml:space="preserve">a,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Calabar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Cross River State, W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est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Africa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Africa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C60207" w:rsidRPr="00033093" w:rsidRDefault="00C60207" w:rsidP="00C60207">
      <w:pPr>
        <w:rPr>
          <w:lang w:val="en-GB"/>
        </w:rPr>
      </w:pPr>
    </w:p>
    <w:sectPr w:rsidR="00C60207" w:rsidRPr="00033093" w:rsidSect="00F24A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312" w:rsidRDefault="00B45312" w:rsidP="00943698">
      <w:pPr>
        <w:spacing w:line="240" w:lineRule="auto"/>
      </w:pPr>
      <w:r>
        <w:separator/>
      </w:r>
    </w:p>
  </w:endnote>
  <w:endnote w:type="continuationSeparator" w:id="0">
    <w:p w:rsidR="00B45312" w:rsidRDefault="00B45312" w:rsidP="00943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ckholm Type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tockholm Type Regular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312" w:rsidRDefault="00B45312" w:rsidP="00943698">
      <w:pPr>
        <w:spacing w:line="240" w:lineRule="auto"/>
      </w:pPr>
      <w:r>
        <w:separator/>
      </w:r>
    </w:p>
  </w:footnote>
  <w:footnote w:type="continuationSeparator" w:id="0">
    <w:p w:rsidR="00B45312" w:rsidRDefault="00B45312" w:rsidP="00943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CC789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5BAA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F06E5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9087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C82A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2B87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80129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BE2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5C2BF5"/>
    <w:multiLevelType w:val="multilevel"/>
    <w:tmpl w:val="E1341098"/>
    <w:lvl w:ilvl="0">
      <w:start w:val="1"/>
      <w:numFmt w:val="bullet"/>
      <w:pStyle w:val="Punktlista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45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pStyle w:val="Punktlista5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731A3C"/>
    <w:multiLevelType w:val="multilevel"/>
    <w:tmpl w:val="AAD06118"/>
    <w:name w:val="Rubriknumrering"/>
    <w:lvl w:ilvl="0">
      <w:start w:val="1"/>
      <w:numFmt w:val="decimal"/>
      <w:pStyle w:val="Rubrik1mednumrering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mednumrering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mednumrering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mednumrering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Rubrik5mednumrering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FA134AE"/>
    <w:multiLevelType w:val="multilevel"/>
    <w:tmpl w:val="3F867AEC"/>
    <w:lvl w:ilvl="0">
      <w:start w:val="1"/>
      <w:numFmt w:val="decimal"/>
      <w:pStyle w:val="Numreradlista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lowerLetter"/>
      <w:pStyle w:val="Numreradlista2"/>
      <w:lvlText w:val="%2)"/>
      <w:lvlJc w:val="left"/>
      <w:pPr>
        <w:ind w:left="454" w:hanging="227"/>
      </w:pPr>
      <w:rPr>
        <w:rFonts w:hint="default"/>
        <w:color w:val="auto"/>
      </w:rPr>
    </w:lvl>
    <w:lvl w:ilvl="2">
      <w:start w:val="1"/>
      <w:numFmt w:val="lowerRoman"/>
      <w:pStyle w:val="Numreradlista3"/>
      <w:lvlText w:val="%3)"/>
      <w:lvlJc w:val="left"/>
      <w:pPr>
        <w:ind w:left="680" w:hanging="226"/>
      </w:pPr>
      <w:rPr>
        <w:rFonts w:hint="default"/>
        <w:color w:val="auto"/>
      </w:rPr>
    </w:lvl>
    <w:lvl w:ilvl="3">
      <w:start w:val="1"/>
      <w:numFmt w:val="bullet"/>
      <w:pStyle w:val="Punktlista4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0"/>
  </w:num>
  <w:num w:numId="8">
    <w:abstractNumId w:val="3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093"/>
    <w:rsid w:val="00031BA8"/>
    <w:rsid w:val="00033093"/>
    <w:rsid w:val="000C2003"/>
    <w:rsid w:val="000D28A9"/>
    <w:rsid w:val="000E3A71"/>
    <w:rsid w:val="000F4C0E"/>
    <w:rsid w:val="00132314"/>
    <w:rsid w:val="0016427A"/>
    <w:rsid w:val="00204486"/>
    <w:rsid w:val="002211F7"/>
    <w:rsid w:val="00231470"/>
    <w:rsid w:val="00235A22"/>
    <w:rsid w:val="00270546"/>
    <w:rsid w:val="002846A4"/>
    <w:rsid w:val="0029114F"/>
    <w:rsid w:val="002977E0"/>
    <w:rsid w:val="002C7DC6"/>
    <w:rsid w:val="002F2622"/>
    <w:rsid w:val="002F491C"/>
    <w:rsid w:val="002F49BD"/>
    <w:rsid w:val="003010CE"/>
    <w:rsid w:val="00302170"/>
    <w:rsid w:val="00326093"/>
    <w:rsid w:val="003415AD"/>
    <w:rsid w:val="00361FDC"/>
    <w:rsid w:val="00372A75"/>
    <w:rsid w:val="003C3F13"/>
    <w:rsid w:val="004129DB"/>
    <w:rsid w:val="00420EEA"/>
    <w:rsid w:val="00422818"/>
    <w:rsid w:val="00456359"/>
    <w:rsid w:val="00474DDA"/>
    <w:rsid w:val="0049499F"/>
    <w:rsid w:val="00523C12"/>
    <w:rsid w:val="00540DC3"/>
    <w:rsid w:val="005A1CBF"/>
    <w:rsid w:val="005A31D1"/>
    <w:rsid w:val="005B04DB"/>
    <w:rsid w:val="005C1829"/>
    <w:rsid w:val="005E5129"/>
    <w:rsid w:val="005F7FE1"/>
    <w:rsid w:val="00620A65"/>
    <w:rsid w:val="00643AD8"/>
    <w:rsid w:val="00671D70"/>
    <w:rsid w:val="00693886"/>
    <w:rsid w:val="006A1B47"/>
    <w:rsid w:val="006A7A4C"/>
    <w:rsid w:val="006B6A92"/>
    <w:rsid w:val="006C74DB"/>
    <w:rsid w:val="006E0D0B"/>
    <w:rsid w:val="006F5C4F"/>
    <w:rsid w:val="00706EAC"/>
    <w:rsid w:val="0071212C"/>
    <w:rsid w:val="007138DF"/>
    <w:rsid w:val="0073266A"/>
    <w:rsid w:val="00740C2C"/>
    <w:rsid w:val="00744077"/>
    <w:rsid w:val="00761FED"/>
    <w:rsid w:val="007701CF"/>
    <w:rsid w:val="00785D40"/>
    <w:rsid w:val="007A1AD1"/>
    <w:rsid w:val="007B3D75"/>
    <w:rsid w:val="00824714"/>
    <w:rsid w:val="0085238E"/>
    <w:rsid w:val="00881ACD"/>
    <w:rsid w:val="008D43CE"/>
    <w:rsid w:val="00902480"/>
    <w:rsid w:val="0091746E"/>
    <w:rsid w:val="0092689E"/>
    <w:rsid w:val="009371E2"/>
    <w:rsid w:val="00943698"/>
    <w:rsid w:val="00944939"/>
    <w:rsid w:val="00947868"/>
    <w:rsid w:val="0095089C"/>
    <w:rsid w:val="00983C9E"/>
    <w:rsid w:val="009A0576"/>
    <w:rsid w:val="009A52C4"/>
    <w:rsid w:val="009E5550"/>
    <w:rsid w:val="00A126C1"/>
    <w:rsid w:val="00A214D6"/>
    <w:rsid w:val="00A24C37"/>
    <w:rsid w:val="00A56142"/>
    <w:rsid w:val="00A618B8"/>
    <w:rsid w:val="00A72CC9"/>
    <w:rsid w:val="00AC19C2"/>
    <w:rsid w:val="00AD5357"/>
    <w:rsid w:val="00B16CCE"/>
    <w:rsid w:val="00B45312"/>
    <w:rsid w:val="00B77287"/>
    <w:rsid w:val="00B834A6"/>
    <w:rsid w:val="00BC267F"/>
    <w:rsid w:val="00BC6CDF"/>
    <w:rsid w:val="00C03405"/>
    <w:rsid w:val="00C27EBF"/>
    <w:rsid w:val="00C56052"/>
    <w:rsid w:val="00C60207"/>
    <w:rsid w:val="00C73681"/>
    <w:rsid w:val="00C8658C"/>
    <w:rsid w:val="00CA4D9E"/>
    <w:rsid w:val="00CF1DE4"/>
    <w:rsid w:val="00CF561B"/>
    <w:rsid w:val="00D10576"/>
    <w:rsid w:val="00D43EFA"/>
    <w:rsid w:val="00D7357E"/>
    <w:rsid w:val="00D84CFD"/>
    <w:rsid w:val="00DC2CE3"/>
    <w:rsid w:val="00E16C25"/>
    <w:rsid w:val="00E2137F"/>
    <w:rsid w:val="00E24C88"/>
    <w:rsid w:val="00E94A50"/>
    <w:rsid w:val="00EB1E6C"/>
    <w:rsid w:val="00ED31AD"/>
    <w:rsid w:val="00ED6FE6"/>
    <w:rsid w:val="00EE43BE"/>
    <w:rsid w:val="00EF6E53"/>
    <w:rsid w:val="00F035F0"/>
    <w:rsid w:val="00F03BC0"/>
    <w:rsid w:val="00F24AE1"/>
    <w:rsid w:val="00F264FD"/>
    <w:rsid w:val="00F34121"/>
    <w:rsid w:val="00F41D38"/>
    <w:rsid w:val="00F67435"/>
    <w:rsid w:val="00F75C7F"/>
    <w:rsid w:val="00F80CC5"/>
    <w:rsid w:val="00F8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50947"/>
  <w15:chartTrackingRefBased/>
  <w15:docId w15:val="{5CA16370-EC39-496E-94B9-B96E81C3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1" w:unhideWhenUsed="1"/>
    <w:lsdException w:name="List Bullet 3" w:uiPriority="11" w:unhideWhenUsed="1"/>
    <w:lsdException w:name="List Bullet 4" w:semiHidden="1" w:unhideWhenUsed="1"/>
    <w:lsdException w:name="List Bullet 5" w:semiHidden="1" w:uiPriority="11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14F"/>
    <w:pPr>
      <w:spacing w:after="0" w:line="30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834A6"/>
    <w:pPr>
      <w:keepNext/>
      <w:keepLines/>
      <w:spacing w:before="280" w:after="280" w:line="28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834A6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834A6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CA4D9E"/>
    <w:pPr>
      <w:keepNext/>
      <w:keepLines/>
      <w:spacing w:before="240" w:line="240" w:lineRule="atLeast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326093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i/>
      <w:color w:val="000000" w:themeColor="text1"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341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341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341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341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3"/>
    <w:rsid w:val="00943698"/>
    <w:pPr>
      <w:spacing w:before="560" w:line="560" w:lineRule="atLeast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3"/>
    <w:rsid w:val="00D43EFA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3"/>
    <w:rsid w:val="00231470"/>
    <w:pPr>
      <w:numPr>
        <w:ilvl w:val="1"/>
      </w:numPr>
      <w:spacing w:before="320" w:after="320" w:line="320" w:lineRule="atLeast"/>
    </w:pPr>
    <w:rPr>
      <w:rFonts w:asciiTheme="majorHAnsi" w:eastAsiaTheme="minorEastAsia" w:hAnsiTheme="majorHAnsi"/>
      <w:color w:val="000000" w:themeColor="text1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D43EFA"/>
    <w:rPr>
      <w:rFonts w:asciiTheme="majorHAnsi" w:eastAsiaTheme="minorEastAsia" w:hAnsiTheme="majorHAnsi"/>
      <w:color w:val="000000" w:themeColor="text1"/>
      <w:sz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834A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A4D9E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326093"/>
    <w:rPr>
      <w:rFonts w:asciiTheme="majorHAnsi" w:eastAsiaTheme="majorEastAsia" w:hAnsiTheme="majorHAnsi" w:cstheme="majorBidi"/>
      <w:i/>
      <w:color w:val="000000" w:themeColor="text1"/>
    </w:rPr>
  </w:style>
  <w:style w:type="paragraph" w:styleId="Sidhuvud">
    <w:name w:val="header"/>
    <w:basedOn w:val="Normal"/>
    <w:link w:val="SidhuvudChar"/>
    <w:uiPriority w:val="99"/>
    <w:rsid w:val="007701CF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7701CF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CA4D9E"/>
    <w:pPr>
      <w:tabs>
        <w:tab w:val="center" w:pos="4536"/>
        <w:tab w:val="right" w:pos="9072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CA4D9E"/>
    <w:rPr>
      <w:rFonts w:asciiTheme="majorHAnsi" w:hAnsiTheme="majorHAnsi"/>
      <w:sz w:val="15"/>
    </w:rPr>
  </w:style>
  <w:style w:type="table" w:styleId="Tabellrutnt">
    <w:name w:val="Table Grid"/>
    <w:basedOn w:val="Normaltabell"/>
    <w:uiPriority w:val="39"/>
    <w:rsid w:val="0094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rsid w:val="0073266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3266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73266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unhideWhenUsed/>
    <w:rsid w:val="00620A65"/>
    <w:pPr>
      <w:spacing w:before="240" w:after="240"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b/>
      <w:noProof/>
      <w:sz w:val="20"/>
    </w:rPr>
  </w:style>
  <w:style w:type="paragraph" w:styleId="Innehll2">
    <w:name w:val="toc 2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noProof/>
      <w:sz w:val="20"/>
    </w:rPr>
  </w:style>
  <w:style w:type="paragraph" w:styleId="Innehll3">
    <w:name w:val="toc 3"/>
    <w:basedOn w:val="Normal"/>
    <w:next w:val="Normal"/>
    <w:uiPriority w:val="39"/>
    <w:rsid w:val="000F4C0E"/>
    <w:pPr>
      <w:tabs>
        <w:tab w:val="left" w:pos="851"/>
        <w:tab w:val="right" w:leader="dot" w:pos="6566"/>
      </w:tabs>
      <w:spacing w:after="100"/>
      <w:ind w:left="851" w:hanging="851"/>
    </w:pPr>
    <w:rPr>
      <w:rFonts w:asciiTheme="majorHAnsi" w:hAnsiTheme="majorHAnsi"/>
      <w:i/>
      <w:noProof/>
      <w:sz w:val="20"/>
    </w:rPr>
  </w:style>
  <w:style w:type="character" w:styleId="Hyperlnk">
    <w:name w:val="Hyperlink"/>
    <w:basedOn w:val="Standardstycketeckensnitt"/>
    <w:uiPriority w:val="99"/>
    <w:rsid w:val="0073266A"/>
    <w:rPr>
      <w:color w:val="007EC4" w:themeColor="hyperlink"/>
      <w:u w:val="single"/>
    </w:rPr>
  </w:style>
  <w:style w:type="paragraph" w:styleId="Punktlista">
    <w:name w:val="List Bullet"/>
    <w:basedOn w:val="Normal"/>
    <w:uiPriority w:val="11"/>
    <w:qFormat/>
    <w:rsid w:val="00671D70"/>
    <w:pPr>
      <w:numPr>
        <w:numId w:val="12"/>
      </w:numPr>
      <w:spacing w:after="40"/>
      <w:contextualSpacing/>
    </w:pPr>
  </w:style>
  <w:style w:type="paragraph" w:styleId="Punktlista2">
    <w:name w:val="List Bullet 2"/>
    <w:basedOn w:val="Normal"/>
    <w:uiPriority w:val="11"/>
    <w:rsid w:val="00671D70"/>
    <w:pPr>
      <w:numPr>
        <w:ilvl w:val="1"/>
        <w:numId w:val="12"/>
      </w:numPr>
      <w:spacing w:after="40"/>
      <w:contextualSpacing/>
    </w:pPr>
  </w:style>
  <w:style w:type="paragraph" w:styleId="Punktlista3">
    <w:name w:val="List Bullet 3"/>
    <w:basedOn w:val="Normal"/>
    <w:uiPriority w:val="11"/>
    <w:rsid w:val="00671D70"/>
    <w:pPr>
      <w:numPr>
        <w:ilvl w:val="2"/>
        <w:numId w:val="12"/>
      </w:numPr>
      <w:spacing w:after="40"/>
      <w:ind w:left="681" w:hanging="227"/>
      <w:contextualSpacing/>
    </w:pPr>
  </w:style>
  <w:style w:type="paragraph" w:styleId="Punktlista4">
    <w:name w:val="List Bullet 4"/>
    <w:basedOn w:val="Normal"/>
    <w:uiPriority w:val="11"/>
    <w:unhideWhenUsed/>
    <w:rsid w:val="00671D70"/>
    <w:pPr>
      <w:numPr>
        <w:ilvl w:val="3"/>
        <w:numId w:val="7"/>
      </w:numPr>
      <w:spacing w:after="40"/>
      <w:contextualSpacing/>
    </w:pPr>
  </w:style>
  <w:style w:type="paragraph" w:styleId="Punktlista5">
    <w:name w:val="List Bullet 5"/>
    <w:basedOn w:val="Normal"/>
    <w:uiPriority w:val="11"/>
    <w:unhideWhenUsed/>
    <w:rsid w:val="00671D70"/>
    <w:pPr>
      <w:numPr>
        <w:ilvl w:val="4"/>
        <w:numId w:val="12"/>
      </w:numPr>
      <w:spacing w:after="40"/>
      <w:contextualSpacing/>
    </w:pPr>
  </w:style>
  <w:style w:type="paragraph" w:styleId="Numreradlista">
    <w:name w:val="List Number"/>
    <w:basedOn w:val="Normal"/>
    <w:uiPriority w:val="12"/>
    <w:qFormat/>
    <w:rsid w:val="005B04DB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12"/>
    <w:rsid w:val="005B04DB"/>
    <w:pPr>
      <w:numPr>
        <w:ilvl w:val="1"/>
        <w:numId w:val="7"/>
      </w:numPr>
      <w:contextualSpacing/>
    </w:pPr>
  </w:style>
  <w:style w:type="paragraph" w:styleId="Numreradlista3">
    <w:name w:val="List Number 3"/>
    <w:basedOn w:val="Normal"/>
    <w:uiPriority w:val="12"/>
    <w:rsid w:val="005B04DB"/>
    <w:pPr>
      <w:numPr>
        <w:ilvl w:val="2"/>
        <w:numId w:val="7"/>
      </w:numPr>
      <w:contextualSpacing/>
    </w:pPr>
  </w:style>
  <w:style w:type="paragraph" w:styleId="Beskrivning">
    <w:name w:val="caption"/>
    <w:basedOn w:val="Normal"/>
    <w:next w:val="Normal"/>
    <w:uiPriority w:val="35"/>
    <w:unhideWhenUsed/>
    <w:rsid w:val="00CA4D9E"/>
    <w:pPr>
      <w:spacing w:before="120" w:after="200" w:line="240" w:lineRule="auto"/>
    </w:pPr>
    <w:rPr>
      <w:rFonts w:asciiTheme="majorHAnsi" w:hAnsiTheme="majorHAnsi"/>
      <w:iCs/>
      <w:color w:val="000000" w:themeColor="text1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26093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4121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paragraph" w:styleId="Figurfrteckning">
    <w:name w:val="table of figures"/>
    <w:basedOn w:val="Normal"/>
    <w:next w:val="Normal"/>
    <w:uiPriority w:val="99"/>
    <w:unhideWhenUsed/>
    <w:rsid w:val="00CA4D9E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41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121"/>
    <w:rPr>
      <w:rFonts w:ascii="Segoe UI" w:hAnsi="Segoe UI" w:cs="Segoe UI"/>
      <w:sz w:val="18"/>
      <w:szCs w:val="18"/>
    </w:rPr>
  </w:style>
  <w:style w:type="paragraph" w:styleId="Innehll4">
    <w:name w:val="toc 4"/>
    <w:basedOn w:val="Normal"/>
    <w:next w:val="Normal"/>
    <w:uiPriority w:val="39"/>
    <w:rsid w:val="000F4C0E"/>
    <w:pPr>
      <w:tabs>
        <w:tab w:val="left" w:pos="1760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Innehll5">
    <w:name w:val="toc 5"/>
    <w:basedOn w:val="Normal"/>
    <w:next w:val="Normal"/>
    <w:uiPriority w:val="39"/>
    <w:rsid w:val="000F4C0E"/>
    <w:pPr>
      <w:tabs>
        <w:tab w:val="left" w:pos="1984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Normaltindrag">
    <w:name w:val="Normal Indent"/>
    <w:basedOn w:val="Normal"/>
    <w:uiPriority w:val="99"/>
    <w:rsid w:val="00F80CC5"/>
    <w:pPr>
      <w:ind w:left="227"/>
    </w:pPr>
  </w:style>
  <w:style w:type="paragraph" w:customStyle="1" w:styleId="Rubrik1mednumrering">
    <w:name w:val="Rubrik 1 med numrering"/>
    <w:basedOn w:val="Rubrik1"/>
    <w:next w:val="Normal"/>
    <w:uiPriority w:val="10"/>
    <w:rsid w:val="00361FDC"/>
    <w:pPr>
      <w:numPr>
        <w:numId w:val="13"/>
      </w:numPr>
    </w:pPr>
  </w:style>
  <w:style w:type="paragraph" w:customStyle="1" w:styleId="Rubrik2mednumrering">
    <w:name w:val="Rubrik 2 med numrering"/>
    <w:basedOn w:val="Rubrik2"/>
    <w:next w:val="Normal"/>
    <w:uiPriority w:val="10"/>
    <w:rsid w:val="00361FDC"/>
    <w:pPr>
      <w:numPr>
        <w:ilvl w:val="1"/>
        <w:numId w:val="13"/>
      </w:numPr>
    </w:pPr>
  </w:style>
  <w:style w:type="paragraph" w:customStyle="1" w:styleId="Rubrik3mednumrering">
    <w:name w:val="Rubrik 3 med numrering"/>
    <w:basedOn w:val="Rubrik3"/>
    <w:uiPriority w:val="10"/>
    <w:rsid w:val="00361FDC"/>
    <w:pPr>
      <w:numPr>
        <w:ilvl w:val="2"/>
        <w:numId w:val="13"/>
      </w:numPr>
    </w:pPr>
  </w:style>
  <w:style w:type="paragraph" w:customStyle="1" w:styleId="Rubrik4mednumrering">
    <w:name w:val="Rubrik 4 med numrering"/>
    <w:basedOn w:val="Rubrik4"/>
    <w:next w:val="Normal"/>
    <w:uiPriority w:val="10"/>
    <w:rsid w:val="00361FDC"/>
    <w:pPr>
      <w:numPr>
        <w:ilvl w:val="3"/>
        <w:numId w:val="13"/>
      </w:numPr>
    </w:pPr>
  </w:style>
  <w:style w:type="paragraph" w:customStyle="1" w:styleId="Rubrik5mednumrering">
    <w:name w:val="Rubrik 5 med numrering"/>
    <w:basedOn w:val="Rubrik5"/>
    <w:next w:val="Normal"/>
    <w:uiPriority w:val="10"/>
    <w:rsid w:val="00361FDC"/>
    <w:pPr>
      <w:numPr>
        <w:ilvl w:val="4"/>
        <w:numId w:val="13"/>
      </w:numPr>
    </w:pPr>
  </w:style>
  <w:style w:type="character" w:styleId="Sidnummer">
    <w:name w:val="page number"/>
    <w:basedOn w:val="Standardstycketeckensnitt"/>
    <w:uiPriority w:val="99"/>
    <w:rsid w:val="00CA4D9E"/>
    <w:rPr>
      <w:rFonts w:asciiTheme="majorHAnsi" w:hAnsiTheme="majorHAnsi"/>
      <w:sz w:val="20"/>
    </w:rPr>
  </w:style>
  <w:style w:type="table" w:customStyle="1" w:styleId="Stockholmsstad">
    <w:name w:val="Stockholms stad"/>
    <w:basedOn w:val="Normaltabell"/>
    <w:uiPriority w:val="99"/>
    <w:rsid w:val="003C3F13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270546"/>
    <w:rPr>
      <w:color w:val="808080"/>
    </w:rPr>
  </w:style>
  <w:style w:type="paragraph" w:customStyle="1" w:styleId="Titel">
    <w:name w:val="Titel"/>
    <w:basedOn w:val="Normal"/>
    <w:uiPriority w:val="24"/>
    <w:rsid w:val="00740C2C"/>
    <w:pPr>
      <w:framePr w:wrap="around" w:vAnchor="page" w:hAnchor="page" w:x="1135" w:y="795"/>
      <w:spacing w:before="400" w:line="600" w:lineRule="atLeast"/>
      <w:ind w:left="397" w:right="397"/>
      <w:suppressOverlap/>
    </w:pPr>
    <w:rPr>
      <w:rFonts w:asciiTheme="majorHAnsi" w:hAnsiTheme="majorHAnsi"/>
      <w:b/>
      <w:color w:val="FFFFFF" w:themeColor="background1"/>
      <w:sz w:val="60"/>
      <w:szCs w:val="60"/>
    </w:rPr>
  </w:style>
  <w:style w:type="paragraph" w:customStyle="1" w:styleId="Mnad">
    <w:name w:val="Månad"/>
    <w:basedOn w:val="Normal"/>
    <w:uiPriority w:val="24"/>
    <w:rsid w:val="00740C2C"/>
    <w:pPr>
      <w:framePr w:wrap="around" w:vAnchor="page" w:hAnchor="page" w:x="1135" w:y="795"/>
      <w:spacing w:line="259" w:lineRule="auto"/>
      <w:ind w:left="397" w:right="397"/>
      <w:suppressOverlap/>
    </w:pPr>
    <w:rPr>
      <w:rFonts w:asciiTheme="majorHAnsi" w:hAnsiTheme="majorHAnsi" w:cstheme="majorHAnsi"/>
      <w:color w:val="FFFFFF" w:themeColor="background1"/>
      <w:sz w:val="60"/>
      <w:szCs w:val="60"/>
    </w:rPr>
  </w:style>
  <w:style w:type="paragraph" w:customStyle="1" w:styleId="RubrikFrsttsblad">
    <w:name w:val="RubrikFörsättsblad"/>
    <w:rsid w:val="00E24C88"/>
    <w:pPr>
      <w:framePr w:wrap="auto" w:vAnchor="page" w:hAnchor="text" w:y="5671"/>
      <w:spacing w:after="0" w:line="204" w:lineRule="auto"/>
    </w:pPr>
    <w:rPr>
      <w:rFonts w:ascii="Stockholm Type Bold" w:hAnsi="Stockholm Type Bold" w:cstheme="majorHAnsi"/>
      <w:color w:val="FFFFFF" w:themeColor="background1"/>
      <w:sz w:val="80"/>
      <w:szCs w:val="60"/>
    </w:rPr>
  </w:style>
  <w:style w:type="paragraph" w:customStyle="1" w:styleId="FrsttsbladUnderrubrik">
    <w:name w:val="FörsättsbladUnderrubrik"/>
    <w:rsid w:val="005F7FE1"/>
    <w:pPr>
      <w:framePr w:wrap="around" w:vAnchor="page" w:hAnchor="page" w:x="1702" w:y="3687"/>
      <w:spacing w:before="120" w:after="120" w:line="204" w:lineRule="auto"/>
      <w:suppressOverlap/>
    </w:pPr>
    <w:rPr>
      <w:rFonts w:ascii="Stockholm Type Regular" w:eastAsiaTheme="minorEastAsia" w:hAnsi="Stockholm Type Regular"/>
      <w:color w:val="FFFFFF" w:themeColor="background1"/>
      <w:sz w:val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0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ushigucci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Stockholms stad - Word">
      <a:dk1>
        <a:srgbClr val="000000"/>
      </a:dk1>
      <a:lt1>
        <a:srgbClr val="FFFFFF"/>
      </a:lt1>
      <a:dk2>
        <a:srgbClr val="C40068"/>
      </a:dk2>
      <a:lt2>
        <a:srgbClr val="E4B1C3"/>
      </a:lt2>
      <a:accent1>
        <a:srgbClr val="289D93"/>
      </a:accent1>
      <a:accent2>
        <a:srgbClr val="B6D7D3"/>
      </a:accent2>
      <a:accent3>
        <a:srgbClr val="007EC4"/>
      </a:accent3>
      <a:accent4>
        <a:srgbClr val="ACC7E9"/>
      </a:accent4>
      <a:accent5>
        <a:srgbClr val="683788"/>
      </a:accent5>
      <a:accent6>
        <a:srgbClr val="BCAAD0"/>
      </a:accent6>
      <a:hlink>
        <a:srgbClr val="007EC4"/>
      </a:hlink>
      <a:folHlink>
        <a:srgbClr val="683788"/>
      </a:folHlink>
    </a:clrScheme>
    <a:fontScheme name="Stockholms sta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39334-FDE9-41B3-9147-5B4C9C00B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Stad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Salomon Hellman</dc:creator>
  <cp:keywords/>
  <dc:description/>
  <cp:lastModifiedBy>Salomon Hellman</cp:lastModifiedBy>
  <cp:revision>3</cp:revision>
  <cp:lastPrinted>2015-09-15T10:46:00Z</cp:lastPrinted>
  <dcterms:created xsi:type="dcterms:W3CDTF">2023-03-09T08:38:00Z</dcterms:created>
  <dcterms:modified xsi:type="dcterms:W3CDTF">2023-03-09T08:40:00Z</dcterms:modified>
</cp:coreProperties>
</file>