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ockholmssta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02"/>
        <w:gridCol w:w="4458"/>
      </w:tblGrid>
      <w:tr w:rsidR="00033093" w:rsidRPr="00D10576" w:rsidTr="00033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5" w:type="dxa"/>
            <w:shd w:val="clear" w:color="auto" w:fill="D9D9D9" w:themeFill="background1" w:themeFillShade="D9"/>
          </w:tcPr>
          <w:p w:rsidR="00033093" w:rsidRDefault="00033093" w:rsidP="00C60207">
            <w:pPr>
              <w:spacing w:after="144"/>
            </w:pPr>
            <w:r>
              <w:br/>
            </w:r>
            <w:r w:rsidRPr="00033093">
              <w:rPr>
                <w:noProof/>
                <w:lang w:eastAsia="sv-SE"/>
              </w:rPr>
              <w:drawing>
                <wp:inline distT="0" distB="0" distL="0" distR="0">
                  <wp:extent cx="2769220" cy="571500"/>
                  <wp:effectExtent l="0" t="0" r="0" b="0"/>
                  <wp:docPr id="1" name="Bildobjekt 1" descr="C:\Users\aa59191\HCP\Documents\My Pictures\IFLA\Logo - Libraries for Children and Young Adul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59191\HCP\Documents\My Pictures\IFLA\Logo - Libraries for Children and Young Adul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707" cy="58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033093" w:rsidRPr="00033093" w:rsidRDefault="00033093" w:rsidP="00033093">
            <w:pPr>
              <w:spacing w:after="144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br/>
            </w:r>
            <w:r w:rsidRPr="00033093">
              <w:rPr>
                <w:b w:val="0"/>
                <w:lang w:val="en-GB"/>
              </w:rPr>
              <w:t>Sister Libraries for Children &amp; Young Adults’ Reading</w:t>
            </w:r>
            <w:r w:rsidRPr="00033093">
              <w:rPr>
                <w:b w:val="0"/>
                <w:lang w:val="en-GB"/>
              </w:rPr>
              <w:br/>
            </w:r>
            <w:r w:rsidRPr="00033093">
              <w:rPr>
                <w:lang w:val="en-GB"/>
              </w:rPr>
              <w:t>Registration form</w:t>
            </w:r>
          </w:p>
        </w:tc>
      </w:tr>
      <w:tr w:rsidR="00033093" w:rsidRPr="00033093" w:rsidTr="00033093">
        <w:tc>
          <w:tcPr>
            <w:tcW w:w="4605" w:type="dxa"/>
          </w:tcPr>
          <w:p w:rsidR="00033093" w:rsidRPr="00033093" w:rsidRDefault="00AD5357" w:rsidP="00C60207">
            <w:pPr>
              <w:rPr>
                <w:lang w:val="en-GB"/>
              </w:rPr>
            </w:pPr>
            <w:r w:rsidRPr="00AD5357">
              <w:rPr>
                <w:lang w:val="en-GB"/>
              </w:rPr>
              <w:t>Timestamp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27/01/2023 15:49:37</w:t>
            </w:r>
          </w:p>
        </w:tc>
      </w:tr>
      <w:tr w:rsidR="00033093" w:rsidRPr="00033093" w:rsidTr="00033093">
        <w:tc>
          <w:tcPr>
            <w:tcW w:w="4605" w:type="dxa"/>
          </w:tcPr>
          <w:p w:rsidR="00033093" w:rsidRPr="00033093" w:rsidRDefault="00AD5357" w:rsidP="00C60207">
            <w:pPr>
              <w:rPr>
                <w:lang w:val="en-GB"/>
              </w:rPr>
            </w:pPr>
            <w:r w:rsidRPr="00AD5357">
              <w:rPr>
                <w:lang w:val="en-GB"/>
              </w:rPr>
              <w:t>Name of participating institution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Library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Young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Adults</w:t>
            </w:r>
            <w:proofErr w:type="spellEnd"/>
          </w:p>
        </w:tc>
      </w:tr>
      <w:tr w:rsidR="00033093" w:rsidRPr="004129DB" w:rsidTr="00033093">
        <w:tc>
          <w:tcPr>
            <w:tcW w:w="4605" w:type="dxa"/>
          </w:tcPr>
          <w:p w:rsidR="00033093" w:rsidRPr="00033093" w:rsidRDefault="00D7357E" w:rsidP="00C60207">
            <w:pPr>
              <w:rPr>
                <w:lang w:val="en-GB"/>
              </w:rPr>
            </w:pPr>
            <w:r w:rsidRPr="00D7357E">
              <w:rPr>
                <w:lang w:val="en-GB"/>
              </w:rPr>
              <w:t>Type of the library or institution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library</w:t>
            </w:r>
            <w:proofErr w:type="spellEnd"/>
          </w:p>
        </w:tc>
      </w:tr>
      <w:tr w:rsidR="00033093" w:rsidRPr="00033093" w:rsidTr="00033093">
        <w:tc>
          <w:tcPr>
            <w:tcW w:w="4605" w:type="dxa"/>
          </w:tcPr>
          <w:p w:rsidR="00033093" w:rsidRPr="00033093" w:rsidRDefault="00D7357E" w:rsidP="00C60207">
            <w:pPr>
              <w:rPr>
                <w:lang w:val="en-GB"/>
              </w:rPr>
            </w:pPr>
            <w:r w:rsidRPr="00D7357E">
              <w:rPr>
                <w:lang w:val="en-GB"/>
              </w:rPr>
              <w:t>Name of contact person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Alekseeva</w:t>
            </w:r>
            <w:proofErr w:type="spellEnd"/>
          </w:p>
        </w:tc>
      </w:tr>
      <w:tr w:rsidR="00033093" w:rsidRPr="00033093" w:rsidTr="00033093">
        <w:tc>
          <w:tcPr>
            <w:tcW w:w="4605" w:type="dxa"/>
          </w:tcPr>
          <w:p w:rsidR="00033093" w:rsidRPr="00033093" w:rsidRDefault="00D7357E" w:rsidP="00D7357E">
            <w:pPr>
              <w:rPr>
                <w:lang w:val="en-GB"/>
              </w:rPr>
            </w:pPr>
            <w:r>
              <w:rPr>
                <w:lang w:val="en-GB"/>
              </w:rPr>
              <w:t>Email of contact person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alekseeva@rgub.ru</w:t>
            </w:r>
          </w:p>
        </w:tc>
      </w:tr>
      <w:tr w:rsidR="00033093" w:rsidRPr="00033093" w:rsidTr="00033093">
        <w:tc>
          <w:tcPr>
            <w:tcW w:w="4605" w:type="dxa"/>
          </w:tcPr>
          <w:p w:rsidR="00033093" w:rsidRPr="00033093" w:rsidRDefault="00D7357E" w:rsidP="00C60207">
            <w:pPr>
              <w:rPr>
                <w:lang w:val="en-GB"/>
              </w:rPr>
            </w:pPr>
            <w:r w:rsidRPr="00D7357E">
              <w:rPr>
                <w:lang w:val="en-GB"/>
              </w:rPr>
              <w:t>Country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Russia</w:t>
            </w:r>
            <w:proofErr w:type="spellEnd"/>
          </w:p>
        </w:tc>
      </w:tr>
      <w:tr w:rsidR="00033093" w:rsidRPr="00033093" w:rsidTr="00033093">
        <w:tc>
          <w:tcPr>
            <w:tcW w:w="4605" w:type="dxa"/>
          </w:tcPr>
          <w:p w:rsidR="00033093" w:rsidRPr="00033093" w:rsidRDefault="00D7357E" w:rsidP="00C60207">
            <w:pPr>
              <w:rPr>
                <w:lang w:val="en-GB"/>
              </w:rPr>
            </w:pPr>
            <w:r w:rsidRPr="00D7357E">
              <w:rPr>
                <w:lang w:val="en-GB"/>
              </w:rPr>
              <w:t>Other contact details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build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Cherkizovskaya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107061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Moscow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" w:history="1">
              <w:r w:rsidRPr="00A33A44">
                <w:rPr>
                  <w:rStyle w:val="Hyperlnk"/>
                  <w:rFonts w:ascii="Arial" w:hAnsi="Arial" w:cs="Arial"/>
                  <w:sz w:val="20"/>
                  <w:szCs w:val="20"/>
                </w:rPr>
                <w:t>https://rgub.ru/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history="1">
              <w:r w:rsidRPr="00A33A44">
                <w:rPr>
                  <w:rStyle w:val="Hyperlnk"/>
                  <w:rFonts w:ascii="Arial" w:hAnsi="Arial" w:cs="Arial"/>
                  <w:sz w:val="20"/>
                  <w:szCs w:val="20"/>
                </w:rPr>
                <w:t>https://www.youtube.com/rgubru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3093" w:rsidRPr="00D10576" w:rsidTr="00033093">
        <w:tc>
          <w:tcPr>
            <w:tcW w:w="4605" w:type="dxa"/>
          </w:tcPr>
          <w:p w:rsidR="00033093" w:rsidRPr="00033093" w:rsidRDefault="00D7357E" w:rsidP="00C60207">
            <w:pPr>
              <w:rPr>
                <w:lang w:val="en-GB"/>
              </w:rPr>
            </w:pPr>
            <w:r w:rsidRPr="00D7357E">
              <w:rPr>
                <w:lang w:val="en-GB"/>
              </w:rPr>
              <w:t>Languages spoken by the staff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German,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Serbian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Korean</w:t>
            </w:r>
          </w:p>
        </w:tc>
      </w:tr>
      <w:tr w:rsidR="00033093" w:rsidRPr="00D10576" w:rsidTr="00033093">
        <w:tc>
          <w:tcPr>
            <w:tcW w:w="4605" w:type="dxa"/>
          </w:tcPr>
          <w:p w:rsidR="00033093" w:rsidRPr="00033093" w:rsidRDefault="00D7357E" w:rsidP="00C60207">
            <w:pPr>
              <w:rPr>
                <w:lang w:val="en-GB"/>
              </w:rPr>
            </w:pPr>
            <w:r w:rsidRPr="00D7357E">
              <w:rPr>
                <w:lang w:val="en-GB"/>
              </w:rPr>
              <w:t>Languages spoken and read by the children/young adult patrons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English,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French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German,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Spanish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</w:p>
        </w:tc>
      </w:tr>
      <w:tr w:rsidR="00033093" w:rsidRPr="00D10576" w:rsidTr="00033093">
        <w:tc>
          <w:tcPr>
            <w:tcW w:w="4605" w:type="dxa"/>
          </w:tcPr>
          <w:p w:rsidR="00033093" w:rsidRPr="00033093" w:rsidRDefault="00D7357E" w:rsidP="00C60207">
            <w:pPr>
              <w:rPr>
                <w:lang w:val="en-GB"/>
              </w:rPr>
            </w:pPr>
            <w:r w:rsidRPr="00D7357E">
              <w:rPr>
                <w:lang w:val="en-GB"/>
              </w:rPr>
              <w:t>Number of staff in the children and young adults section including employees and volunteers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033093" w:rsidRPr="00D10576" w:rsidTr="00033093">
        <w:tc>
          <w:tcPr>
            <w:tcW w:w="4605" w:type="dxa"/>
          </w:tcPr>
          <w:p w:rsidR="00033093" w:rsidRPr="00033093" w:rsidRDefault="00D7357E" w:rsidP="00C60207">
            <w:pPr>
              <w:rPr>
                <w:lang w:val="en-GB"/>
              </w:rPr>
            </w:pPr>
            <w:r w:rsidRPr="00D7357E">
              <w:rPr>
                <w:lang w:val="en-GB"/>
              </w:rPr>
              <w:t>Current library programs for children and young adults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Digital Technologies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Library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Reading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Council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Reader’s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Award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visual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 xml:space="preserve">Special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collection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from different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Inclusive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events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Volunteering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initiatives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>Podcasts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Multimedia E-Book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Museum</w:t>
            </w:r>
          </w:p>
        </w:tc>
      </w:tr>
      <w:tr w:rsidR="00033093" w:rsidRPr="00033093" w:rsidTr="00033093">
        <w:tc>
          <w:tcPr>
            <w:tcW w:w="4605" w:type="dxa"/>
          </w:tcPr>
          <w:p w:rsidR="00033093" w:rsidRPr="00033093" w:rsidRDefault="00D7357E" w:rsidP="00C60207">
            <w:pPr>
              <w:rPr>
                <w:lang w:val="en-GB"/>
              </w:rPr>
            </w:pPr>
            <w:r w:rsidRPr="00D7357E">
              <w:rPr>
                <w:lang w:val="en-GB"/>
              </w:rPr>
              <w:t>Countries preferred for partnership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</w:p>
        </w:tc>
      </w:tr>
      <w:tr w:rsidR="00033093" w:rsidRPr="00D10576" w:rsidTr="00033093">
        <w:tc>
          <w:tcPr>
            <w:tcW w:w="4605" w:type="dxa"/>
          </w:tcPr>
          <w:p w:rsidR="00033093" w:rsidRPr="00033093" w:rsidRDefault="00D7357E" w:rsidP="00C60207">
            <w:pPr>
              <w:rPr>
                <w:lang w:val="en-GB"/>
              </w:rPr>
            </w:pPr>
            <w:r w:rsidRPr="00D7357E">
              <w:rPr>
                <w:lang w:val="en-GB"/>
              </w:rPr>
              <w:t>Reasons for wanting a Sister Library partnership</w:t>
            </w:r>
          </w:p>
        </w:tc>
        <w:tc>
          <w:tcPr>
            <w:tcW w:w="4605" w:type="dxa"/>
          </w:tcPr>
          <w:p w:rsidR="00033093" w:rsidRPr="00033093" w:rsidRDefault="003805F0" w:rsidP="00C60207">
            <w:pPr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Joint promotions,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campaigns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continuining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Improving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patrons), Communication,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networking</w:t>
            </w:r>
            <w:proofErr w:type="spellEnd"/>
          </w:p>
        </w:tc>
      </w:tr>
      <w:tr w:rsidR="00902480" w:rsidRPr="00D10576" w:rsidTr="00033093">
        <w:tc>
          <w:tcPr>
            <w:tcW w:w="4605" w:type="dxa"/>
          </w:tcPr>
          <w:p w:rsidR="00902480" w:rsidRPr="00D7357E" w:rsidRDefault="00902480" w:rsidP="00C60207">
            <w:pPr>
              <w:rPr>
                <w:lang w:val="en-GB"/>
              </w:rPr>
            </w:pPr>
            <w:r w:rsidRPr="00902480">
              <w:rPr>
                <w:lang w:val="en-GB"/>
              </w:rPr>
              <w:t>Anything else you'd like to say</w:t>
            </w:r>
          </w:p>
        </w:tc>
        <w:tc>
          <w:tcPr>
            <w:tcW w:w="4605" w:type="dxa"/>
          </w:tcPr>
          <w:p w:rsidR="00902480" w:rsidRPr="00033093" w:rsidRDefault="003805F0" w:rsidP="00C60207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RSLYA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federal-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libraries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Moscow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a modern multimedia space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collection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latest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technical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equipment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comfortable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welcoming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design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target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14-30);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consulting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all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libraries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libraries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C60207" w:rsidRPr="00033093" w:rsidRDefault="00C60207" w:rsidP="00C60207">
      <w:pPr>
        <w:rPr>
          <w:lang w:val="en-GB"/>
        </w:rPr>
      </w:pPr>
    </w:p>
    <w:sectPr w:rsidR="00C60207" w:rsidRPr="00033093" w:rsidSect="00F24A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17" w:rsidRDefault="00887A17" w:rsidP="00943698">
      <w:pPr>
        <w:spacing w:line="240" w:lineRule="auto"/>
      </w:pPr>
      <w:r>
        <w:separator/>
      </w:r>
    </w:p>
  </w:endnote>
  <w:endnote w:type="continuationSeparator" w:id="0">
    <w:p w:rsidR="00887A17" w:rsidRDefault="00887A17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17" w:rsidRDefault="00887A17" w:rsidP="00943698">
      <w:pPr>
        <w:spacing w:line="240" w:lineRule="auto"/>
      </w:pPr>
      <w:r>
        <w:separator/>
      </w:r>
    </w:p>
  </w:footnote>
  <w:footnote w:type="continuationSeparator" w:id="0">
    <w:p w:rsidR="00887A17" w:rsidRDefault="00887A17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93"/>
    <w:rsid w:val="00031BA8"/>
    <w:rsid w:val="00033093"/>
    <w:rsid w:val="000C2003"/>
    <w:rsid w:val="000D28A9"/>
    <w:rsid w:val="000E3A71"/>
    <w:rsid w:val="000F4C0E"/>
    <w:rsid w:val="00132314"/>
    <w:rsid w:val="0016427A"/>
    <w:rsid w:val="00204486"/>
    <w:rsid w:val="002211F7"/>
    <w:rsid w:val="00231470"/>
    <w:rsid w:val="00235A22"/>
    <w:rsid w:val="00270546"/>
    <w:rsid w:val="002846A4"/>
    <w:rsid w:val="0029114F"/>
    <w:rsid w:val="002977E0"/>
    <w:rsid w:val="002C7DC6"/>
    <w:rsid w:val="002F2622"/>
    <w:rsid w:val="002F491C"/>
    <w:rsid w:val="002F49BD"/>
    <w:rsid w:val="003010CE"/>
    <w:rsid w:val="00302170"/>
    <w:rsid w:val="00326093"/>
    <w:rsid w:val="003415AD"/>
    <w:rsid w:val="00361FDC"/>
    <w:rsid w:val="003805F0"/>
    <w:rsid w:val="003C3F13"/>
    <w:rsid w:val="004129DB"/>
    <w:rsid w:val="00420EEA"/>
    <w:rsid w:val="00422818"/>
    <w:rsid w:val="00456359"/>
    <w:rsid w:val="00474DDA"/>
    <w:rsid w:val="0049499F"/>
    <w:rsid w:val="00540DC3"/>
    <w:rsid w:val="005A1CBF"/>
    <w:rsid w:val="005A31D1"/>
    <w:rsid w:val="005B04DB"/>
    <w:rsid w:val="005C1829"/>
    <w:rsid w:val="005E5129"/>
    <w:rsid w:val="005F7FE1"/>
    <w:rsid w:val="00620A65"/>
    <w:rsid w:val="00643AD8"/>
    <w:rsid w:val="00671D70"/>
    <w:rsid w:val="00693886"/>
    <w:rsid w:val="006A1B47"/>
    <w:rsid w:val="006A7A4C"/>
    <w:rsid w:val="006B6A92"/>
    <w:rsid w:val="006C74DB"/>
    <w:rsid w:val="006E0D0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7A1AD1"/>
    <w:rsid w:val="007B3D75"/>
    <w:rsid w:val="00824714"/>
    <w:rsid w:val="0085238E"/>
    <w:rsid w:val="00881ACD"/>
    <w:rsid w:val="00887A17"/>
    <w:rsid w:val="008D43CE"/>
    <w:rsid w:val="00902480"/>
    <w:rsid w:val="0091746E"/>
    <w:rsid w:val="0092689E"/>
    <w:rsid w:val="009371E2"/>
    <w:rsid w:val="00943698"/>
    <w:rsid w:val="00944939"/>
    <w:rsid w:val="00947868"/>
    <w:rsid w:val="0095089C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AC19C2"/>
    <w:rsid w:val="00AD5357"/>
    <w:rsid w:val="00B16CCE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CF1DE4"/>
    <w:rsid w:val="00CF561B"/>
    <w:rsid w:val="00D10576"/>
    <w:rsid w:val="00D43EFA"/>
    <w:rsid w:val="00D7357E"/>
    <w:rsid w:val="00D84CFD"/>
    <w:rsid w:val="00DC2CE3"/>
    <w:rsid w:val="00E16C25"/>
    <w:rsid w:val="00E2137F"/>
    <w:rsid w:val="00E24C88"/>
    <w:rsid w:val="00E94A50"/>
    <w:rsid w:val="00EB1E6C"/>
    <w:rsid w:val="00ED31AD"/>
    <w:rsid w:val="00ED6FE6"/>
    <w:rsid w:val="00EE43BE"/>
    <w:rsid w:val="00EF6E53"/>
    <w:rsid w:val="00F035F0"/>
    <w:rsid w:val="00F03BC0"/>
    <w:rsid w:val="00F24AE1"/>
    <w:rsid w:val="00F264FD"/>
    <w:rsid w:val="00F34121"/>
    <w:rsid w:val="00F41D38"/>
    <w:rsid w:val="00F67435"/>
    <w:rsid w:val="00F75C7F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047ED"/>
  <w15:chartTrackingRefBased/>
  <w15:docId w15:val="{5CA16370-EC39-496E-94B9-B96E81C3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4F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rgub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ub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5D2A-A6B1-4661-951F-C38577DE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Salomon Hellman</dc:creator>
  <cp:keywords/>
  <dc:description/>
  <cp:lastModifiedBy>Salomon Hellman</cp:lastModifiedBy>
  <cp:revision>2</cp:revision>
  <cp:lastPrinted>2015-09-15T10:46:00Z</cp:lastPrinted>
  <dcterms:created xsi:type="dcterms:W3CDTF">2023-02-01T08:52:00Z</dcterms:created>
  <dcterms:modified xsi:type="dcterms:W3CDTF">2023-02-01T08:52:00Z</dcterms:modified>
</cp:coreProperties>
</file>